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38DF" w14:textId="77777777" w:rsidR="007641EE" w:rsidRPr="009E5C6B" w:rsidRDefault="0087603C" w:rsidP="004909E3">
      <w:pPr>
        <w:spacing w:after="0" w:line="259" w:lineRule="auto"/>
        <w:ind w:left="5812" w:right="66" w:firstLine="0"/>
        <w:jc w:val="left"/>
        <w:rPr>
          <w:rFonts w:ascii="Arial" w:hAnsi="Arial" w:cs="Arial"/>
          <w:sz w:val="22"/>
        </w:rPr>
      </w:pPr>
      <w:r w:rsidRPr="009E5C6B">
        <w:rPr>
          <w:rFonts w:ascii="Arial" w:hAnsi="Arial" w:cs="Arial"/>
          <w:b/>
          <w:sz w:val="22"/>
        </w:rPr>
        <w:t xml:space="preserve"> </w:t>
      </w:r>
    </w:p>
    <w:p w14:paraId="254DA3EC" w14:textId="77777777" w:rsidR="00482DBF" w:rsidRPr="004909E3" w:rsidRDefault="0087603C" w:rsidP="00482DBF">
      <w:pPr>
        <w:pStyle w:val="1"/>
        <w:spacing w:after="0" w:line="259" w:lineRule="auto"/>
        <w:ind w:left="0" w:right="66" w:firstLine="710"/>
        <w:jc w:val="center"/>
        <w:rPr>
          <w:rFonts w:ascii="Arial" w:hAnsi="Arial" w:cs="Arial"/>
          <w:sz w:val="22"/>
        </w:rPr>
      </w:pPr>
      <w:r w:rsidRPr="004909E3">
        <w:rPr>
          <w:rFonts w:ascii="Arial" w:hAnsi="Arial" w:cs="Arial"/>
          <w:sz w:val="22"/>
        </w:rPr>
        <w:t>АГЕНТСКИЙ ДОГОВОР (ПРИСОЕДИНЕНИЯ)</w:t>
      </w:r>
      <w:r w:rsidR="00482DBF" w:rsidRPr="004909E3">
        <w:rPr>
          <w:rFonts w:ascii="Arial" w:hAnsi="Arial" w:cs="Arial"/>
          <w:sz w:val="22"/>
        </w:rPr>
        <w:t xml:space="preserve"> </w:t>
      </w:r>
    </w:p>
    <w:p w14:paraId="35DDA54D" w14:textId="6DB71FD8" w:rsidR="00482DBF" w:rsidRPr="004909E3" w:rsidRDefault="00482DBF" w:rsidP="00482DBF">
      <w:pPr>
        <w:pStyle w:val="1"/>
        <w:spacing w:after="0" w:line="259" w:lineRule="auto"/>
        <w:ind w:left="0" w:right="66" w:firstLine="710"/>
        <w:jc w:val="center"/>
        <w:rPr>
          <w:rFonts w:ascii="Arial" w:hAnsi="Arial" w:cs="Arial"/>
          <w:sz w:val="22"/>
        </w:rPr>
      </w:pPr>
      <w:r w:rsidRPr="004909E3">
        <w:rPr>
          <w:rFonts w:ascii="Arial" w:hAnsi="Arial" w:cs="Arial"/>
          <w:sz w:val="22"/>
        </w:rPr>
        <w:t>для индивидуальных предпринимателей</w:t>
      </w:r>
    </w:p>
    <w:p w14:paraId="632BBADC" w14:textId="77777777" w:rsidR="007641EE" w:rsidRPr="004909E3" w:rsidRDefault="0087603C" w:rsidP="00A93521">
      <w:pPr>
        <w:spacing w:after="0" w:line="259" w:lineRule="auto"/>
        <w:ind w:right="66"/>
        <w:rPr>
          <w:rFonts w:ascii="Arial" w:hAnsi="Arial" w:cs="Arial"/>
          <w:sz w:val="22"/>
        </w:rPr>
      </w:pPr>
      <w:r w:rsidRPr="004909E3">
        <w:rPr>
          <w:rFonts w:ascii="Arial" w:hAnsi="Arial" w:cs="Arial"/>
          <w:b/>
          <w:sz w:val="22"/>
        </w:rPr>
        <w:t xml:space="preserve"> </w:t>
      </w:r>
    </w:p>
    <w:p w14:paraId="1FAC675C" w14:textId="53D13E73" w:rsidR="007641EE" w:rsidRPr="004909E3" w:rsidRDefault="0087603C" w:rsidP="00A93521">
      <w:pPr>
        <w:ind w:right="66"/>
        <w:rPr>
          <w:rFonts w:ascii="Arial" w:hAnsi="Arial" w:cs="Arial"/>
          <w:sz w:val="22"/>
        </w:rPr>
      </w:pPr>
      <w:r w:rsidRPr="004909E3">
        <w:rPr>
          <w:rFonts w:ascii="Arial" w:hAnsi="Arial" w:cs="Arial"/>
          <w:sz w:val="22"/>
        </w:rPr>
        <w:t xml:space="preserve">г. Краснодар                                                                                                   </w:t>
      </w:r>
      <w:r w:rsidR="002F6091" w:rsidRPr="004909E3">
        <w:rPr>
          <w:rFonts w:ascii="Arial" w:hAnsi="Arial" w:cs="Arial"/>
          <w:sz w:val="22"/>
        </w:rPr>
        <w:t xml:space="preserve">«» </w:t>
      </w:r>
      <w:r w:rsidRPr="004909E3">
        <w:rPr>
          <w:rFonts w:ascii="Arial" w:hAnsi="Arial" w:cs="Arial"/>
          <w:sz w:val="22"/>
        </w:rPr>
        <w:t xml:space="preserve"> 20</w:t>
      </w:r>
      <w:r w:rsidR="002F6091" w:rsidRPr="004909E3">
        <w:rPr>
          <w:rFonts w:ascii="Arial" w:hAnsi="Arial" w:cs="Arial"/>
          <w:sz w:val="22"/>
        </w:rPr>
        <w:t>2</w:t>
      </w:r>
      <w:r w:rsidR="00EF2250" w:rsidRPr="004909E3">
        <w:rPr>
          <w:rFonts w:ascii="Arial" w:hAnsi="Arial" w:cs="Arial"/>
          <w:sz w:val="22"/>
        </w:rPr>
        <w:t>6</w:t>
      </w:r>
      <w:r w:rsidR="002F6091" w:rsidRPr="004909E3">
        <w:rPr>
          <w:rFonts w:ascii="Arial" w:hAnsi="Arial" w:cs="Arial"/>
          <w:sz w:val="22"/>
        </w:rPr>
        <w:t xml:space="preserve"> </w:t>
      </w:r>
      <w:r w:rsidRPr="004909E3">
        <w:rPr>
          <w:rFonts w:ascii="Arial" w:hAnsi="Arial" w:cs="Arial"/>
          <w:sz w:val="22"/>
        </w:rPr>
        <w:t>г.</w:t>
      </w:r>
    </w:p>
    <w:p w14:paraId="0BF7BF50" w14:textId="77777777" w:rsidR="00572DA8" w:rsidRPr="004909E3" w:rsidRDefault="00572DA8" w:rsidP="00A93521">
      <w:pPr>
        <w:ind w:right="66"/>
        <w:rPr>
          <w:rFonts w:ascii="Arial" w:hAnsi="Arial" w:cs="Arial"/>
          <w:sz w:val="22"/>
        </w:rPr>
      </w:pPr>
    </w:p>
    <w:p w14:paraId="3405FB4E" w14:textId="277E9C3A" w:rsidR="00362CA6" w:rsidRPr="004909E3" w:rsidRDefault="00362CA6" w:rsidP="00A93521">
      <w:pPr>
        <w:spacing w:after="0" w:line="240" w:lineRule="auto"/>
        <w:ind w:right="66"/>
        <w:rPr>
          <w:rFonts w:ascii="Arial" w:eastAsia="Times New Roman" w:hAnsi="Arial" w:cs="Arial"/>
          <w:color w:val="auto"/>
          <w:sz w:val="22"/>
          <w:lang w:val="x-none" w:eastAsia="x-none"/>
        </w:rPr>
      </w:pPr>
      <w:r w:rsidRPr="004909E3">
        <w:rPr>
          <w:rFonts w:ascii="Arial" w:eastAsia="Times New Roman" w:hAnsi="Arial" w:cs="Arial"/>
          <w:b/>
          <w:color w:val="auto"/>
          <w:sz w:val="22"/>
          <w:lang w:val="x-none" w:eastAsia="x-none"/>
        </w:rPr>
        <w:t>Общество с ограниченной ответственностью Страхов</w:t>
      </w:r>
      <w:r w:rsidRPr="004909E3">
        <w:rPr>
          <w:rFonts w:ascii="Arial" w:eastAsia="Times New Roman" w:hAnsi="Arial" w:cs="Arial"/>
          <w:b/>
          <w:color w:val="auto"/>
          <w:sz w:val="22"/>
          <w:lang w:eastAsia="x-none"/>
        </w:rPr>
        <w:t>ая</w:t>
      </w:r>
      <w:r w:rsidRPr="004909E3">
        <w:rPr>
          <w:rFonts w:ascii="Arial" w:eastAsia="Times New Roman" w:hAnsi="Arial" w:cs="Arial"/>
          <w:b/>
          <w:color w:val="auto"/>
          <w:sz w:val="22"/>
          <w:lang w:val="x-none" w:eastAsia="x-none"/>
        </w:rPr>
        <w:t xml:space="preserve"> </w:t>
      </w:r>
      <w:r w:rsidRPr="004909E3">
        <w:rPr>
          <w:rFonts w:ascii="Arial" w:eastAsia="Times New Roman" w:hAnsi="Arial" w:cs="Arial"/>
          <w:b/>
          <w:color w:val="auto"/>
          <w:sz w:val="22"/>
          <w:lang w:eastAsia="x-none"/>
        </w:rPr>
        <w:t xml:space="preserve">Компания </w:t>
      </w:r>
      <w:r w:rsidRPr="004909E3">
        <w:rPr>
          <w:rFonts w:ascii="Arial" w:eastAsia="Times New Roman" w:hAnsi="Arial" w:cs="Arial"/>
          <w:b/>
          <w:color w:val="auto"/>
          <w:sz w:val="22"/>
          <w:lang w:val="x-none" w:eastAsia="x-none"/>
        </w:rPr>
        <w:t>«</w:t>
      </w:r>
      <w:r w:rsidRPr="004909E3">
        <w:rPr>
          <w:rFonts w:ascii="Arial" w:eastAsia="Times New Roman" w:hAnsi="Arial" w:cs="Arial"/>
          <w:b/>
          <w:color w:val="auto"/>
          <w:sz w:val="22"/>
          <w:lang w:eastAsia="x-none"/>
        </w:rPr>
        <w:t>Гелиос</w:t>
      </w:r>
      <w:r w:rsidRPr="004909E3">
        <w:rPr>
          <w:rFonts w:ascii="Arial" w:eastAsia="Times New Roman" w:hAnsi="Arial" w:cs="Arial"/>
          <w:b/>
          <w:color w:val="auto"/>
          <w:sz w:val="22"/>
          <w:lang w:val="x-none" w:eastAsia="x-none"/>
        </w:rPr>
        <w:t>»</w:t>
      </w:r>
      <w:r w:rsidRPr="004909E3">
        <w:rPr>
          <w:rFonts w:ascii="Arial" w:eastAsia="Times New Roman" w:hAnsi="Arial" w:cs="Arial"/>
          <w:b/>
          <w:color w:val="auto"/>
          <w:sz w:val="22"/>
          <w:lang w:eastAsia="x-none"/>
        </w:rPr>
        <w:t xml:space="preserve"> (ООО Страховая Компания «Гелиос»)</w:t>
      </w:r>
      <w:r w:rsidRPr="004909E3">
        <w:rPr>
          <w:rFonts w:ascii="Arial" w:eastAsia="Times New Roman" w:hAnsi="Arial" w:cs="Arial"/>
          <w:color w:val="auto"/>
          <w:sz w:val="22"/>
          <w:lang w:val="x-none" w:eastAsia="x-none"/>
        </w:rPr>
        <w:t xml:space="preserve">, именуемое в дальнейшем </w:t>
      </w:r>
      <w:r w:rsidRPr="004909E3">
        <w:rPr>
          <w:rFonts w:ascii="Arial" w:eastAsia="Times New Roman" w:hAnsi="Arial" w:cs="Arial"/>
          <w:color w:val="auto"/>
          <w:sz w:val="22"/>
          <w:lang w:eastAsia="x-none"/>
        </w:rPr>
        <w:t>«</w:t>
      </w:r>
      <w:r w:rsidRPr="004909E3">
        <w:rPr>
          <w:rFonts w:ascii="Arial" w:eastAsia="Times New Roman" w:hAnsi="Arial" w:cs="Arial"/>
          <w:b/>
          <w:color w:val="auto"/>
          <w:sz w:val="22"/>
          <w:lang w:eastAsia="x-none"/>
        </w:rPr>
        <w:t>Принципал»</w:t>
      </w:r>
      <w:r w:rsidRPr="004909E3">
        <w:rPr>
          <w:rFonts w:ascii="Arial" w:eastAsia="Times New Roman" w:hAnsi="Arial" w:cs="Arial"/>
          <w:b/>
          <w:color w:val="auto"/>
          <w:sz w:val="22"/>
          <w:lang w:val="x-none" w:eastAsia="x-none"/>
        </w:rPr>
        <w:t xml:space="preserve"> или</w:t>
      </w:r>
      <w:r w:rsidRPr="004909E3">
        <w:rPr>
          <w:rFonts w:ascii="Arial" w:eastAsia="Times New Roman" w:hAnsi="Arial" w:cs="Arial"/>
          <w:b/>
          <w:color w:val="auto"/>
          <w:sz w:val="22"/>
          <w:lang w:eastAsia="x-none"/>
        </w:rPr>
        <w:t xml:space="preserve"> «Страховщик»</w:t>
      </w:r>
      <w:r w:rsidRPr="004909E3">
        <w:rPr>
          <w:rFonts w:ascii="Arial" w:eastAsia="Times New Roman" w:hAnsi="Arial" w:cs="Arial"/>
          <w:color w:val="auto"/>
          <w:sz w:val="22"/>
          <w:lang w:eastAsia="x-none"/>
        </w:rPr>
        <w:t>,</w:t>
      </w:r>
      <w:r w:rsidRPr="004909E3">
        <w:rPr>
          <w:rFonts w:ascii="Arial" w:eastAsia="Times New Roman" w:hAnsi="Arial" w:cs="Arial"/>
          <w:color w:val="1F4E79"/>
          <w:sz w:val="22"/>
          <w:lang w:val="x-none" w:eastAsia="x-none"/>
        </w:rPr>
        <w:t xml:space="preserve"> </w:t>
      </w:r>
      <w:r w:rsidRPr="004909E3">
        <w:rPr>
          <w:rFonts w:ascii="Arial" w:eastAsia="Times New Roman" w:hAnsi="Arial" w:cs="Arial"/>
          <w:color w:val="auto"/>
          <w:sz w:val="22"/>
          <w:lang w:val="x-none" w:eastAsia="x-none"/>
        </w:rPr>
        <w:t xml:space="preserve">с одной стороны, </w:t>
      </w:r>
      <w:r w:rsidRPr="004909E3">
        <w:rPr>
          <w:rFonts w:ascii="Arial" w:eastAsia="Times New Roman" w:hAnsi="Arial" w:cs="Arial"/>
          <w:color w:val="auto"/>
          <w:sz w:val="22"/>
          <w:lang w:eastAsia="x-none"/>
        </w:rPr>
        <w:t xml:space="preserve">и </w:t>
      </w:r>
      <w:r w:rsidR="00190FA8" w:rsidRPr="004909E3">
        <w:rPr>
          <w:rFonts w:ascii="Arial" w:eastAsia="Times New Roman" w:hAnsi="Arial" w:cs="Arial"/>
          <w:color w:val="auto"/>
          <w:sz w:val="22"/>
          <w:lang w:eastAsia="x-none"/>
        </w:rPr>
        <w:t xml:space="preserve">«Страховой агент», </w:t>
      </w:r>
      <w:r w:rsidRPr="004909E3">
        <w:rPr>
          <w:rFonts w:ascii="Arial" w:eastAsia="Times New Roman" w:hAnsi="Arial" w:cs="Arial"/>
          <w:color w:val="auto"/>
          <w:sz w:val="22"/>
          <w:lang w:val="x-none" w:eastAsia="x-none"/>
        </w:rPr>
        <w:t>именуем</w:t>
      </w:r>
      <w:r w:rsidRPr="004909E3">
        <w:rPr>
          <w:rFonts w:ascii="Arial" w:eastAsia="Times New Roman" w:hAnsi="Arial" w:cs="Arial"/>
          <w:color w:val="auto"/>
          <w:sz w:val="22"/>
          <w:lang w:eastAsia="x-none"/>
        </w:rPr>
        <w:t>ый</w:t>
      </w:r>
      <w:r w:rsidRPr="004909E3">
        <w:rPr>
          <w:rFonts w:ascii="Arial" w:eastAsia="Times New Roman" w:hAnsi="Arial" w:cs="Arial"/>
          <w:color w:val="auto"/>
          <w:sz w:val="22"/>
          <w:lang w:val="x-none" w:eastAsia="x-none"/>
        </w:rPr>
        <w:t xml:space="preserve"> в дальнейшем </w:t>
      </w:r>
      <w:r w:rsidRPr="004909E3">
        <w:rPr>
          <w:rFonts w:ascii="Arial" w:eastAsia="Times New Roman" w:hAnsi="Arial" w:cs="Arial"/>
          <w:b/>
          <w:color w:val="auto"/>
          <w:sz w:val="22"/>
          <w:lang w:eastAsia="x-none"/>
        </w:rPr>
        <w:t xml:space="preserve">«Страховой </w:t>
      </w:r>
      <w:r w:rsidRPr="004909E3">
        <w:rPr>
          <w:rFonts w:ascii="Arial" w:eastAsia="Times New Roman" w:hAnsi="Arial" w:cs="Arial"/>
          <w:b/>
          <w:color w:val="auto"/>
          <w:sz w:val="22"/>
          <w:lang w:val="x-none" w:eastAsia="x-none"/>
        </w:rPr>
        <w:t>Агент</w:t>
      </w:r>
      <w:r w:rsidRPr="004909E3">
        <w:rPr>
          <w:rFonts w:ascii="Arial" w:eastAsia="Times New Roman" w:hAnsi="Arial" w:cs="Arial"/>
          <w:b/>
          <w:color w:val="auto"/>
          <w:sz w:val="22"/>
          <w:lang w:eastAsia="x-none"/>
        </w:rPr>
        <w:t>»</w:t>
      </w:r>
      <w:r w:rsidR="00190FA8" w:rsidRPr="004909E3">
        <w:rPr>
          <w:rFonts w:ascii="Arial" w:eastAsia="Times New Roman" w:hAnsi="Arial" w:cs="Arial"/>
          <w:b/>
          <w:color w:val="auto"/>
          <w:sz w:val="22"/>
          <w:lang w:eastAsia="x-none"/>
        </w:rPr>
        <w:t xml:space="preserve"> или «Агент»</w:t>
      </w:r>
      <w:r w:rsidRPr="004909E3">
        <w:rPr>
          <w:rFonts w:ascii="Arial" w:eastAsia="Times New Roman" w:hAnsi="Arial" w:cs="Arial"/>
          <w:color w:val="auto"/>
          <w:sz w:val="22"/>
          <w:lang w:val="x-none" w:eastAsia="x-none"/>
        </w:rPr>
        <w:t xml:space="preserve">, с другой стороны, </w:t>
      </w:r>
      <w:r w:rsidRPr="004909E3">
        <w:rPr>
          <w:rFonts w:ascii="Arial" w:eastAsia="Times New Roman" w:hAnsi="Arial" w:cs="Arial"/>
          <w:color w:val="auto"/>
          <w:sz w:val="22"/>
          <w:lang w:eastAsia="x-none"/>
        </w:rPr>
        <w:t xml:space="preserve">при совместном упоминании именуемые </w:t>
      </w:r>
      <w:r w:rsidRPr="004909E3">
        <w:rPr>
          <w:rFonts w:ascii="Arial" w:eastAsia="Times New Roman" w:hAnsi="Arial" w:cs="Arial"/>
          <w:b/>
          <w:color w:val="auto"/>
          <w:sz w:val="22"/>
          <w:lang w:eastAsia="x-none"/>
        </w:rPr>
        <w:t>«Стороны»</w:t>
      </w:r>
      <w:r w:rsidRPr="004909E3">
        <w:rPr>
          <w:rFonts w:ascii="Arial" w:eastAsia="Times New Roman" w:hAnsi="Arial" w:cs="Arial"/>
          <w:color w:val="auto"/>
          <w:sz w:val="22"/>
          <w:lang w:eastAsia="x-none"/>
        </w:rPr>
        <w:t xml:space="preserve">, </w:t>
      </w:r>
      <w:r w:rsidR="00572DA8" w:rsidRPr="004909E3">
        <w:rPr>
          <w:rFonts w:ascii="Arial" w:eastAsia="Times New Roman" w:hAnsi="Arial" w:cs="Arial"/>
          <w:color w:val="auto"/>
          <w:sz w:val="22"/>
          <w:lang w:eastAsia="x-none"/>
        </w:rPr>
        <w:t xml:space="preserve">а по отдельности «Сторона», </w:t>
      </w:r>
      <w:r w:rsidRPr="004909E3">
        <w:rPr>
          <w:rFonts w:ascii="Arial" w:eastAsia="Times New Roman" w:hAnsi="Arial" w:cs="Arial"/>
          <w:color w:val="auto"/>
          <w:sz w:val="22"/>
          <w:lang w:eastAsia="x-none"/>
        </w:rPr>
        <w:t>заключили</w:t>
      </w:r>
      <w:r w:rsidRPr="004909E3">
        <w:rPr>
          <w:rFonts w:ascii="Arial" w:eastAsia="Times New Roman" w:hAnsi="Arial" w:cs="Arial"/>
          <w:color w:val="auto"/>
          <w:sz w:val="22"/>
          <w:lang w:val="x-none" w:eastAsia="x-none"/>
        </w:rPr>
        <w:t xml:space="preserve"> настоящий </w:t>
      </w:r>
      <w:r w:rsidR="00572DA8" w:rsidRPr="004909E3">
        <w:rPr>
          <w:rFonts w:ascii="Arial" w:eastAsia="Times New Roman" w:hAnsi="Arial" w:cs="Arial"/>
          <w:color w:val="auto"/>
          <w:sz w:val="22"/>
          <w:lang w:eastAsia="x-none"/>
        </w:rPr>
        <w:t>Агентский д</w:t>
      </w:r>
      <w:r w:rsidRPr="004909E3">
        <w:rPr>
          <w:rFonts w:ascii="Arial" w:eastAsia="Times New Roman" w:hAnsi="Arial" w:cs="Arial"/>
          <w:color w:val="auto"/>
          <w:sz w:val="22"/>
          <w:lang w:val="x-none" w:eastAsia="x-none"/>
        </w:rPr>
        <w:t xml:space="preserve">оговор </w:t>
      </w:r>
      <w:r w:rsidR="00572DA8" w:rsidRPr="004909E3">
        <w:rPr>
          <w:rFonts w:ascii="Arial" w:eastAsia="Times New Roman" w:hAnsi="Arial" w:cs="Arial"/>
          <w:color w:val="auto"/>
          <w:sz w:val="22"/>
          <w:lang w:eastAsia="x-none"/>
        </w:rPr>
        <w:t xml:space="preserve">(далее также «Договор») </w:t>
      </w:r>
      <w:r w:rsidRPr="004909E3">
        <w:rPr>
          <w:rFonts w:ascii="Arial" w:eastAsia="Times New Roman" w:hAnsi="Arial" w:cs="Arial"/>
          <w:color w:val="auto"/>
          <w:sz w:val="22"/>
          <w:lang w:val="x-none" w:eastAsia="x-none"/>
        </w:rPr>
        <w:t>о нижеследующем:</w:t>
      </w:r>
    </w:p>
    <w:p w14:paraId="6486B2BB" w14:textId="77777777" w:rsidR="00362CA6" w:rsidRPr="004909E3" w:rsidRDefault="00362CA6" w:rsidP="00A93521">
      <w:pPr>
        <w:spacing w:after="14" w:line="259" w:lineRule="auto"/>
        <w:ind w:right="66"/>
        <w:rPr>
          <w:rFonts w:ascii="Arial" w:hAnsi="Arial" w:cs="Arial"/>
          <w:sz w:val="22"/>
          <w:lang w:val="x-none"/>
        </w:rPr>
      </w:pPr>
    </w:p>
    <w:p w14:paraId="1E839025" w14:textId="77777777" w:rsidR="007641EE" w:rsidRPr="004909E3" w:rsidRDefault="0087603C" w:rsidP="00A93521">
      <w:pPr>
        <w:pStyle w:val="1"/>
        <w:ind w:left="0" w:right="66" w:firstLine="710"/>
        <w:jc w:val="both"/>
        <w:rPr>
          <w:rFonts w:ascii="Arial" w:hAnsi="Arial" w:cs="Arial"/>
          <w:sz w:val="22"/>
        </w:rPr>
      </w:pPr>
      <w:r w:rsidRPr="004909E3">
        <w:rPr>
          <w:rFonts w:ascii="Arial" w:hAnsi="Arial" w:cs="Arial"/>
          <w:sz w:val="22"/>
        </w:rPr>
        <w:t>1.</w:t>
      </w:r>
      <w:r w:rsidRPr="004909E3">
        <w:rPr>
          <w:rFonts w:ascii="Arial" w:eastAsia="Arial" w:hAnsi="Arial" w:cs="Arial"/>
          <w:sz w:val="22"/>
        </w:rPr>
        <w:t xml:space="preserve"> </w:t>
      </w:r>
      <w:r w:rsidRPr="004909E3">
        <w:rPr>
          <w:rFonts w:ascii="Arial" w:hAnsi="Arial" w:cs="Arial"/>
          <w:sz w:val="22"/>
        </w:rPr>
        <w:t xml:space="preserve">Термины и определения </w:t>
      </w:r>
    </w:p>
    <w:p w14:paraId="383D979C" w14:textId="77777777" w:rsidR="007641EE" w:rsidRPr="004909E3" w:rsidRDefault="0087603C" w:rsidP="00A93521">
      <w:pPr>
        <w:ind w:right="66"/>
        <w:rPr>
          <w:rFonts w:ascii="Arial" w:hAnsi="Arial" w:cs="Arial"/>
          <w:sz w:val="22"/>
        </w:rPr>
      </w:pPr>
      <w:r w:rsidRPr="004909E3">
        <w:rPr>
          <w:rFonts w:ascii="Arial" w:hAnsi="Arial" w:cs="Arial"/>
          <w:b/>
          <w:sz w:val="22"/>
        </w:rPr>
        <w:t>Действующее законодательство</w:t>
      </w:r>
      <w:r w:rsidRPr="004909E3">
        <w:rPr>
          <w:rFonts w:ascii="Arial" w:hAnsi="Arial" w:cs="Arial"/>
          <w:sz w:val="22"/>
        </w:rPr>
        <w:t xml:space="preserve"> – нормативные акты, действующие на территории Российской Федерации, в том числе международные соглашения, ратифицированные Российской Федерацией и действующие в Российской Федерации.  </w:t>
      </w:r>
    </w:p>
    <w:p w14:paraId="2DEE100B" w14:textId="0B8C2537" w:rsidR="007641EE" w:rsidRPr="004909E3" w:rsidRDefault="0087603C" w:rsidP="00A93521">
      <w:pPr>
        <w:ind w:right="66"/>
        <w:rPr>
          <w:rFonts w:ascii="Arial" w:hAnsi="Arial" w:cs="Arial"/>
          <w:sz w:val="22"/>
        </w:rPr>
      </w:pPr>
      <w:r w:rsidRPr="004909E3">
        <w:rPr>
          <w:rFonts w:ascii="Arial" w:hAnsi="Arial" w:cs="Arial"/>
          <w:b/>
          <w:sz w:val="22"/>
        </w:rPr>
        <w:t>Договор страхования</w:t>
      </w:r>
      <w:r w:rsidRPr="004909E3">
        <w:rPr>
          <w:rFonts w:ascii="Arial" w:hAnsi="Arial" w:cs="Arial"/>
          <w:sz w:val="22"/>
        </w:rPr>
        <w:t xml:space="preserve"> – договор страхования/страховой полис, заключаемый </w:t>
      </w:r>
      <w:r w:rsidR="00A11CA2" w:rsidRPr="004909E3">
        <w:rPr>
          <w:rFonts w:ascii="Arial" w:hAnsi="Arial" w:cs="Arial"/>
          <w:sz w:val="22"/>
        </w:rPr>
        <w:t xml:space="preserve">между </w:t>
      </w:r>
      <w:r w:rsidRPr="004909E3">
        <w:rPr>
          <w:rFonts w:ascii="Arial" w:hAnsi="Arial" w:cs="Arial"/>
          <w:sz w:val="22"/>
        </w:rPr>
        <w:t xml:space="preserve">Принципал </w:t>
      </w:r>
      <w:r w:rsidR="00A11CA2" w:rsidRPr="004909E3">
        <w:rPr>
          <w:rFonts w:ascii="Arial" w:hAnsi="Arial" w:cs="Arial"/>
          <w:sz w:val="22"/>
        </w:rPr>
        <w:t>и</w:t>
      </w:r>
      <w:r w:rsidRPr="004909E3">
        <w:rPr>
          <w:rFonts w:ascii="Arial" w:hAnsi="Arial" w:cs="Arial"/>
          <w:sz w:val="22"/>
        </w:rPr>
        <w:t xml:space="preserve"> </w:t>
      </w:r>
      <w:r w:rsidR="00A95D63" w:rsidRPr="004909E3">
        <w:rPr>
          <w:rFonts w:ascii="Arial" w:hAnsi="Arial" w:cs="Arial"/>
          <w:sz w:val="22"/>
        </w:rPr>
        <w:t>Страхователем</w:t>
      </w:r>
      <w:r w:rsidRPr="004909E3">
        <w:rPr>
          <w:rFonts w:ascii="Arial" w:hAnsi="Arial" w:cs="Arial"/>
          <w:sz w:val="22"/>
        </w:rPr>
        <w:t xml:space="preserve">, привлеченным Агентом и избравшим Принципала в качестве страховщика.  </w:t>
      </w:r>
    </w:p>
    <w:p w14:paraId="20EA3DB4" w14:textId="79E11FF3" w:rsidR="007641EE" w:rsidRPr="004909E3" w:rsidRDefault="0087603C" w:rsidP="00A93521">
      <w:pPr>
        <w:ind w:right="66"/>
        <w:rPr>
          <w:rFonts w:ascii="Arial" w:hAnsi="Arial" w:cs="Arial"/>
          <w:sz w:val="22"/>
        </w:rPr>
      </w:pPr>
      <w:r w:rsidRPr="004909E3">
        <w:rPr>
          <w:rFonts w:ascii="Arial" w:hAnsi="Arial" w:cs="Arial"/>
          <w:b/>
          <w:sz w:val="22"/>
        </w:rPr>
        <w:t>Инструктивные материалы</w:t>
      </w:r>
      <w:r w:rsidRPr="004909E3">
        <w:rPr>
          <w:rFonts w:ascii="Arial" w:hAnsi="Arial" w:cs="Arial"/>
          <w:sz w:val="22"/>
        </w:rPr>
        <w:t xml:space="preserve"> – внутренние нормативные документы Принципала, регламентирующие работу по программам страхования, указанным в Приложении №</w:t>
      </w:r>
      <w:r w:rsidR="00626783" w:rsidRPr="004909E3">
        <w:rPr>
          <w:rFonts w:ascii="Arial" w:hAnsi="Arial" w:cs="Arial"/>
          <w:sz w:val="22"/>
        </w:rPr>
        <w:t xml:space="preserve"> 2</w:t>
      </w:r>
      <w:r w:rsidRPr="004909E3">
        <w:rPr>
          <w:rFonts w:ascii="Arial" w:hAnsi="Arial" w:cs="Arial"/>
          <w:sz w:val="22"/>
        </w:rPr>
        <w:t xml:space="preserve"> к Договору. </w:t>
      </w:r>
    </w:p>
    <w:p w14:paraId="554DF5B6" w14:textId="07839B34" w:rsidR="007641EE" w:rsidRPr="004909E3" w:rsidRDefault="0087603C" w:rsidP="00A93521">
      <w:pPr>
        <w:ind w:right="66"/>
        <w:rPr>
          <w:rFonts w:ascii="Arial" w:hAnsi="Arial" w:cs="Arial"/>
          <w:sz w:val="22"/>
        </w:rPr>
      </w:pPr>
      <w:r w:rsidRPr="004909E3">
        <w:rPr>
          <w:rFonts w:ascii="Arial" w:hAnsi="Arial" w:cs="Arial"/>
          <w:b/>
          <w:sz w:val="22"/>
        </w:rPr>
        <w:t>Потенциальный страхователь</w:t>
      </w:r>
      <w:r w:rsidRPr="004909E3">
        <w:rPr>
          <w:rFonts w:ascii="Arial" w:hAnsi="Arial" w:cs="Arial"/>
          <w:sz w:val="22"/>
        </w:rPr>
        <w:t xml:space="preserve"> – юридическое или физическое лицо, заинтересованное в заключении Договоров страхования, по программам, указанным в Приложении №</w:t>
      </w:r>
      <w:r w:rsidR="00626783" w:rsidRPr="004909E3">
        <w:rPr>
          <w:rFonts w:ascii="Arial" w:hAnsi="Arial" w:cs="Arial"/>
          <w:sz w:val="22"/>
        </w:rPr>
        <w:t xml:space="preserve"> </w:t>
      </w:r>
      <w:r w:rsidRPr="004909E3">
        <w:rPr>
          <w:rFonts w:ascii="Arial" w:hAnsi="Arial" w:cs="Arial"/>
          <w:sz w:val="22"/>
        </w:rPr>
        <w:t xml:space="preserve">2 к Договору. </w:t>
      </w:r>
    </w:p>
    <w:p w14:paraId="17FA4C93" w14:textId="04788F06" w:rsidR="007641EE" w:rsidRPr="004909E3" w:rsidRDefault="0087603C" w:rsidP="00E41E6A">
      <w:pPr>
        <w:ind w:right="66"/>
        <w:rPr>
          <w:rFonts w:ascii="Arial" w:hAnsi="Arial" w:cs="Arial"/>
          <w:sz w:val="22"/>
        </w:rPr>
      </w:pPr>
      <w:r w:rsidRPr="004909E3">
        <w:rPr>
          <w:rFonts w:ascii="Arial" w:hAnsi="Arial" w:cs="Arial"/>
          <w:b/>
          <w:sz w:val="22"/>
        </w:rPr>
        <w:t>Период охлаждения</w:t>
      </w:r>
      <w:r w:rsidRPr="004909E3">
        <w:rPr>
          <w:rFonts w:ascii="Arial" w:hAnsi="Arial" w:cs="Arial"/>
          <w:sz w:val="22"/>
        </w:rPr>
        <w:t xml:space="preserve"> - период </w:t>
      </w:r>
      <w:r w:rsidR="009F6CC4" w:rsidRPr="004909E3">
        <w:rPr>
          <w:rFonts w:ascii="Arial" w:hAnsi="Arial" w:cs="Arial"/>
          <w:sz w:val="22"/>
        </w:rPr>
        <w:t xml:space="preserve">времени, </w:t>
      </w:r>
      <w:r w:rsidRPr="004909E3">
        <w:rPr>
          <w:rFonts w:ascii="Arial" w:hAnsi="Arial" w:cs="Arial"/>
          <w:sz w:val="22"/>
        </w:rPr>
        <w:t>в течение которого Страхователь вправе отказаться от Договора страхования с возвратом Страхователю уплаченной страховой премии при отсутствии в указанном периоде событий, имеющих признаки страхового случая</w:t>
      </w:r>
      <w:r w:rsidR="00B65BC8" w:rsidRPr="004909E3">
        <w:rPr>
          <w:rFonts w:ascii="Arial" w:hAnsi="Arial" w:cs="Arial"/>
          <w:sz w:val="22"/>
        </w:rPr>
        <w:t>. Период охлаждения применяется</w:t>
      </w:r>
      <w:r w:rsidR="00926146" w:rsidRPr="004909E3">
        <w:rPr>
          <w:rFonts w:ascii="Arial" w:hAnsi="Arial" w:cs="Arial"/>
          <w:sz w:val="22"/>
        </w:rPr>
        <w:t xml:space="preserve"> в том случае</w:t>
      </w:r>
      <w:r w:rsidR="00B65BC8" w:rsidRPr="004909E3">
        <w:rPr>
          <w:rFonts w:ascii="Arial" w:hAnsi="Arial" w:cs="Arial"/>
          <w:sz w:val="22"/>
        </w:rPr>
        <w:t>, если установлен Договором страхования</w:t>
      </w:r>
      <w:r w:rsidR="00926146" w:rsidRPr="004909E3">
        <w:rPr>
          <w:rFonts w:ascii="Arial" w:hAnsi="Arial" w:cs="Arial"/>
          <w:sz w:val="22"/>
        </w:rPr>
        <w:t xml:space="preserve">, </w:t>
      </w:r>
      <w:r w:rsidR="00926146" w:rsidRPr="004909E3">
        <w:rPr>
          <w:rFonts w:ascii="Arial" w:eastAsia="Times New Roman" w:hAnsi="Arial" w:cs="Arial"/>
          <w:color w:val="auto"/>
          <w:sz w:val="22"/>
        </w:rPr>
        <w:t>условиями страхования, программой страхования и/или Правилами страхования с учетом требований действующего законодательства РФ</w:t>
      </w:r>
      <w:r w:rsidR="00926146" w:rsidRPr="004909E3">
        <w:rPr>
          <w:rFonts w:ascii="Arial" w:hAnsi="Arial" w:cs="Arial"/>
          <w:sz w:val="22"/>
        </w:rPr>
        <w:t xml:space="preserve"> и нормативных актов Банка России</w:t>
      </w:r>
      <w:r w:rsidR="00B65BC8" w:rsidRPr="004909E3">
        <w:rPr>
          <w:rFonts w:ascii="Arial" w:hAnsi="Arial" w:cs="Arial"/>
          <w:sz w:val="22"/>
        </w:rPr>
        <w:t xml:space="preserve">. </w:t>
      </w:r>
      <w:r w:rsidR="00B65BC8" w:rsidRPr="004909E3">
        <w:rPr>
          <w:rFonts w:ascii="Arial" w:eastAsia="Times New Roman" w:hAnsi="Arial" w:cs="Arial"/>
          <w:color w:val="auto"/>
          <w:sz w:val="22"/>
        </w:rPr>
        <w:t xml:space="preserve">Продолжительность периода охлаждения, размер возвращаемой уплаченной страховой премии (взноса) и сроки ее возврата </w:t>
      </w:r>
      <w:r w:rsidR="00E41E6A" w:rsidRPr="004909E3">
        <w:rPr>
          <w:rFonts w:ascii="Arial" w:eastAsia="Times New Roman" w:hAnsi="Arial" w:cs="Arial"/>
          <w:color w:val="auto"/>
          <w:sz w:val="22"/>
        </w:rPr>
        <w:t>определяются</w:t>
      </w:r>
      <w:r w:rsidR="00B65BC8" w:rsidRPr="004909E3">
        <w:rPr>
          <w:rFonts w:ascii="Arial" w:eastAsia="Times New Roman" w:hAnsi="Arial" w:cs="Arial"/>
          <w:color w:val="auto"/>
          <w:sz w:val="22"/>
        </w:rPr>
        <w:t xml:space="preserve"> </w:t>
      </w:r>
      <w:r w:rsidR="00926146" w:rsidRPr="004909E3">
        <w:rPr>
          <w:rFonts w:ascii="Arial" w:eastAsia="Times New Roman" w:hAnsi="Arial" w:cs="Arial"/>
          <w:color w:val="auto"/>
          <w:sz w:val="22"/>
        </w:rPr>
        <w:t>Д</w:t>
      </w:r>
      <w:r w:rsidR="00B65BC8" w:rsidRPr="004909E3">
        <w:rPr>
          <w:rFonts w:ascii="Arial" w:eastAsia="Times New Roman" w:hAnsi="Arial" w:cs="Arial"/>
          <w:color w:val="auto"/>
          <w:sz w:val="22"/>
        </w:rPr>
        <w:t>оговором страхования</w:t>
      </w:r>
      <w:r w:rsidR="00926146" w:rsidRPr="004909E3">
        <w:rPr>
          <w:rFonts w:ascii="Arial" w:eastAsia="Times New Roman" w:hAnsi="Arial" w:cs="Arial"/>
          <w:color w:val="auto"/>
          <w:sz w:val="22"/>
        </w:rPr>
        <w:t>, условиями страхования, программой страхования и/или Правилами страхования</w:t>
      </w:r>
      <w:r w:rsidR="00B65BC8" w:rsidRPr="004909E3">
        <w:rPr>
          <w:rFonts w:ascii="Arial" w:eastAsia="Times New Roman" w:hAnsi="Arial" w:cs="Arial"/>
          <w:color w:val="auto"/>
          <w:sz w:val="22"/>
        </w:rPr>
        <w:t xml:space="preserve"> с учетом требований действующего законодательства РФ</w:t>
      </w:r>
      <w:r w:rsidRPr="004909E3">
        <w:rPr>
          <w:rFonts w:ascii="Arial" w:hAnsi="Arial" w:cs="Arial"/>
          <w:sz w:val="22"/>
        </w:rPr>
        <w:t xml:space="preserve"> и нормативн</w:t>
      </w:r>
      <w:r w:rsidR="00926146" w:rsidRPr="004909E3">
        <w:rPr>
          <w:rFonts w:ascii="Arial" w:hAnsi="Arial" w:cs="Arial"/>
          <w:sz w:val="22"/>
        </w:rPr>
        <w:t>ых</w:t>
      </w:r>
      <w:r w:rsidRPr="004909E3">
        <w:rPr>
          <w:rFonts w:ascii="Arial" w:hAnsi="Arial" w:cs="Arial"/>
          <w:sz w:val="22"/>
        </w:rPr>
        <w:t xml:space="preserve"> акт</w:t>
      </w:r>
      <w:r w:rsidR="00926146" w:rsidRPr="004909E3">
        <w:rPr>
          <w:rFonts w:ascii="Arial" w:hAnsi="Arial" w:cs="Arial"/>
          <w:sz w:val="22"/>
        </w:rPr>
        <w:t>ов</w:t>
      </w:r>
      <w:r w:rsidRPr="004909E3">
        <w:rPr>
          <w:rFonts w:ascii="Arial" w:hAnsi="Arial" w:cs="Arial"/>
          <w:sz w:val="22"/>
        </w:rPr>
        <w:t xml:space="preserve"> Банка России. </w:t>
      </w:r>
    </w:p>
    <w:p w14:paraId="3C1FF76C" w14:textId="2FB95EA9" w:rsidR="00E9189F" w:rsidRPr="004909E3" w:rsidRDefault="00E9189F" w:rsidP="00E9189F">
      <w:pPr>
        <w:ind w:right="66"/>
        <w:rPr>
          <w:rFonts w:ascii="Arial" w:hAnsi="Arial" w:cs="Arial"/>
          <w:sz w:val="22"/>
        </w:rPr>
      </w:pPr>
      <w:r w:rsidRPr="004909E3">
        <w:rPr>
          <w:rFonts w:ascii="Arial" w:hAnsi="Arial" w:cs="Arial"/>
          <w:b/>
          <w:sz w:val="22"/>
        </w:rPr>
        <w:t>Электронный документ</w:t>
      </w:r>
      <w:r w:rsidRPr="004909E3">
        <w:rPr>
          <w:rFonts w:ascii="Arial" w:hAnsi="Arial" w:cs="Arial"/>
          <w:sz w:val="22"/>
        </w:rPr>
        <w:t xml:space="preserve"> – совокупность данных, которые обрабатываются и хранятся в электронно-вычислительной машине и могут передаваться по системе телекоммуникаций или на магнитных носителях.</w:t>
      </w:r>
    </w:p>
    <w:p w14:paraId="75714751" w14:textId="70CEFBF2" w:rsidR="00E9189F" w:rsidRPr="004909E3" w:rsidRDefault="00E9189F" w:rsidP="00E9189F">
      <w:pPr>
        <w:ind w:right="66"/>
        <w:rPr>
          <w:rFonts w:ascii="Arial" w:hAnsi="Arial" w:cs="Arial"/>
          <w:sz w:val="22"/>
        </w:rPr>
      </w:pPr>
      <w:r w:rsidRPr="004909E3">
        <w:rPr>
          <w:rFonts w:ascii="Arial" w:hAnsi="Arial" w:cs="Arial"/>
          <w:b/>
          <w:sz w:val="22"/>
        </w:rPr>
        <w:t>Электронная подпись</w:t>
      </w:r>
      <w:r w:rsidRPr="004909E3">
        <w:rPr>
          <w:rFonts w:ascii="Arial" w:hAnsi="Arial" w:cs="Arial"/>
          <w:sz w:val="22"/>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2B8A8702" w14:textId="7E6AFF59" w:rsidR="00976F0B" w:rsidRPr="004909E3" w:rsidRDefault="00976F0B" w:rsidP="00976F0B">
      <w:pPr>
        <w:ind w:right="66"/>
        <w:rPr>
          <w:rFonts w:ascii="Arial" w:hAnsi="Arial" w:cs="Arial"/>
          <w:bCs/>
          <w:sz w:val="22"/>
        </w:rPr>
      </w:pPr>
      <w:r w:rsidRPr="004909E3">
        <w:rPr>
          <w:rFonts w:ascii="Arial" w:hAnsi="Arial" w:cs="Arial"/>
          <w:b/>
          <w:bCs/>
          <w:sz w:val="22"/>
        </w:rPr>
        <w:t xml:space="preserve">УКЭП – </w:t>
      </w:r>
      <w:r w:rsidRPr="004909E3">
        <w:rPr>
          <w:rFonts w:ascii="Arial" w:hAnsi="Arial" w:cs="Arial"/>
          <w:bCs/>
          <w:sz w:val="22"/>
        </w:rPr>
        <w:t>усиленная квалифицированная электронная подпись, соответствующая требованиям, предусмотренным частью 4 статьи 5 Федерального закона от 6 апреля 2011 года №63-ФЗ «Об электронной подписи».</w:t>
      </w:r>
    </w:p>
    <w:p w14:paraId="69D30166" w14:textId="15FE1413" w:rsidR="00342949" w:rsidRPr="004909E3" w:rsidRDefault="00342949" w:rsidP="00C15E03">
      <w:pPr>
        <w:ind w:right="66"/>
        <w:rPr>
          <w:rFonts w:ascii="Arial" w:hAnsi="Arial" w:cs="Arial"/>
          <w:bCs/>
          <w:sz w:val="22"/>
        </w:rPr>
      </w:pPr>
      <w:r w:rsidRPr="004909E3">
        <w:rPr>
          <w:rFonts w:ascii="Arial" w:hAnsi="Arial" w:cs="Arial"/>
          <w:b/>
          <w:bCs/>
          <w:sz w:val="22"/>
        </w:rPr>
        <w:t>ПЭП</w:t>
      </w:r>
      <w:r w:rsidRPr="004909E3">
        <w:rPr>
          <w:rFonts w:ascii="Arial" w:hAnsi="Arial" w:cs="Arial"/>
          <w:bCs/>
          <w:sz w:val="22"/>
        </w:rPr>
        <w:t xml:space="preserve"> -</w:t>
      </w:r>
      <w:r w:rsidR="00C15E03" w:rsidRPr="004909E3">
        <w:rPr>
          <w:rFonts w:ascii="Times New Roman" w:hAnsi="Times New Roman" w:cs="Times New Roman"/>
          <w:b/>
          <w:szCs w:val="24"/>
        </w:rPr>
        <w:t xml:space="preserve"> </w:t>
      </w:r>
      <w:r w:rsidR="00C15E03" w:rsidRPr="004909E3">
        <w:rPr>
          <w:rFonts w:ascii="Arial" w:hAnsi="Arial" w:cs="Arial"/>
          <w:bCs/>
          <w:sz w:val="22"/>
        </w:rPr>
        <w:t xml:space="preserve">простая электронная подпись, то есть комбинация кодов, паролей или иных средств аутентификации, которые могут подтверждать факт совершения действий Агента в ПО Принципала в целях исполнения сторонами условий настоящего Договора. </w:t>
      </w:r>
    </w:p>
    <w:p w14:paraId="7C6A1B02" w14:textId="49990CC7" w:rsidR="00976F0B" w:rsidRPr="004909E3" w:rsidRDefault="00976F0B" w:rsidP="00976F0B">
      <w:pPr>
        <w:ind w:right="66"/>
        <w:rPr>
          <w:rFonts w:ascii="Arial" w:hAnsi="Arial" w:cs="Arial"/>
          <w:bCs/>
          <w:sz w:val="22"/>
        </w:rPr>
      </w:pPr>
      <w:r w:rsidRPr="004909E3">
        <w:rPr>
          <w:rFonts w:ascii="Arial" w:hAnsi="Arial" w:cs="Arial"/>
          <w:b/>
          <w:bCs/>
          <w:sz w:val="22"/>
        </w:rPr>
        <w:t>Мобильное приложение «Госключ»</w:t>
      </w:r>
      <w:r w:rsidRPr="004909E3">
        <w:rPr>
          <w:rFonts w:ascii="Arial" w:hAnsi="Arial" w:cs="Arial"/>
          <w:bCs/>
          <w:sz w:val="22"/>
        </w:rPr>
        <w:t xml:space="preserve"> - устанавливаемое на мобильное устройство программное обеспечение, реализующее, в том числе, функции средства криптографической защиты информации </w:t>
      </w:r>
      <w:r w:rsidR="000C0981" w:rsidRPr="004909E3">
        <w:rPr>
          <w:rFonts w:ascii="Arial" w:hAnsi="Arial" w:cs="Arial"/>
          <w:bCs/>
          <w:sz w:val="22"/>
        </w:rPr>
        <w:t xml:space="preserve">и средства электронной подписи, в том числе </w:t>
      </w:r>
      <w:r w:rsidRPr="004909E3">
        <w:rPr>
          <w:rFonts w:ascii="Arial" w:hAnsi="Arial" w:cs="Arial"/>
          <w:bCs/>
          <w:sz w:val="22"/>
        </w:rPr>
        <w:t xml:space="preserve">УКЭП </w:t>
      </w:r>
      <w:r w:rsidR="000C0981" w:rsidRPr="004909E3">
        <w:rPr>
          <w:rFonts w:ascii="Arial" w:hAnsi="Arial" w:cs="Arial"/>
          <w:bCs/>
          <w:sz w:val="22"/>
        </w:rPr>
        <w:t>и подписания</w:t>
      </w:r>
      <w:r w:rsidRPr="004909E3">
        <w:rPr>
          <w:rFonts w:ascii="Arial" w:hAnsi="Arial" w:cs="Arial"/>
          <w:bCs/>
          <w:sz w:val="22"/>
        </w:rPr>
        <w:t xml:space="preserve"> электронных документов.</w:t>
      </w:r>
    </w:p>
    <w:p w14:paraId="56205352" w14:textId="1D5599AC" w:rsidR="00FA42A4" w:rsidRPr="004909E3" w:rsidRDefault="000A2AEA" w:rsidP="004909E3">
      <w:pPr>
        <w:spacing w:after="0" w:line="259" w:lineRule="auto"/>
        <w:ind w:right="66" w:firstLine="0"/>
        <w:rPr>
          <w:rFonts w:ascii="Arial" w:hAnsi="Arial" w:cs="Arial"/>
          <w:sz w:val="22"/>
        </w:rPr>
      </w:pPr>
      <w:r w:rsidRPr="004909E3">
        <w:rPr>
          <w:rFonts w:ascii="Arial" w:hAnsi="Arial" w:cs="Arial"/>
          <w:b/>
          <w:bCs/>
          <w:sz w:val="22"/>
        </w:rPr>
        <w:lastRenderedPageBreak/>
        <w:t xml:space="preserve">Страховой Агент/Агент – </w:t>
      </w:r>
      <w:r w:rsidRPr="004909E3">
        <w:rPr>
          <w:rFonts w:ascii="Arial" w:hAnsi="Arial" w:cs="Arial"/>
          <w:bCs/>
          <w:sz w:val="22"/>
        </w:rPr>
        <w:t>индивидуальный предприниматель, действующий</w:t>
      </w:r>
      <w:r w:rsidR="007C486E" w:rsidRPr="004909E3">
        <w:rPr>
          <w:rFonts w:ascii="Arial" w:hAnsi="Arial" w:cs="Arial"/>
          <w:bCs/>
          <w:sz w:val="22"/>
        </w:rPr>
        <w:t xml:space="preserve"> от имени и за счет</w:t>
      </w:r>
      <w:r w:rsidRPr="004909E3">
        <w:rPr>
          <w:rFonts w:ascii="Arial" w:hAnsi="Arial" w:cs="Arial"/>
          <w:bCs/>
          <w:sz w:val="22"/>
        </w:rPr>
        <w:t xml:space="preserve"> Принципала</w:t>
      </w:r>
      <w:r w:rsidR="007C486E" w:rsidRPr="004909E3">
        <w:rPr>
          <w:rFonts w:ascii="Arial" w:hAnsi="Arial" w:cs="Arial"/>
          <w:bCs/>
          <w:sz w:val="22"/>
        </w:rPr>
        <w:t>.</w:t>
      </w:r>
    </w:p>
    <w:p w14:paraId="31294469" w14:textId="77777777" w:rsidR="007641EE" w:rsidRPr="004909E3" w:rsidRDefault="0087603C" w:rsidP="00A93521">
      <w:pPr>
        <w:pStyle w:val="1"/>
        <w:ind w:left="0" w:right="66" w:firstLine="710"/>
        <w:jc w:val="both"/>
        <w:rPr>
          <w:rFonts w:ascii="Arial" w:hAnsi="Arial" w:cs="Arial"/>
          <w:sz w:val="22"/>
        </w:rPr>
      </w:pPr>
      <w:r w:rsidRPr="004909E3">
        <w:rPr>
          <w:rFonts w:ascii="Arial" w:hAnsi="Arial" w:cs="Arial"/>
          <w:sz w:val="22"/>
        </w:rPr>
        <w:t xml:space="preserve">2. Предмет Агентского договора </w:t>
      </w:r>
    </w:p>
    <w:p w14:paraId="17323EE6" w14:textId="1AD246CB" w:rsidR="00FA42A4" w:rsidRPr="004909E3" w:rsidRDefault="0087603C" w:rsidP="00A93521">
      <w:pPr>
        <w:ind w:right="66"/>
        <w:rPr>
          <w:rFonts w:ascii="Arial" w:hAnsi="Arial" w:cs="Arial"/>
          <w:sz w:val="22"/>
        </w:rPr>
      </w:pPr>
      <w:r w:rsidRPr="004909E3">
        <w:rPr>
          <w:rFonts w:ascii="Arial" w:hAnsi="Arial" w:cs="Arial"/>
          <w:sz w:val="22"/>
        </w:rPr>
        <w:t xml:space="preserve">2.1. </w:t>
      </w:r>
      <w:r w:rsidR="00FA42A4" w:rsidRPr="004909E3">
        <w:rPr>
          <w:rFonts w:ascii="Arial" w:hAnsi="Arial" w:cs="Arial"/>
          <w:sz w:val="22"/>
        </w:rPr>
        <w:t>Принципал поручает, а Страховой Агент совершает от имени и за счет Принципала посреднические действия по страхованию, включающие в себя комплекс мероприятий, направленных на обмен информацией, организацию (в том числе поиск страхователей) и совершение сделок по страхованию в интересах Принципала, в порядке и на условиях, определенных Договором, Правилами страхования и внутренними нормативными документами Принципала, доведенных до сведения Страхового Агента Принципалом. Принципал выплачивает Страховому Агенту агентское вознаграждение в порядке и размере, предусмотренном Договором.</w:t>
      </w:r>
    </w:p>
    <w:p w14:paraId="7DA3AD5B" w14:textId="0FF2A74D" w:rsidR="00FA42A4" w:rsidRPr="004909E3" w:rsidRDefault="00FA42A4" w:rsidP="00A93521">
      <w:pPr>
        <w:ind w:right="66"/>
        <w:rPr>
          <w:rFonts w:ascii="Arial" w:hAnsi="Arial" w:cs="Arial"/>
          <w:sz w:val="22"/>
        </w:rPr>
      </w:pPr>
      <w:r w:rsidRPr="004909E3">
        <w:rPr>
          <w:rFonts w:ascii="Arial" w:hAnsi="Arial" w:cs="Arial"/>
          <w:sz w:val="22"/>
        </w:rPr>
        <w:t xml:space="preserve">2.2. По сделке, совершенной Страховым Агентом с третьими лицами от имени и за счет Принципала в соответствии с условиями Договора, права и обязанности возникают непосредственно у Принципала.    </w:t>
      </w:r>
    </w:p>
    <w:p w14:paraId="0B3E77EB" w14:textId="6B08E85F" w:rsidR="00FA42A4" w:rsidRPr="004909E3" w:rsidRDefault="00FA42A4" w:rsidP="00A93521">
      <w:pPr>
        <w:ind w:right="66"/>
        <w:rPr>
          <w:rFonts w:ascii="Arial" w:hAnsi="Arial" w:cs="Arial"/>
          <w:sz w:val="22"/>
        </w:rPr>
      </w:pPr>
      <w:r w:rsidRPr="004909E3">
        <w:rPr>
          <w:rFonts w:ascii="Arial" w:hAnsi="Arial" w:cs="Arial"/>
          <w:sz w:val="22"/>
        </w:rPr>
        <w:t xml:space="preserve">2.3. В рамках Договора: </w:t>
      </w:r>
    </w:p>
    <w:p w14:paraId="768B2F96" w14:textId="77777777" w:rsidR="00FA42A4" w:rsidRPr="004909E3" w:rsidRDefault="00FA42A4" w:rsidP="00A93521">
      <w:pPr>
        <w:ind w:right="66"/>
        <w:rPr>
          <w:rFonts w:ascii="Arial" w:hAnsi="Arial" w:cs="Arial"/>
          <w:sz w:val="22"/>
        </w:rPr>
      </w:pPr>
      <w:r w:rsidRPr="004909E3">
        <w:rPr>
          <w:rFonts w:ascii="Arial" w:hAnsi="Arial" w:cs="Arial"/>
          <w:sz w:val="22"/>
        </w:rPr>
        <w:t>2.3.1. Под бланками строгой отчетности (далее - БСО) понимается бланк, имеющий уникальный номер и изготовленный типографским способом, а именно, к БСО относятся:</w:t>
      </w:r>
    </w:p>
    <w:p w14:paraId="54AD76B1" w14:textId="77777777" w:rsidR="00FA42A4" w:rsidRPr="004909E3" w:rsidRDefault="00FA42A4" w:rsidP="00A93521">
      <w:pPr>
        <w:ind w:right="66"/>
        <w:rPr>
          <w:rFonts w:ascii="Arial" w:hAnsi="Arial" w:cs="Arial"/>
          <w:sz w:val="22"/>
        </w:rPr>
      </w:pPr>
      <w:r w:rsidRPr="004909E3">
        <w:rPr>
          <w:rFonts w:ascii="Arial" w:hAnsi="Arial" w:cs="Arial"/>
          <w:sz w:val="22"/>
        </w:rPr>
        <w:t>-  бланки квитанций на получение страхового взноса;</w:t>
      </w:r>
    </w:p>
    <w:p w14:paraId="1DAF3F0B" w14:textId="77777777" w:rsidR="00FA42A4" w:rsidRPr="004909E3" w:rsidRDefault="00FA42A4" w:rsidP="00A93521">
      <w:pPr>
        <w:ind w:right="66"/>
        <w:rPr>
          <w:rFonts w:ascii="Arial" w:hAnsi="Arial" w:cs="Arial"/>
          <w:sz w:val="22"/>
        </w:rPr>
      </w:pPr>
      <w:r w:rsidRPr="004909E3">
        <w:rPr>
          <w:rFonts w:ascii="Arial" w:hAnsi="Arial" w:cs="Arial"/>
          <w:sz w:val="22"/>
        </w:rPr>
        <w:t>- бланки страховых полисов обязательного страхования автогражданской ответственности владельцев транспортных средств (далее – ОСАГО);</w:t>
      </w:r>
    </w:p>
    <w:p w14:paraId="67123B32" w14:textId="77777777" w:rsidR="00FA42A4" w:rsidRPr="004909E3" w:rsidRDefault="00FA42A4" w:rsidP="00A93521">
      <w:pPr>
        <w:ind w:right="66"/>
        <w:rPr>
          <w:rFonts w:ascii="Arial" w:hAnsi="Arial" w:cs="Arial"/>
          <w:sz w:val="22"/>
        </w:rPr>
      </w:pPr>
      <w:r w:rsidRPr="004909E3">
        <w:rPr>
          <w:rFonts w:ascii="Arial" w:hAnsi="Arial" w:cs="Arial"/>
          <w:sz w:val="22"/>
        </w:rPr>
        <w:t xml:space="preserve">- бланки полисов добровольных видов страхования, выполненные по утвержденным Принципалом формам, отпечатанные типографским способом с присвоением индивидуального номера бланка; </w:t>
      </w:r>
    </w:p>
    <w:p w14:paraId="4175E1D4" w14:textId="77777777" w:rsidR="00FA42A4" w:rsidRPr="004909E3" w:rsidRDefault="00FA42A4" w:rsidP="00A93521">
      <w:pPr>
        <w:ind w:right="66"/>
        <w:rPr>
          <w:rFonts w:ascii="Arial" w:hAnsi="Arial" w:cs="Arial"/>
          <w:sz w:val="22"/>
        </w:rPr>
      </w:pPr>
      <w:r w:rsidRPr="004909E3">
        <w:rPr>
          <w:rFonts w:ascii="Arial" w:hAnsi="Arial" w:cs="Arial"/>
          <w:sz w:val="22"/>
        </w:rPr>
        <w:t xml:space="preserve">2.3.2.  Под оформлением страховых полисов понимается в том числе оформление полисов в виде электронно-бумажных документов.  </w:t>
      </w:r>
    </w:p>
    <w:p w14:paraId="626554BC" w14:textId="0FA5EC1C" w:rsidR="007641EE" w:rsidRPr="004909E3" w:rsidRDefault="0087603C" w:rsidP="00A93521">
      <w:pPr>
        <w:ind w:right="66"/>
        <w:rPr>
          <w:rFonts w:ascii="Arial" w:hAnsi="Arial" w:cs="Arial"/>
          <w:sz w:val="22"/>
        </w:rPr>
      </w:pPr>
      <w:r w:rsidRPr="004909E3">
        <w:rPr>
          <w:rFonts w:ascii="Arial" w:hAnsi="Arial" w:cs="Arial"/>
          <w:sz w:val="22"/>
        </w:rPr>
        <w:t>2.</w:t>
      </w:r>
      <w:r w:rsidR="00F93288" w:rsidRPr="004909E3">
        <w:rPr>
          <w:rFonts w:ascii="Arial" w:hAnsi="Arial" w:cs="Arial"/>
          <w:sz w:val="22"/>
        </w:rPr>
        <w:t>4</w:t>
      </w:r>
      <w:r w:rsidRPr="004909E3">
        <w:rPr>
          <w:rFonts w:ascii="Arial" w:hAnsi="Arial" w:cs="Arial"/>
          <w:sz w:val="22"/>
        </w:rPr>
        <w:t xml:space="preserve">. Агент осуществляет деятельность, указанную в пунктах 2.1. Договора, в строгом соответствии со своими полномочиями, указанными в </w:t>
      </w:r>
      <w:r w:rsidR="00FF075F" w:rsidRPr="004909E3">
        <w:rPr>
          <w:rFonts w:ascii="Arial" w:hAnsi="Arial" w:cs="Arial"/>
          <w:sz w:val="22"/>
        </w:rPr>
        <w:t>Д</w:t>
      </w:r>
      <w:r w:rsidRPr="004909E3">
        <w:rPr>
          <w:rFonts w:ascii="Arial" w:hAnsi="Arial" w:cs="Arial"/>
          <w:sz w:val="22"/>
        </w:rPr>
        <w:t xml:space="preserve">оговоре.  </w:t>
      </w:r>
    </w:p>
    <w:p w14:paraId="64709E84" w14:textId="6B5FA8C3" w:rsidR="007641EE" w:rsidRPr="004909E3" w:rsidRDefault="0087603C" w:rsidP="00A93521">
      <w:pPr>
        <w:ind w:right="66"/>
        <w:rPr>
          <w:rFonts w:ascii="Arial" w:hAnsi="Arial" w:cs="Arial"/>
          <w:sz w:val="22"/>
        </w:rPr>
      </w:pPr>
      <w:r w:rsidRPr="004909E3">
        <w:rPr>
          <w:rFonts w:ascii="Arial" w:hAnsi="Arial" w:cs="Arial"/>
          <w:sz w:val="22"/>
        </w:rPr>
        <w:t>2.</w:t>
      </w:r>
      <w:r w:rsidR="00F93288" w:rsidRPr="004909E3">
        <w:rPr>
          <w:rFonts w:ascii="Arial" w:hAnsi="Arial" w:cs="Arial"/>
          <w:sz w:val="22"/>
        </w:rPr>
        <w:t>5</w:t>
      </w:r>
      <w:r w:rsidRPr="004909E3">
        <w:rPr>
          <w:rFonts w:ascii="Arial" w:hAnsi="Arial" w:cs="Arial"/>
          <w:sz w:val="22"/>
        </w:rPr>
        <w:t xml:space="preserve">. В целях соблюдения требований действующего законодательства РФ в области оказания услуг страхования, Стороны пришли к соглашению о нижеследующем перечне взаимных обязательств: </w:t>
      </w:r>
    </w:p>
    <w:p w14:paraId="38397D70" w14:textId="77F5116E" w:rsidR="007641EE" w:rsidRPr="004909E3" w:rsidRDefault="0087603C" w:rsidP="0047785E">
      <w:pPr>
        <w:ind w:right="66"/>
        <w:rPr>
          <w:rFonts w:ascii="Arial" w:hAnsi="Arial" w:cs="Arial"/>
          <w:sz w:val="22"/>
        </w:rPr>
      </w:pPr>
      <w:r w:rsidRPr="004909E3">
        <w:rPr>
          <w:rFonts w:ascii="Arial" w:hAnsi="Arial" w:cs="Arial"/>
          <w:sz w:val="22"/>
        </w:rPr>
        <w:t>2.</w:t>
      </w:r>
      <w:r w:rsidR="00F93288" w:rsidRPr="004909E3">
        <w:rPr>
          <w:rFonts w:ascii="Arial" w:hAnsi="Arial" w:cs="Arial"/>
          <w:sz w:val="22"/>
        </w:rPr>
        <w:t>5</w:t>
      </w:r>
      <w:r w:rsidRPr="004909E3">
        <w:rPr>
          <w:rFonts w:ascii="Arial" w:hAnsi="Arial" w:cs="Arial"/>
          <w:sz w:val="22"/>
        </w:rPr>
        <w:t xml:space="preserve">.1. Принципал на </w:t>
      </w:r>
      <w:r w:rsidR="00AC5672" w:rsidRPr="004909E3">
        <w:rPr>
          <w:rFonts w:ascii="Arial" w:hAnsi="Arial" w:cs="Arial"/>
          <w:sz w:val="22"/>
        </w:rPr>
        <w:t xml:space="preserve">официальном </w:t>
      </w:r>
      <w:r w:rsidRPr="004909E3">
        <w:rPr>
          <w:rFonts w:ascii="Arial" w:hAnsi="Arial" w:cs="Arial"/>
          <w:sz w:val="22"/>
        </w:rPr>
        <w:t xml:space="preserve">сайте </w:t>
      </w:r>
      <w:r w:rsidR="00AC5672" w:rsidRPr="004909E3">
        <w:rPr>
          <w:rFonts w:ascii="Arial" w:hAnsi="Arial" w:cs="Arial"/>
          <w:sz w:val="22"/>
        </w:rPr>
        <w:t xml:space="preserve">Принципала </w:t>
      </w:r>
      <w:r w:rsidRPr="004909E3">
        <w:rPr>
          <w:rFonts w:ascii="Arial" w:hAnsi="Arial" w:cs="Arial"/>
          <w:sz w:val="22"/>
        </w:rPr>
        <w:t xml:space="preserve">в </w:t>
      </w:r>
      <w:r w:rsidR="00E32F3A" w:rsidRPr="004909E3">
        <w:rPr>
          <w:rFonts w:ascii="Arial" w:hAnsi="Arial" w:cs="Arial"/>
          <w:sz w:val="22"/>
        </w:rPr>
        <w:t>информационно-</w:t>
      </w:r>
      <w:r w:rsidRPr="004909E3">
        <w:rPr>
          <w:rFonts w:ascii="Arial" w:hAnsi="Arial" w:cs="Arial"/>
          <w:sz w:val="22"/>
        </w:rPr>
        <w:t xml:space="preserve">телекоммуникационной сети «Интернет» </w:t>
      </w:r>
      <w:r w:rsidR="002B613E" w:rsidRPr="004909E3">
        <w:t>https://skgelios.ru/agents/ip/</w:t>
      </w:r>
      <w:r w:rsidR="0005393C" w:rsidRPr="004909E3">
        <w:rPr>
          <w:rFonts w:ascii="Arial" w:hAnsi="Arial" w:cs="Arial"/>
          <w:sz w:val="22"/>
        </w:rPr>
        <w:t xml:space="preserve"> </w:t>
      </w:r>
      <w:r w:rsidRPr="004909E3">
        <w:rPr>
          <w:rFonts w:ascii="Arial" w:hAnsi="Arial" w:cs="Arial"/>
          <w:sz w:val="22"/>
        </w:rPr>
        <w:t xml:space="preserve">и/или в </w:t>
      </w:r>
      <w:r w:rsidR="009F6CC4" w:rsidRPr="004909E3">
        <w:rPr>
          <w:rFonts w:ascii="Arial" w:hAnsi="Arial" w:cs="Arial"/>
          <w:sz w:val="22"/>
        </w:rPr>
        <w:t>программном обеспечении</w:t>
      </w:r>
      <w:r w:rsidRPr="004909E3">
        <w:rPr>
          <w:rFonts w:ascii="Arial" w:hAnsi="Arial" w:cs="Arial"/>
          <w:sz w:val="22"/>
        </w:rPr>
        <w:t xml:space="preserve"> Принципала размещает презентационные материалы, разработанные Принципалом для проведения заочного обучения Агента в целях предоставления ему информации, предусмотренной требованием действующего законодательства РФ. </w:t>
      </w:r>
    </w:p>
    <w:p w14:paraId="108DFEA4" w14:textId="44338A1F" w:rsidR="007641EE" w:rsidRPr="004909E3" w:rsidRDefault="0087603C" w:rsidP="00A93521">
      <w:pPr>
        <w:ind w:right="66"/>
        <w:rPr>
          <w:rFonts w:ascii="Arial" w:hAnsi="Arial" w:cs="Arial"/>
          <w:sz w:val="22"/>
        </w:rPr>
      </w:pPr>
      <w:r w:rsidRPr="004909E3">
        <w:rPr>
          <w:rFonts w:ascii="Arial" w:hAnsi="Arial" w:cs="Arial"/>
          <w:sz w:val="22"/>
        </w:rPr>
        <w:t>2.</w:t>
      </w:r>
      <w:r w:rsidR="00F93288" w:rsidRPr="004909E3">
        <w:rPr>
          <w:rFonts w:ascii="Arial" w:hAnsi="Arial" w:cs="Arial"/>
          <w:sz w:val="22"/>
        </w:rPr>
        <w:t>5</w:t>
      </w:r>
      <w:r w:rsidRPr="004909E3">
        <w:rPr>
          <w:rFonts w:ascii="Arial" w:hAnsi="Arial" w:cs="Arial"/>
          <w:sz w:val="22"/>
        </w:rPr>
        <w:t>.2. Агент знакомится с документами, указанными в п. 2.</w:t>
      </w:r>
      <w:r w:rsidR="00F93288" w:rsidRPr="004909E3">
        <w:rPr>
          <w:rFonts w:ascii="Arial" w:hAnsi="Arial" w:cs="Arial"/>
          <w:sz w:val="22"/>
        </w:rPr>
        <w:t>5</w:t>
      </w:r>
      <w:r w:rsidRPr="004909E3">
        <w:rPr>
          <w:rFonts w:ascii="Arial" w:hAnsi="Arial" w:cs="Arial"/>
          <w:sz w:val="22"/>
        </w:rPr>
        <w:t xml:space="preserve">.1 </w:t>
      </w:r>
      <w:r w:rsidR="00626783" w:rsidRPr="004909E3">
        <w:rPr>
          <w:rFonts w:ascii="Arial" w:hAnsi="Arial" w:cs="Arial"/>
          <w:sz w:val="22"/>
        </w:rPr>
        <w:t>Д</w:t>
      </w:r>
      <w:r w:rsidRPr="004909E3">
        <w:rPr>
          <w:rFonts w:ascii="Arial" w:hAnsi="Arial" w:cs="Arial"/>
          <w:sz w:val="22"/>
        </w:rPr>
        <w:t>оговора</w:t>
      </w:r>
      <w:r w:rsidR="005D25FB" w:rsidRPr="004909E3">
        <w:rPr>
          <w:rFonts w:ascii="Arial" w:hAnsi="Arial" w:cs="Arial"/>
          <w:sz w:val="22"/>
        </w:rPr>
        <w:t>,</w:t>
      </w:r>
      <w:r w:rsidRPr="004909E3">
        <w:rPr>
          <w:rFonts w:ascii="Arial" w:hAnsi="Arial" w:cs="Arial"/>
          <w:sz w:val="22"/>
        </w:rPr>
        <w:t xml:space="preserve"> в следующем порядке: </w:t>
      </w:r>
    </w:p>
    <w:p w14:paraId="326EA1F6" w14:textId="0846AD2B" w:rsidR="007641EE" w:rsidRPr="004909E3" w:rsidRDefault="0087603C" w:rsidP="00872EA9">
      <w:pPr>
        <w:numPr>
          <w:ilvl w:val="0"/>
          <w:numId w:val="1"/>
        </w:numPr>
        <w:ind w:left="0" w:right="66"/>
        <w:rPr>
          <w:rFonts w:ascii="Arial" w:hAnsi="Arial" w:cs="Arial"/>
          <w:sz w:val="22"/>
        </w:rPr>
      </w:pPr>
      <w:r w:rsidRPr="004909E3">
        <w:rPr>
          <w:rFonts w:ascii="Arial" w:hAnsi="Arial" w:cs="Arial"/>
          <w:sz w:val="22"/>
        </w:rPr>
        <w:t xml:space="preserve">самостоятельно проходит ознакомление с документами до присоединения к изложенным в Договоре условиям; </w:t>
      </w:r>
    </w:p>
    <w:p w14:paraId="59481FAD" w14:textId="40D721C1" w:rsidR="007641EE" w:rsidRPr="004909E3" w:rsidRDefault="0087603C" w:rsidP="00872EA9">
      <w:pPr>
        <w:numPr>
          <w:ilvl w:val="0"/>
          <w:numId w:val="1"/>
        </w:numPr>
        <w:ind w:left="0" w:right="66"/>
        <w:rPr>
          <w:rFonts w:ascii="Arial" w:hAnsi="Arial" w:cs="Arial"/>
          <w:sz w:val="22"/>
        </w:rPr>
      </w:pPr>
      <w:r w:rsidRPr="004909E3">
        <w:rPr>
          <w:rFonts w:ascii="Arial" w:hAnsi="Arial" w:cs="Arial"/>
          <w:sz w:val="22"/>
        </w:rPr>
        <w:t xml:space="preserve">подтверждает факт ознакомления с указанными выше документами подписью на Заявлении-соглашении о присоединении к условиям Договора по форме Приложения № 1 к Договору. </w:t>
      </w:r>
    </w:p>
    <w:p w14:paraId="333E5572" w14:textId="6B41ECF7" w:rsidR="007641EE" w:rsidRPr="004909E3" w:rsidRDefault="0087603C" w:rsidP="00A93521">
      <w:pPr>
        <w:spacing w:after="3" w:line="242" w:lineRule="auto"/>
        <w:ind w:right="66"/>
        <w:rPr>
          <w:rFonts w:ascii="Arial" w:hAnsi="Arial" w:cs="Arial"/>
          <w:sz w:val="22"/>
        </w:rPr>
      </w:pPr>
      <w:r w:rsidRPr="004909E3">
        <w:rPr>
          <w:rFonts w:ascii="Arial" w:hAnsi="Arial" w:cs="Arial"/>
          <w:sz w:val="22"/>
        </w:rPr>
        <w:t>2.</w:t>
      </w:r>
      <w:r w:rsidR="00F93288" w:rsidRPr="004909E3">
        <w:rPr>
          <w:rFonts w:ascii="Arial" w:hAnsi="Arial" w:cs="Arial"/>
          <w:sz w:val="22"/>
        </w:rPr>
        <w:t>6</w:t>
      </w:r>
      <w:r w:rsidRPr="004909E3">
        <w:rPr>
          <w:rFonts w:ascii="Arial" w:hAnsi="Arial" w:cs="Arial"/>
          <w:sz w:val="22"/>
        </w:rPr>
        <w:t xml:space="preserve">. Выполнение и соблюдение требований, изложенных в положениях законодательства Российской Федерации в сфере противодействия легализации (отмывания) доходов, полученных преступным путем,  </w:t>
      </w:r>
      <w:r w:rsidR="00D05D2E" w:rsidRPr="004909E3">
        <w:rPr>
          <w:rFonts w:ascii="Arial" w:hAnsi="Arial" w:cs="Arial"/>
          <w:sz w:val="22"/>
        </w:rPr>
        <w:t xml:space="preserve">финансированию </w:t>
      </w:r>
      <w:r w:rsidRPr="004909E3">
        <w:rPr>
          <w:rFonts w:ascii="Arial" w:hAnsi="Arial" w:cs="Arial"/>
          <w:sz w:val="22"/>
        </w:rPr>
        <w:t>терроризма,</w:t>
      </w:r>
      <w:r w:rsidR="00D05D2E" w:rsidRPr="004909E3">
        <w:rPr>
          <w:rFonts w:ascii="Arial" w:hAnsi="Arial" w:cs="Arial"/>
          <w:sz w:val="22"/>
        </w:rPr>
        <w:t xml:space="preserve"> экстремистской деятельности и распространению оружия массового уничтожения, </w:t>
      </w:r>
      <w:r w:rsidRPr="004909E3">
        <w:rPr>
          <w:rFonts w:ascii="Arial" w:hAnsi="Arial" w:cs="Arial"/>
          <w:sz w:val="22"/>
        </w:rPr>
        <w:t xml:space="preserve"> в том числе в части </w:t>
      </w:r>
      <w:r w:rsidR="00D05D2E" w:rsidRPr="004909E3">
        <w:rPr>
          <w:rFonts w:ascii="Arial" w:hAnsi="Arial" w:cs="Arial"/>
          <w:sz w:val="22"/>
        </w:rPr>
        <w:t xml:space="preserve">сбора сведений и документов, необходимых Принципалу для самостоятельного проведения  </w:t>
      </w:r>
      <w:r w:rsidRPr="004909E3">
        <w:rPr>
          <w:rFonts w:ascii="Arial" w:hAnsi="Arial" w:cs="Arial"/>
          <w:sz w:val="22"/>
        </w:rPr>
        <w:t>идентификации/упрощенной идентификации</w:t>
      </w:r>
      <w:r w:rsidR="00F96F26" w:rsidRPr="004909E3">
        <w:rPr>
          <w:rFonts w:ascii="Arial" w:hAnsi="Arial" w:cs="Arial"/>
          <w:sz w:val="22"/>
        </w:rPr>
        <w:t xml:space="preserve"> потенциальных </w:t>
      </w:r>
      <w:r w:rsidR="00F96F26" w:rsidRPr="004909E3">
        <w:rPr>
          <w:rFonts w:ascii="Arial" w:hAnsi="Arial" w:cs="Arial"/>
          <w:sz w:val="22"/>
        </w:rPr>
        <w:tab/>
        <w:t xml:space="preserve">страхователей, застрахованных лиц, </w:t>
      </w:r>
      <w:r w:rsidR="00D05D2E" w:rsidRPr="004909E3">
        <w:rPr>
          <w:rFonts w:ascii="Arial" w:hAnsi="Arial" w:cs="Arial"/>
          <w:sz w:val="22"/>
        </w:rPr>
        <w:t xml:space="preserve">бенефициарных владельцев и </w:t>
      </w:r>
      <w:r w:rsidRPr="004909E3">
        <w:rPr>
          <w:rFonts w:ascii="Arial" w:hAnsi="Arial" w:cs="Arial"/>
          <w:sz w:val="22"/>
        </w:rPr>
        <w:t>выгодоприобретателей, осуществляется Принципалом самостоятельно или с привл</w:t>
      </w:r>
      <w:r w:rsidR="00F96F26" w:rsidRPr="004909E3">
        <w:rPr>
          <w:rFonts w:ascii="Arial" w:hAnsi="Arial" w:cs="Arial"/>
          <w:sz w:val="22"/>
        </w:rPr>
        <w:t xml:space="preserve">ечением кредитной организации, которой Принципал </w:t>
      </w:r>
      <w:r w:rsidRPr="004909E3">
        <w:rPr>
          <w:rFonts w:ascii="Arial" w:hAnsi="Arial" w:cs="Arial"/>
          <w:sz w:val="22"/>
        </w:rPr>
        <w:t>поручает проведение идентификации/у</w:t>
      </w:r>
      <w:r w:rsidR="00F96F26" w:rsidRPr="004909E3">
        <w:rPr>
          <w:rFonts w:ascii="Arial" w:hAnsi="Arial" w:cs="Arial"/>
          <w:sz w:val="22"/>
        </w:rPr>
        <w:t xml:space="preserve">прощенной идентификации потенциальных </w:t>
      </w:r>
      <w:r w:rsidRPr="004909E3">
        <w:rPr>
          <w:rFonts w:ascii="Arial" w:hAnsi="Arial" w:cs="Arial"/>
          <w:sz w:val="22"/>
        </w:rPr>
        <w:t xml:space="preserve">страхователей, застрахованных лиц, выгодоприобретателей. </w:t>
      </w:r>
    </w:p>
    <w:p w14:paraId="0141EF85" w14:textId="5B2CAC9A" w:rsidR="00F81889" w:rsidRPr="004909E3" w:rsidRDefault="00F81889" w:rsidP="00A93521">
      <w:pPr>
        <w:spacing w:after="3" w:line="242" w:lineRule="auto"/>
        <w:ind w:right="66"/>
        <w:rPr>
          <w:rFonts w:ascii="Arial" w:hAnsi="Arial" w:cs="Arial"/>
          <w:sz w:val="22"/>
        </w:rPr>
      </w:pPr>
      <w:r w:rsidRPr="004909E3">
        <w:rPr>
          <w:rFonts w:ascii="Arial" w:hAnsi="Arial" w:cs="Arial"/>
          <w:sz w:val="22"/>
        </w:rPr>
        <w:t xml:space="preserve">2.7. Права и обязанности Агента дополнительно могут быть ограничены, введены или </w:t>
      </w:r>
      <w:bookmarkStart w:id="0" w:name="_GoBack"/>
      <w:bookmarkEnd w:id="0"/>
      <w:r w:rsidRPr="004909E3">
        <w:rPr>
          <w:rFonts w:ascii="Arial" w:hAnsi="Arial" w:cs="Arial"/>
          <w:sz w:val="22"/>
        </w:rPr>
        <w:t>изменены путем внесения соответствующих ограничений/изменений в инструкции, регламенты, порядки продаж и иные документы, доведенные Принципалом до сведения Агента</w:t>
      </w:r>
      <w:r w:rsidR="00C15E03" w:rsidRPr="004909E3">
        <w:rPr>
          <w:rFonts w:ascii="Arial" w:hAnsi="Arial" w:cs="Arial"/>
          <w:sz w:val="22"/>
        </w:rPr>
        <w:t xml:space="preserve"> путем </w:t>
      </w:r>
      <w:r w:rsidR="00C15E03" w:rsidRPr="004909E3">
        <w:rPr>
          <w:rFonts w:ascii="Arial" w:hAnsi="Arial" w:cs="Arial"/>
          <w:sz w:val="22"/>
        </w:rPr>
        <w:lastRenderedPageBreak/>
        <w:t xml:space="preserve">направления на электронную почту Агента, </w:t>
      </w:r>
      <w:r w:rsidR="00D73C4F" w:rsidRPr="004909E3">
        <w:rPr>
          <w:rFonts w:ascii="Arial" w:hAnsi="Arial" w:cs="Arial"/>
          <w:sz w:val="22"/>
        </w:rPr>
        <w:t>указанную</w:t>
      </w:r>
      <w:r w:rsidR="00C15E03" w:rsidRPr="004909E3">
        <w:rPr>
          <w:rFonts w:ascii="Arial" w:hAnsi="Arial" w:cs="Arial"/>
          <w:sz w:val="22"/>
        </w:rPr>
        <w:t xml:space="preserve"> в Заявлении – соглашении о присоединении к Агентскому договору (Присоединения).</w:t>
      </w:r>
    </w:p>
    <w:p w14:paraId="7960D113" w14:textId="77777777" w:rsidR="007641EE" w:rsidRPr="004909E3" w:rsidRDefault="0087603C" w:rsidP="00A93521">
      <w:pPr>
        <w:spacing w:after="0" w:line="259" w:lineRule="auto"/>
        <w:ind w:right="66"/>
        <w:rPr>
          <w:rFonts w:ascii="Arial" w:hAnsi="Arial" w:cs="Arial"/>
          <w:sz w:val="22"/>
        </w:rPr>
      </w:pPr>
      <w:r w:rsidRPr="004909E3">
        <w:rPr>
          <w:rFonts w:ascii="Arial" w:hAnsi="Arial" w:cs="Arial"/>
          <w:sz w:val="22"/>
        </w:rPr>
        <w:t xml:space="preserve"> </w:t>
      </w:r>
    </w:p>
    <w:p w14:paraId="1241BDDE" w14:textId="4CFFCE30" w:rsidR="007641EE" w:rsidRPr="004909E3" w:rsidRDefault="0087603C" w:rsidP="00A93521">
      <w:pPr>
        <w:pStyle w:val="1"/>
        <w:ind w:left="0" w:right="66" w:firstLine="710"/>
        <w:jc w:val="both"/>
        <w:rPr>
          <w:rFonts w:ascii="Arial" w:hAnsi="Arial" w:cs="Arial"/>
          <w:sz w:val="22"/>
        </w:rPr>
      </w:pPr>
      <w:r w:rsidRPr="004909E3">
        <w:rPr>
          <w:rFonts w:ascii="Arial" w:hAnsi="Arial" w:cs="Arial"/>
          <w:sz w:val="22"/>
        </w:rPr>
        <w:t xml:space="preserve">3. Публикация </w:t>
      </w:r>
      <w:r w:rsidR="00FF075F" w:rsidRPr="004909E3">
        <w:rPr>
          <w:rFonts w:ascii="Arial" w:hAnsi="Arial" w:cs="Arial"/>
          <w:sz w:val="22"/>
        </w:rPr>
        <w:t>Д</w:t>
      </w:r>
      <w:r w:rsidRPr="004909E3">
        <w:rPr>
          <w:rFonts w:ascii="Arial" w:hAnsi="Arial" w:cs="Arial"/>
          <w:sz w:val="22"/>
        </w:rPr>
        <w:t xml:space="preserve">оговора </w:t>
      </w:r>
    </w:p>
    <w:p w14:paraId="7F1D99C7" w14:textId="5BE666F0" w:rsidR="007641EE" w:rsidRPr="004909E3" w:rsidRDefault="0087603C" w:rsidP="00A93521">
      <w:pPr>
        <w:ind w:right="66"/>
        <w:rPr>
          <w:rFonts w:ascii="Arial" w:hAnsi="Arial" w:cs="Arial"/>
          <w:sz w:val="22"/>
        </w:rPr>
      </w:pPr>
      <w:r w:rsidRPr="004909E3">
        <w:rPr>
          <w:rFonts w:ascii="Arial" w:hAnsi="Arial" w:cs="Arial"/>
          <w:sz w:val="22"/>
        </w:rPr>
        <w:t xml:space="preserve">3.1. </w:t>
      </w:r>
      <w:r w:rsidR="00FF075F" w:rsidRPr="004909E3">
        <w:rPr>
          <w:rFonts w:ascii="Arial" w:hAnsi="Arial" w:cs="Arial"/>
          <w:sz w:val="22"/>
        </w:rPr>
        <w:t>Д</w:t>
      </w:r>
      <w:r w:rsidRPr="004909E3">
        <w:rPr>
          <w:rFonts w:ascii="Arial" w:hAnsi="Arial" w:cs="Arial"/>
          <w:sz w:val="22"/>
        </w:rPr>
        <w:t xml:space="preserve">оговор распространяется в электронной форме путем копирования файла, содержащего образ </w:t>
      </w:r>
      <w:r w:rsidR="00FF075F" w:rsidRPr="004909E3">
        <w:rPr>
          <w:rFonts w:ascii="Arial" w:hAnsi="Arial" w:cs="Arial"/>
          <w:sz w:val="22"/>
        </w:rPr>
        <w:t>Д</w:t>
      </w:r>
      <w:r w:rsidRPr="004909E3">
        <w:rPr>
          <w:rFonts w:ascii="Arial" w:hAnsi="Arial" w:cs="Arial"/>
          <w:sz w:val="22"/>
        </w:rPr>
        <w:t xml:space="preserve">оговора в текстовом формате, находящегося на официальном сайте Принципала в </w:t>
      </w:r>
      <w:r w:rsidR="00455223" w:rsidRPr="004909E3">
        <w:rPr>
          <w:rFonts w:ascii="Arial" w:hAnsi="Arial" w:cs="Arial"/>
          <w:sz w:val="22"/>
        </w:rPr>
        <w:t>информационно-</w:t>
      </w:r>
      <w:r w:rsidRPr="004909E3">
        <w:rPr>
          <w:rFonts w:ascii="Arial" w:hAnsi="Arial" w:cs="Arial"/>
          <w:sz w:val="22"/>
        </w:rPr>
        <w:t xml:space="preserve">телекоммуникационной сети </w:t>
      </w:r>
      <w:r w:rsidR="00455223" w:rsidRPr="004909E3">
        <w:rPr>
          <w:rFonts w:ascii="Arial" w:hAnsi="Arial" w:cs="Arial"/>
          <w:sz w:val="22"/>
        </w:rPr>
        <w:t>«</w:t>
      </w:r>
      <w:r w:rsidRPr="004909E3">
        <w:rPr>
          <w:rFonts w:ascii="Arial" w:hAnsi="Arial" w:cs="Arial"/>
          <w:sz w:val="22"/>
        </w:rPr>
        <w:t>Интернет</w:t>
      </w:r>
      <w:r w:rsidR="00455223" w:rsidRPr="004909E3">
        <w:rPr>
          <w:rFonts w:ascii="Arial" w:hAnsi="Arial" w:cs="Arial"/>
          <w:sz w:val="22"/>
        </w:rPr>
        <w:t>»</w:t>
      </w:r>
      <w:r w:rsidRPr="004909E3">
        <w:rPr>
          <w:rFonts w:ascii="Arial" w:hAnsi="Arial" w:cs="Arial"/>
          <w:sz w:val="22"/>
        </w:rPr>
        <w:t xml:space="preserve"> по адресу:</w:t>
      </w:r>
      <w:hyperlink r:id="rId8">
        <w:r w:rsidRPr="004909E3">
          <w:rPr>
            <w:rFonts w:ascii="Arial" w:hAnsi="Arial" w:cs="Arial"/>
            <w:sz w:val="22"/>
          </w:rPr>
          <w:t xml:space="preserve"> </w:t>
        </w:r>
      </w:hyperlink>
      <w:r w:rsidR="001F2974" w:rsidRPr="004909E3">
        <w:rPr>
          <w:rFonts w:ascii="Arial" w:hAnsi="Arial" w:cs="Arial"/>
          <w:sz w:val="22"/>
        </w:rPr>
        <w:t xml:space="preserve"> </w:t>
      </w:r>
      <w:r w:rsidR="002B613E" w:rsidRPr="004909E3">
        <w:t>https://skgelios.ru/agents/ip/</w:t>
      </w:r>
      <w:r w:rsidR="001F2974" w:rsidRPr="004909E3">
        <w:rPr>
          <w:rFonts w:ascii="Arial" w:hAnsi="Arial" w:cs="Arial"/>
          <w:sz w:val="22"/>
        </w:rPr>
        <w:t>.</w:t>
      </w:r>
      <w:r w:rsidRPr="004909E3">
        <w:rPr>
          <w:rFonts w:ascii="Arial" w:hAnsi="Arial" w:cs="Arial"/>
          <w:sz w:val="22"/>
        </w:rPr>
        <w:t xml:space="preserve"> </w:t>
      </w:r>
    </w:p>
    <w:p w14:paraId="2DA166F9" w14:textId="3107DA9B" w:rsidR="007641EE" w:rsidRPr="004909E3" w:rsidRDefault="0087603C" w:rsidP="00A93521">
      <w:pPr>
        <w:ind w:right="66"/>
        <w:rPr>
          <w:rFonts w:ascii="Arial" w:hAnsi="Arial" w:cs="Arial"/>
          <w:sz w:val="22"/>
        </w:rPr>
      </w:pPr>
      <w:r w:rsidRPr="004909E3">
        <w:rPr>
          <w:rFonts w:ascii="Arial" w:hAnsi="Arial" w:cs="Arial"/>
          <w:sz w:val="22"/>
        </w:rPr>
        <w:t xml:space="preserve">3.2. Агент обязан ежедневно любым доступным ему способом самостоятельно обращаться к Принципалу, в том числе на официальный сайт Принципала в </w:t>
      </w:r>
      <w:r w:rsidR="00455223" w:rsidRPr="004909E3">
        <w:rPr>
          <w:rFonts w:ascii="Arial" w:hAnsi="Arial" w:cs="Arial"/>
          <w:sz w:val="22"/>
        </w:rPr>
        <w:t>информационно-</w:t>
      </w:r>
      <w:r w:rsidRPr="004909E3">
        <w:rPr>
          <w:rFonts w:ascii="Arial" w:hAnsi="Arial" w:cs="Arial"/>
          <w:sz w:val="22"/>
        </w:rPr>
        <w:t xml:space="preserve">телекоммуникационной сети </w:t>
      </w:r>
      <w:r w:rsidR="00455223" w:rsidRPr="004909E3">
        <w:rPr>
          <w:rFonts w:ascii="Arial" w:hAnsi="Arial" w:cs="Arial"/>
          <w:sz w:val="22"/>
        </w:rPr>
        <w:t>«</w:t>
      </w:r>
      <w:r w:rsidRPr="004909E3">
        <w:rPr>
          <w:rFonts w:ascii="Arial" w:hAnsi="Arial" w:cs="Arial"/>
          <w:sz w:val="22"/>
        </w:rPr>
        <w:t>Интернет</w:t>
      </w:r>
      <w:r w:rsidR="00455223" w:rsidRPr="004909E3">
        <w:rPr>
          <w:rFonts w:ascii="Arial" w:hAnsi="Arial" w:cs="Arial"/>
          <w:sz w:val="22"/>
        </w:rPr>
        <w:t>»</w:t>
      </w:r>
      <w:r w:rsidRPr="004909E3">
        <w:rPr>
          <w:rFonts w:ascii="Arial" w:hAnsi="Arial" w:cs="Arial"/>
          <w:sz w:val="22"/>
        </w:rPr>
        <w:t xml:space="preserve"> по адресу </w:t>
      </w:r>
      <w:r w:rsidR="002B613E" w:rsidRPr="004909E3">
        <w:t>https://skgelios.ru/agents/ip/</w:t>
      </w:r>
      <w:r w:rsidR="00E67550" w:rsidRPr="004909E3">
        <w:rPr>
          <w:rStyle w:val="a3"/>
          <w:rFonts w:ascii="Arial" w:hAnsi="Arial" w:cs="Arial"/>
          <w:color w:val="auto"/>
          <w:sz w:val="22"/>
          <w:u w:val="none"/>
        </w:rPr>
        <w:t>,</w:t>
      </w:r>
      <w:r w:rsidRPr="004909E3">
        <w:rPr>
          <w:rFonts w:ascii="Arial" w:hAnsi="Arial" w:cs="Arial"/>
          <w:sz w:val="22"/>
        </w:rPr>
        <w:t xml:space="preserve"> для получения сведений о новой редакции, о внесенных изменениях и (или) дополнениях в Договор. </w:t>
      </w:r>
    </w:p>
    <w:p w14:paraId="030E6BCB" w14:textId="345887A9" w:rsidR="00301F88" w:rsidRPr="004909E3" w:rsidRDefault="00301F88" w:rsidP="00A93521">
      <w:pPr>
        <w:ind w:right="66"/>
        <w:rPr>
          <w:rFonts w:ascii="Arial" w:hAnsi="Arial" w:cs="Arial"/>
          <w:sz w:val="22"/>
        </w:rPr>
      </w:pPr>
      <w:r w:rsidRPr="004909E3">
        <w:rPr>
          <w:rFonts w:ascii="Arial" w:hAnsi="Arial" w:cs="Arial"/>
          <w:sz w:val="22"/>
        </w:rPr>
        <w:t>3.3. Условия редакции Договора, опубликованного на официальном сайте Принципала в указанном в настоящем разделе Договора порядке, распространяются на всех Агентов, присоединившихся к Договору согласно разделу 5 Договора, независимо от даты присоединения.</w:t>
      </w:r>
    </w:p>
    <w:p w14:paraId="23F825B7" w14:textId="6D19161F" w:rsidR="007641EE" w:rsidRPr="004909E3" w:rsidRDefault="0087603C" w:rsidP="00A93521">
      <w:pPr>
        <w:ind w:right="66"/>
        <w:rPr>
          <w:rFonts w:ascii="Arial" w:hAnsi="Arial" w:cs="Arial"/>
          <w:sz w:val="22"/>
        </w:rPr>
      </w:pPr>
      <w:r w:rsidRPr="004909E3">
        <w:rPr>
          <w:rFonts w:ascii="Arial" w:hAnsi="Arial" w:cs="Arial"/>
          <w:sz w:val="22"/>
        </w:rPr>
        <w:t>3.</w:t>
      </w:r>
      <w:r w:rsidR="00301F88" w:rsidRPr="004909E3">
        <w:rPr>
          <w:rFonts w:ascii="Arial" w:hAnsi="Arial" w:cs="Arial"/>
          <w:sz w:val="22"/>
        </w:rPr>
        <w:t>4</w:t>
      </w:r>
      <w:r w:rsidRPr="004909E3">
        <w:rPr>
          <w:rFonts w:ascii="Arial" w:hAnsi="Arial" w:cs="Arial"/>
          <w:sz w:val="22"/>
        </w:rPr>
        <w:t xml:space="preserve">. В случае неполучения Принципалом от Агента до вступления в силу новой редакции </w:t>
      </w:r>
      <w:r w:rsidR="00FF075F" w:rsidRPr="004909E3">
        <w:rPr>
          <w:rFonts w:ascii="Arial" w:hAnsi="Arial" w:cs="Arial"/>
          <w:sz w:val="22"/>
        </w:rPr>
        <w:t>Д</w:t>
      </w:r>
      <w:r w:rsidRPr="004909E3">
        <w:rPr>
          <w:rFonts w:ascii="Arial" w:hAnsi="Arial" w:cs="Arial"/>
          <w:sz w:val="22"/>
        </w:rPr>
        <w:t xml:space="preserve">оговора, либо изменений и (или) дополнений, внесенных в </w:t>
      </w:r>
      <w:r w:rsidR="00FF075F" w:rsidRPr="004909E3">
        <w:rPr>
          <w:rFonts w:ascii="Arial" w:hAnsi="Arial" w:cs="Arial"/>
          <w:sz w:val="22"/>
        </w:rPr>
        <w:t>Д</w:t>
      </w:r>
      <w:r w:rsidRPr="004909E3">
        <w:rPr>
          <w:rFonts w:ascii="Arial" w:hAnsi="Arial" w:cs="Arial"/>
          <w:sz w:val="22"/>
        </w:rPr>
        <w:t xml:space="preserve">оговор, письменного уведомления о расторжении </w:t>
      </w:r>
      <w:r w:rsidR="00FF075F" w:rsidRPr="004909E3">
        <w:rPr>
          <w:rFonts w:ascii="Arial" w:hAnsi="Arial" w:cs="Arial"/>
          <w:sz w:val="22"/>
        </w:rPr>
        <w:t>Д</w:t>
      </w:r>
      <w:r w:rsidRPr="004909E3">
        <w:rPr>
          <w:rFonts w:ascii="Arial" w:hAnsi="Arial" w:cs="Arial"/>
          <w:sz w:val="22"/>
        </w:rPr>
        <w:t xml:space="preserve">оговора, </w:t>
      </w:r>
      <w:r w:rsidR="00FF075F" w:rsidRPr="004909E3">
        <w:rPr>
          <w:rFonts w:ascii="Arial" w:hAnsi="Arial" w:cs="Arial"/>
          <w:sz w:val="22"/>
        </w:rPr>
        <w:t>Д</w:t>
      </w:r>
      <w:r w:rsidRPr="004909E3">
        <w:rPr>
          <w:rFonts w:ascii="Arial" w:hAnsi="Arial" w:cs="Arial"/>
          <w:sz w:val="22"/>
        </w:rPr>
        <w:t xml:space="preserve">оговор считается измененным. </w:t>
      </w:r>
    </w:p>
    <w:p w14:paraId="01CBAD5C" w14:textId="77777777" w:rsidR="007641EE" w:rsidRPr="004909E3" w:rsidRDefault="0087603C" w:rsidP="00A93521">
      <w:pPr>
        <w:spacing w:after="0" w:line="259" w:lineRule="auto"/>
        <w:ind w:right="66"/>
        <w:rPr>
          <w:rFonts w:ascii="Arial" w:hAnsi="Arial" w:cs="Arial"/>
          <w:sz w:val="22"/>
        </w:rPr>
      </w:pPr>
      <w:r w:rsidRPr="004909E3">
        <w:rPr>
          <w:rFonts w:ascii="Arial" w:hAnsi="Arial" w:cs="Arial"/>
          <w:sz w:val="22"/>
        </w:rPr>
        <w:t xml:space="preserve"> </w:t>
      </w:r>
    </w:p>
    <w:p w14:paraId="7DC647A8" w14:textId="2768D8CE" w:rsidR="007641EE" w:rsidRPr="004909E3" w:rsidRDefault="0087603C" w:rsidP="00872EA9">
      <w:pPr>
        <w:numPr>
          <w:ilvl w:val="0"/>
          <w:numId w:val="2"/>
        </w:numPr>
        <w:spacing w:after="10"/>
        <w:ind w:left="0" w:right="66"/>
        <w:rPr>
          <w:rFonts w:ascii="Arial" w:hAnsi="Arial" w:cs="Arial"/>
          <w:sz w:val="22"/>
        </w:rPr>
      </w:pPr>
      <w:r w:rsidRPr="004909E3">
        <w:rPr>
          <w:rFonts w:ascii="Arial" w:hAnsi="Arial" w:cs="Arial"/>
          <w:b/>
          <w:sz w:val="22"/>
        </w:rPr>
        <w:t xml:space="preserve">Изменение и дополнение </w:t>
      </w:r>
      <w:r w:rsidR="00FF075F" w:rsidRPr="004909E3">
        <w:rPr>
          <w:rFonts w:ascii="Arial" w:hAnsi="Arial" w:cs="Arial"/>
          <w:b/>
          <w:sz w:val="22"/>
        </w:rPr>
        <w:t>Д</w:t>
      </w:r>
      <w:r w:rsidRPr="004909E3">
        <w:rPr>
          <w:rFonts w:ascii="Arial" w:hAnsi="Arial" w:cs="Arial"/>
          <w:b/>
          <w:sz w:val="22"/>
        </w:rPr>
        <w:t>оговора</w:t>
      </w:r>
    </w:p>
    <w:p w14:paraId="3AB802CD" w14:textId="155A48D9" w:rsidR="007641EE" w:rsidRPr="004909E3" w:rsidRDefault="0087603C" w:rsidP="00872EA9">
      <w:pPr>
        <w:numPr>
          <w:ilvl w:val="1"/>
          <w:numId w:val="2"/>
        </w:numPr>
        <w:ind w:left="0" w:right="66"/>
        <w:rPr>
          <w:rFonts w:ascii="Arial" w:hAnsi="Arial" w:cs="Arial"/>
          <w:sz w:val="22"/>
        </w:rPr>
      </w:pPr>
      <w:r w:rsidRPr="004909E3">
        <w:rPr>
          <w:rFonts w:ascii="Arial" w:hAnsi="Arial" w:cs="Arial"/>
          <w:sz w:val="22"/>
        </w:rPr>
        <w:t xml:space="preserve">В соответствии с </w:t>
      </w:r>
      <w:r w:rsidR="00A41A20" w:rsidRPr="004909E3">
        <w:rPr>
          <w:rFonts w:ascii="Arial" w:hAnsi="Arial" w:cs="Arial"/>
          <w:sz w:val="22"/>
        </w:rPr>
        <w:t xml:space="preserve">пунктом </w:t>
      </w:r>
      <w:r w:rsidRPr="004909E3">
        <w:rPr>
          <w:rFonts w:ascii="Arial" w:hAnsi="Arial" w:cs="Arial"/>
          <w:sz w:val="22"/>
        </w:rPr>
        <w:t xml:space="preserve">1 статьи 450 Гражданского кодекса Российской Федерации Стороны договорились, что Принципал имеет право вносить изменения и (или) дополнения в условия </w:t>
      </w:r>
      <w:r w:rsidR="00FF075F" w:rsidRPr="004909E3">
        <w:rPr>
          <w:rFonts w:ascii="Arial" w:hAnsi="Arial" w:cs="Arial"/>
          <w:sz w:val="22"/>
        </w:rPr>
        <w:t>Д</w:t>
      </w:r>
      <w:r w:rsidRPr="004909E3">
        <w:rPr>
          <w:rFonts w:ascii="Arial" w:hAnsi="Arial" w:cs="Arial"/>
          <w:sz w:val="22"/>
        </w:rPr>
        <w:t xml:space="preserve">оговора. При этом изменения и (или) дополнения, внесенные Принципалом в </w:t>
      </w:r>
      <w:r w:rsidR="00FF075F" w:rsidRPr="004909E3">
        <w:rPr>
          <w:rFonts w:ascii="Arial" w:hAnsi="Arial" w:cs="Arial"/>
          <w:sz w:val="22"/>
        </w:rPr>
        <w:t>Д</w:t>
      </w:r>
      <w:r w:rsidRPr="004909E3">
        <w:rPr>
          <w:rFonts w:ascii="Arial" w:hAnsi="Arial" w:cs="Arial"/>
          <w:sz w:val="22"/>
        </w:rPr>
        <w:t xml:space="preserve">оговор, становятся обязательными для Сторон с даты введения новой редакции </w:t>
      </w:r>
      <w:r w:rsidR="00FF075F" w:rsidRPr="004909E3">
        <w:rPr>
          <w:rFonts w:ascii="Arial" w:hAnsi="Arial" w:cs="Arial"/>
          <w:sz w:val="22"/>
        </w:rPr>
        <w:t>Д</w:t>
      </w:r>
      <w:r w:rsidRPr="004909E3">
        <w:rPr>
          <w:rFonts w:ascii="Arial" w:hAnsi="Arial" w:cs="Arial"/>
          <w:sz w:val="22"/>
        </w:rPr>
        <w:t xml:space="preserve">оговора в действие. При этом Принципал обязан не менее чем за 3 (три) </w:t>
      </w:r>
      <w:r w:rsidR="0071352E" w:rsidRPr="004909E3">
        <w:rPr>
          <w:rFonts w:ascii="Arial" w:hAnsi="Arial" w:cs="Arial"/>
          <w:sz w:val="22"/>
        </w:rPr>
        <w:t xml:space="preserve">рабочих </w:t>
      </w:r>
      <w:r w:rsidRPr="004909E3">
        <w:rPr>
          <w:rFonts w:ascii="Arial" w:hAnsi="Arial" w:cs="Arial"/>
          <w:sz w:val="22"/>
        </w:rPr>
        <w:t xml:space="preserve">дня до даты введения новой редакции </w:t>
      </w:r>
      <w:r w:rsidR="00FF075F" w:rsidRPr="004909E3">
        <w:rPr>
          <w:rFonts w:ascii="Arial" w:hAnsi="Arial" w:cs="Arial"/>
          <w:sz w:val="22"/>
        </w:rPr>
        <w:t>Д</w:t>
      </w:r>
      <w:r w:rsidRPr="004909E3">
        <w:rPr>
          <w:rFonts w:ascii="Arial" w:hAnsi="Arial" w:cs="Arial"/>
          <w:sz w:val="22"/>
        </w:rPr>
        <w:t xml:space="preserve">оговора в действие опубликовать новую редакцию </w:t>
      </w:r>
      <w:r w:rsidR="00FF075F" w:rsidRPr="004909E3">
        <w:rPr>
          <w:rFonts w:ascii="Arial" w:hAnsi="Arial" w:cs="Arial"/>
          <w:sz w:val="22"/>
        </w:rPr>
        <w:t>Д</w:t>
      </w:r>
      <w:r w:rsidRPr="004909E3">
        <w:rPr>
          <w:rFonts w:ascii="Arial" w:hAnsi="Arial" w:cs="Arial"/>
          <w:sz w:val="22"/>
        </w:rPr>
        <w:t xml:space="preserve">оговора либо изменения и (или) дополнения, внесенные в </w:t>
      </w:r>
      <w:r w:rsidR="00FF075F" w:rsidRPr="004909E3">
        <w:rPr>
          <w:rFonts w:ascii="Arial" w:hAnsi="Arial" w:cs="Arial"/>
          <w:sz w:val="22"/>
        </w:rPr>
        <w:t>Д</w:t>
      </w:r>
      <w:r w:rsidRPr="004909E3">
        <w:rPr>
          <w:rFonts w:ascii="Arial" w:hAnsi="Arial" w:cs="Arial"/>
          <w:sz w:val="22"/>
        </w:rPr>
        <w:t xml:space="preserve">оговор, на официальном сайте Принципала в сети Интернет по адресу </w:t>
      </w:r>
      <w:r w:rsidR="002B613E" w:rsidRPr="004909E3">
        <w:t>https://skgelios.ru/agents/ip/</w:t>
      </w:r>
      <w:r w:rsidR="00E67550" w:rsidRPr="004909E3">
        <w:rPr>
          <w:rFonts w:ascii="Arial" w:hAnsi="Arial" w:cs="Arial"/>
          <w:color w:val="1F497D"/>
          <w:sz w:val="22"/>
          <w:lang w:eastAsia="en-US"/>
        </w:rPr>
        <w:t>.</w:t>
      </w:r>
      <w:r w:rsidR="00E67550" w:rsidRPr="004909E3" w:rsidDel="00E67550">
        <w:rPr>
          <w:rFonts w:ascii="Arial" w:hAnsi="Arial" w:cs="Arial"/>
          <w:sz w:val="22"/>
        </w:rPr>
        <w:t xml:space="preserve"> </w:t>
      </w:r>
    </w:p>
    <w:p w14:paraId="40504C50" w14:textId="1FDEEB17" w:rsidR="007641EE" w:rsidRPr="004909E3" w:rsidRDefault="0087603C" w:rsidP="00872EA9">
      <w:pPr>
        <w:numPr>
          <w:ilvl w:val="1"/>
          <w:numId w:val="2"/>
        </w:numPr>
        <w:ind w:left="0" w:right="66"/>
        <w:rPr>
          <w:rFonts w:ascii="Arial" w:hAnsi="Arial" w:cs="Arial"/>
          <w:sz w:val="22"/>
        </w:rPr>
      </w:pPr>
      <w:r w:rsidRPr="004909E3">
        <w:rPr>
          <w:rFonts w:ascii="Arial" w:hAnsi="Arial" w:cs="Arial"/>
          <w:sz w:val="22"/>
        </w:rPr>
        <w:t xml:space="preserve">Внесение изменений и дополнений в </w:t>
      </w:r>
      <w:r w:rsidR="00FF075F" w:rsidRPr="004909E3">
        <w:rPr>
          <w:rFonts w:ascii="Arial" w:hAnsi="Arial" w:cs="Arial"/>
          <w:sz w:val="22"/>
        </w:rPr>
        <w:t>Д</w:t>
      </w:r>
      <w:r w:rsidRPr="004909E3">
        <w:rPr>
          <w:rFonts w:ascii="Arial" w:hAnsi="Arial" w:cs="Arial"/>
          <w:sz w:val="22"/>
        </w:rPr>
        <w:t xml:space="preserve">оговор производится Принципалом самостоятельно в одностороннем порядке. Внесение изменений и дополнений в Договор может осуществляться, в том числе в форме утверждения новой редакции </w:t>
      </w:r>
      <w:r w:rsidR="00FF075F" w:rsidRPr="004909E3">
        <w:rPr>
          <w:rFonts w:ascii="Arial" w:hAnsi="Arial" w:cs="Arial"/>
          <w:sz w:val="22"/>
        </w:rPr>
        <w:t>Д</w:t>
      </w:r>
      <w:r w:rsidRPr="004909E3">
        <w:rPr>
          <w:rFonts w:ascii="Arial" w:hAnsi="Arial" w:cs="Arial"/>
          <w:sz w:val="22"/>
        </w:rPr>
        <w:t xml:space="preserve">оговора.  </w:t>
      </w:r>
    </w:p>
    <w:p w14:paraId="379FC15F" w14:textId="71895079" w:rsidR="00E2600C" w:rsidRPr="004909E3" w:rsidRDefault="0087603C" w:rsidP="00D11774">
      <w:pPr>
        <w:numPr>
          <w:ilvl w:val="1"/>
          <w:numId w:val="2"/>
        </w:numPr>
        <w:ind w:left="0" w:right="66"/>
        <w:rPr>
          <w:rFonts w:ascii="Arial" w:hAnsi="Arial" w:cs="Arial"/>
          <w:sz w:val="22"/>
        </w:rPr>
      </w:pPr>
      <w:r w:rsidRPr="004909E3">
        <w:rPr>
          <w:rFonts w:ascii="Arial" w:hAnsi="Arial" w:cs="Arial"/>
          <w:sz w:val="22"/>
        </w:rPr>
        <w:t xml:space="preserve">Любые изменения и дополнения, вносимые в </w:t>
      </w:r>
      <w:r w:rsidR="00FF075F" w:rsidRPr="004909E3">
        <w:rPr>
          <w:rFonts w:ascii="Arial" w:hAnsi="Arial" w:cs="Arial"/>
          <w:sz w:val="22"/>
        </w:rPr>
        <w:t>Д</w:t>
      </w:r>
      <w:r w:rsidRPr="004909E3">
        <w:rPr>
          <w:rFonts w:ascii="Arial" w:hAnsi="Arial" w:cs="Arial"/>
          <w:sz w:val="22"/>
        </w:rPr>
        <w:t xml:space="preserve">оговор, путем их утверждения Принципалом, либо утверждения новой редакции </w:t>
      </w:r>
      <w:r w:rsidR="00FF075F" w:rsidRPr="004909E3">
        <w:rPr>
          <w:rFonts w:ascii="Arial" w:hAnsi="Arial" w:cs="Arial"/>
          <w:sz w:val="22"/>
        </w:rPr>
        <w:t>Д</w:t>
      </w:r>
      <w:r w:rsidRPr="004909E3">
        <w:rPr>
          <w:rFonts w:ascii="Arial" w:hAnsi="Arial" w:cs="Arial"/>
          <w:sz w:val="22"/>
        </w:rPr>
        <w:t xml:space="preserve">оговора равно распространяются на всех Агентов, присоединившихся к </w:t>
      </w:r>
      <w:r w:rsidR="00FF075F" w:rsidRPr="004909E3">
        <w:rPr>
          <w:rFonts w:ascii="Arial" w:hAnsi="Arial" w:cs="Arial"/>
          <w:sz w:val="22"/>
        </w:rPr>
        <w:t>Д</w:t>
      </w:r>
      <w:r w:rsidRPr="004909E3">
        <w:rPr>
          <w:rFonts w:ascii="Arial" w:hAnsi="Arial" w:cs="Arial"/>
          <w:sz w:val="22"/>
        </w:rPr>
        <w:t>оговору</w:t>
      </w:r>
      <w:r w:rsidR="00E2600C" w:rsidRPr="004909E3">
        <w:rPr>
          <w:rFonts w:ascii="Arial" w:hAnsi="Arial" w:cs="Arial"/>
          <w:sz w:val="22"/>
        </w:rPr>
        <w:t>, в том числе на Агентов, присоединившихся к Договору до даты вступления в силу изменений, без подписания каких-либо заявлений и документов для присоединения к измененному Договору, при условии соблюдения порядка публикации редакций Договора, предусмотренного Договор</w:t>
      </w:r>
      <w:r w:rsidR="00AA2FEF" w:rsidRPr="004909E3">
        <w:rPr>
          <w:rFonts w:ascii="Arial" w:hAnsi="Arial" w:cs="Arial"/>
          <w:sz w:val="22"/>
        </w:rPr>
        <w:t>ом</w:t>
      </w:r>
      <w:r w:rsidR="00E2600C" w:rsidRPr="004909E3">
        <w:rPr>
          <w:rFonts w:ascii="Arial" w:hAnsi="Arial" w:cs="Arial"/>
          <w:sz w:val="22"/>
        </w:rPr>
        <w:t>.</w:t>
      </w:r>
    </w:p>
    <w:p w14:paraId="1CE787B0" w14:textId="43A96CD2" w:rsidR="007641EE" w:rsidRPr="004909E3" w:rsidRDefault="0087603C" w:rsidP="00872EA9">
      <w:pPr>
        <w:numPr>
          <w:ilvl w:val="1"/>
          <w:numId w:val="2"/>
        </w:numPr>
        <w:ind w:left="0" w:right="66"/>
        <w:rPr>
          <w:rFonts w:ascii="Arial" w:hAnsi="Arial" w:cs="Arial"/>
          <w:sz w:val="22"/>
        </w:rPr>
      </w:pPr>
      <w:r w:rsidRPr="004909E3">
        <w:rPr>
          <w:rFonts w:ascii="Arial" w:hAnsi="Arial" w:cs="Arial"/>
          <w:sz w:val="22"/>
        </w:rPr>
        <w:t xml:space="preserve">Агент обязан следить за вносимыми Принципалом изменениями и дополнениями в </w:t>
      </w:r>
      <w:r w:rsidR="00FF075F" w:rsidRPr="004909E3">
        <w:rPr>
          <w:rFonts w:ascii="Arial" w:hAnsi="Arial" w:cs="Arial"/>
          <w:sz w:val="22"/>
        </w:rPr>
        <w:t>Д</w:t>
      </w:r>
      <w:r w:rsidRPr="004909E3">
        <w:rPr>
          <w:rFonts w:ascii="Arial" w:hAnsi="Arial" w:cs="Arial"/>
          <w:sz w:val="22"/>
        </w:rPr>
        <w:t xml:space="preserve">оговор, информация о которых размещается в сети Интернет по адресу </w:t>
      </w:r>
      <w:r w:rsidR="002B613E" w:rsidRPr="004909E3">
        <w:t>https://skgelios.ru/agents/ip/</w:t>
      </w:r>
      <w:r w:rsidR="00E67550" w:rsidRPr="004909E3" w:rsidDel="00E67550">
        <w:rPr>
          <w:rFonts w:ascii="Arial" w:hAnsi="Arial" w:cs="Arial"/>
          <w:sz w:val="22"/>
        </w:rPr>
        <w:t xml:space="preserve"> </w:t>
      </w:r>
      <w:r w:rsidR="003F137D" w:rsidRPr="004909E3">
        <w:rPr>
          <w:rStyle w:val="a3"/>
          <w:rFonts w:ascii="Arial" w:hAnsi="Arial" w:cs="Arial"/>
          <w:color w:val="auto"/>
          <w:sz w:val="22"/>
          <w:u w:val="none"/>
        </w:rPr>
        <w:t xml:space="preserve">. </w:t>
      </w:r>
      <w:r w:rsidRPr="004909E3">
        <w:rPr>
          <w:rFonts w:ascii="Arial" w:hAnsi="Arial" w:cs="Arial"/>
          <w:sz w:val="22"/>
        </w:rPr>
        <w:t xml:space="preserve">Риск неблагоприятных последствий, вызванных неисполнением Агентом данной обязанности и непринятием мер по получению информации о внесенных в </w:t>
      </w:r>
      <w:r w:rsidR="00FF075F" w:rsidRPr="004909E3">
        <w:rPr>
          <w:rFonts w:ascii="Arial" w:hAnsi="Arial" w:cs="Arial"/>
          <w:sz w:val="22"/>
        </w:rPr>
        <w:t>Д</w:t>
      </w:r>
      <w:r w:rsidRPr="004909E3">
        <w:rPr>
          <w:rFonts w:ascii="Arial" w:hAnsi="Arial" w:cs="Arial"/>
          <w:sz w:val="22"/>
        </w:rPr>
        <w:t xml:space="preserve">оговор изменениях и (или) дополнениях, </w:t>
      </w:r>
      <w:r w:rsidR="00742D79" w:rsidRPr="004909E3">
        <w:rPr>
          <w:rFonts w:ascii="Arial" w:hAnsi="Arial" w:cs="Arial"/>
          <w:sz w:val="22"/>
        </w:rPr>
        <w:t xml:space="preserve">в том числе </w:t>
      </w:r>
      <w:r w:rsidRPr="004909E3">
        <w:rPr>
          <w:rFonts w:ascii="Arial" w:hAnsi="Arial" w:cs="Arial"/>
          <w:sz w:val="22"/>
        </w:rPr>
        <w:t xml:space="preserve">об утверждении новой редакции </w:t>
      </w:r>
      <w:r w:rsidR="00FF075F" w:rsidRPr="004909E3">
        <w:rPr>
          <w:rFonts w:ascii="Arial" w:hAnsi="Arial" w:cs="Arial"/>
          <w:sz w:val="22"/>
        </w:rPr>
        <w:t>Д</w:t>
      </w:r>
      <w:r w:rsidRPr="004909E3">
        <w:rPr>
          <w:rFonts w:ascii="Arial" w:hAnsi="Arial" w:cs="Arial"/>
          <w:sz w:val="22"/>
        </w:rPr>
        <w:t>оговора</w:t>
      </w:r>
      <w:r w:rsidR="00BB255C" w:rsidRPr="004909E3">
        <w:rPr>
          <w:rFonts w:ascii="Arial" w:hAnsi="Arial" w:cs="Arial"/>
          <w:sz w:val="22"/>
        </w:rPr>
        <w:t>,</w:t>
      </w:r>
      <w:r w:rsidRPr="004909E3">
        <w:rPr>
          <w:rFonts w:ascii="Arial" w:hAnsi="Arial" w:cs="Arial"/>
          <w:sz w:val="22"/>
        </w:rPr>
        <w:t xml:space="preserve"> несет Агент. </w:t>
      </w:r>
    </w:p>
    <w:p w14:paraId="7364E821" w14:textId="53D2817E" w:rsidR="00BB255C" w:rsidRPr="004909E3" w:rsidRDefault="00BB255C" w:rsidP="00D231A0">
      <w:pPr>
        <w:pStyle w:val="a7"/>
        <w:numPr>
          <w:ilvl w:val="1"/>
          <w:numId w:val="2"/>
        </w:numPr>
        <w:ind w:left="0" w:right="66" w:firstLine="709"/>
        <w:rPr>
          <w:rFonts w:ascii="Arial" w:hAnsi="Arial" w:cs="Arial"/>
          <w:sz w:val="22"/>
        </w:rPr>
      </w:pPr>
      <w:r w:rsidRPr="004909E3">
        <w:rPr>
          <w:rFonts w:ascii="Arial" w:hAnsi="Arial" w:cs="Arial"/>
          <w:sz w:val="22"/>
        </w:rPr>
        <w:t xml:space="preserve">В случае несогласия Агента с внесенными изменениями и дополнениями в Договор, </w:t>
      </w:r>
      <w:r w:rsidR="00047703" w:rsidRPr="004909E3">
        <w:rPr>
          <w:rFonts w:ascii="Arial" w:hAnsi="Arial" w:cs="Arial"/>
          <w:sz w:val="22"/>
        </w:rPr>
        <w:t>он</w:t>
      </w:r>
      <w:r w:rsidRPr="004909E3">
        <w:rPr>
          <w:rFonts w:ascii="Arial" w:hAnsi="Arial" w:cs="Arial"/>
          <w:sz w:val="22"/>
        </w:rPr>
        <w:t xml:space="preserve"> имеет право полностью отказаться от исполнения Договора в порядке, определенном пунктом 10</w:t>
      </w:r>
      <w:r w:rsidR="00B578BF" w:rsidRPr="004909E3">
        <w:rPr>
          <w:rFonts w:ascii="Arial" w:hAnsi="Arial" w:cs="Arial"/>
          <w:sz w:val="22"/>
        </w:rPr>
        <w:t>.2</w:t>
      </w:r>
      <w:r w:rsidR="008308A6" w:rsidRPr="004909E3">
        <w:rPr>
          <w:rFonts w:ascii="Arial" w:hAnsi="Arial" w:cs="Arial"/>
          <w:sz w:val="22"/>
        </w:rPr>
        <w:t>.</w:t>
      </w:r>
      <w:r w:rsidRPr="004909E3">
        <w:rPr>
          <w:rFonts w:ascii="Arial" w:hAnsi="Arial" w:cs="Arial"/>
          <w:sz w:val="22"/>
        </w:rPr>
        <w:t xml:space="preserve"> Договора</w:t>
      </w:r>
      <w:r w:rsidR="00A01D23" w:rsidRPr="004909E3">
        <w:rPr>
          <w:rFonts w:ascii="Arial" w:hAnsi="Arial" w:cs="Arial"/>
          <w:sz w:val="22"/>
        </w:rPr>
        <w:t xml:space="preserve">, или направить письменное заявление о своем несогласии Принципалу в течение 3 </w:t>
      </w:r>
      <w:r w:rsidR="00742D79" w:rsidRPr="004909E3">
        <w:rPr>
          <w:rFonts w:ascii="Arial" w:hAnsi="Arial" w:cs="Arial"/>
          <w:sz w:val="22"/>
        </w:rPr>
        <w:t>рабочих</w:t>
      </w:r>
      <w:r w:rsidR="00A01D23" w:rsidRPr="004909E3">
        <w:rPr>
          <w:rFonts w:ascii="Arial" w:hAnsi="Arial" w:cs="Arial"/>
          <w:sz w:val="22"/>
        </w:rPr>
        <w:t xml:space="preserve"> дней до дня вступления в действие новой редакции Договора</w:t>
      </w:r>
      <w:r w:rsidRPr="004909E3">
        <w:rPr>
          <w:rFonts w:ascii="Arial" w:hAnsi="Arial" w:cs="Arial"/>
          <w:sz w:val="22"/>
        </w:rPr>
        <w:t>.</w:t>
      </w:r>
    </w:p>
    <w:p w14:paraId="794D3929" w14:textId="6BBA0CCF" w:rsidR="007641EE" w:rsidRPr="004909E3" w:rsidRDefault="0087603C" w:rsidP="00D231A0">
      <w:pPr>
        <w:numPr>
          <w:ilvl w:val="1"/>
          <w:numId w:val="2"/>
        </w:numPr>
        <w:ind w:left="0" w:right="66"/>
        <w:rPr>
          <w:rFonts w:ascii="Arial" w:hAnsi="Arial" w:cs="Arial"/>
          <w:sz w:val="22"/>
        </w:rPr>
      </w:pPr>
      <w:r w:rsidRPr="004909E3">
        <w:rPr>
          <w:rFonts w:ascii="Arial" w:hAnsi="Arial" w:cs="Arial"/>
          <w:sz w:val="22"/>
        </w:rPr>
        <w:t xml:space="preserve">Признание судом какого-либо положения </w:t>
      </w:r>
      <w:r w:rsidR="00FF075F" w:rsidRPr="004909E3">
        <w:rPr>
          <w:rFonts w:ascii="Arial" w:hAnsi="Arial" w:cs="Arial"/>
          <w:sz w:val="22"/>
        </w:rPr>
        <w:t>Д</w:t>
      </w:r>
      <w:r w:rsidRPr="004909E3">
        <w:rPr>
          <w:rFonts w:ascii="Arial" w:hAnsi="Arial" w:cs="Arial"/>
          <w:sz w:val="22"/>
        </w:rPr>
        <w:t xml:space="preserve">оговора недействительным или не подлежащим принудительному исполнению, не влечет недействительности или неисполнимости иных положений </w:t>
      </w:r>
      <w:r w:rsidR="00FF075F" w:rsidRPr="004909E3">
        <w:rPr>
          <w:rFonts w:ascii="Arial" w:hAnsi="Arial" w:cs="Arial"/>
          <w:sz w:val="22"/>
        </w:rPr>
        <w:t>Д</w:t>
      </w:r>
      <w:r w:rsidRPr="004909E3">
        <w:rPr>
          <w:rFonts w:ascii="Arial" w:hAnsi="Arial" w:cs="Arial"/>
          <w:sz w:val="22"/>
        </w:rPr>
        <w:t xml:space="preserve">оговора. </w:t>
      </w:r>
    </w:p>
    <w:p w14:paraId="2296CC03" w14:textId="34743CF1" w:rsidR="007641EE" w:rsidRPr="004909E3" w:rsidRDefault="0087603C" w:rsidP="00D231A0">
      <w:pPr>
        <w:numPr>
          <w:ilvl w:val="1"/>
          <w:numId w:val="2"/>
        </w:numPr>
        <w:ind w:left="0" w:right="66"/>
        <w:rPr>
          <w:rFonts w:ascii="Arial" w:hAnsi="Arial" w:cs="Arial"/>
          <w:sz w:val="22"/>
        </w:rPr>
      </w:pPr>
      <w:r w:rsidRPr="004909E3">
        <w:rPr>
          <w:rFonts w:ascii="Arial" w:hAnsi="Arial" w:cs="Arial"/>
          <w:sz w:val="22"/>
        </w:rPr>
        <w:t xml:space="preserve">Все изменения адресов, почтовых и платежных реквизитов, номеров телефонов, телефаксов и прочих реквизитов одной из Сторон должны быть немедленно сообщены другой Стороне. </w:t>
      </w:r>
    </w:p>
    <w:p w14:paraId="6A52BDB1" w14:textId="379F2702" w:rsidR="00742D79" w:rsidRPr="004909E3" w:rsidRDefault="00742D79" w:rsidP="00D231A0">
      <w:pPr>
        <w:numPr>
          <w:ilvl w:val="1"/>
          <w:numId w:val="2"/>
        </w:numPr>
        <w:ind w:left="0" w:right="66"/>
        <w:rPr>
          <w:rFonts w:ascii="Arial" w:hAnsi="Arial" w:cs="Arial"/>
          <w:sz w:val="22"/>
        </w:rPr>
      </w:pPr>
      <w:r w:rsidRPr="004909E3">
        <w:rPr>
          <w:rFonts w:ascii="Arial" w:eastAsia="Times New Roman" w:hAnsi="Arial" w:cs="Arial"/>
          <w:color w:val="auto"/>
          <w:sz w:val="22"/>
        </w:rPr>
        <w:lastRenderedPageBreak/>
        <w:t>В случае внесения в отношении Агента регистрирующим органом записи о прекращении физическим лицом деятельности в качестве индивидуального предпринимателя, Агент обязуется незамедлительно уведомить об этом Принципала и представить Принципалу документы, подтверждающие прекращение физическим лицом деятельности в качестве индивидуального предпринимателя, если государственная регистрация указанных изменений осуществлена после заключения Договора.</w:t>
      </w:r>
    </w:p>
    <w:p w14:paraId="0E1D5B25" w14:textId="77777777" w:rsidR="007641EE" w:rsidRPr="004909E3" w:rsidRDefault="0087603C" w:rsidP="00A93521">
      <w:pPr>
        <w:spacing w:after="15" w:line="259" w:lineRule="auto"/>
        <w:ind w:right="66"/>
        <w:rPr>
          <w:rFonts w:ascii="Arial" w:hAnsi="Arial" w:cs="Arial"/>
          <w:sz w:val="22"/>
        </w:rPr>
      </w:pPr>
      <w:r w:rsidRPr="004909E3">
        <w:rPr>
          <w:rFonts w:ascii="Arial" w:hAnsi="Arial" w:cs="Arial"/>
          <w:sz w:val="22"/>
        </w:rPr>
        <w:t xml:space="preserve"> </w:t>
      </w:r>
    </w:p>
    <w:p w14:paraId="173E5BEE" w14:textId="5B8A50C4" w:rsidR="007641EE" w:rsidRPr="004909E3" w:rsidRDefault="0087603C" w:rsidP="00A93521">
      <w:pPr>
        <w:pStyle w:val="1"/>
        <w:ind w:left="0" w:right="66" w:firstLine="710"/>
        <w:jc w:val="both"/>
        <w:rPr>
          <w:rFonts w:ascii="Arial" w:hAnsi="Arial" w:cs="Arial"/>
          <w:sz w:val="22"/>
        </w:rPr>
      </w:pPr>
      <w:r w:rsidRPr="004909E3">
        <w:rPr>
          <w:rFonts w:ascii="Arial" w:hAnsi="Arial" w:cs="Arial"/>
          <w:sz w:val="22"/>
        </w:rPr>
        <w:t>5.</w:t>
      </w:r>
      <w:r w:rsidRPr="004909E3">
        <w:rPr>
          <w:rFonts w:ascii="Arial" w:eastAsia="Arial" w:hAnsi="Arial" w:cs="Arial"/>
          <w:sz w:val="22"/>
        </w:rPr>
        <w:t xml:space="preserve"> </w:t>
      </w:r>
      <w:r w:rsidRPr="004909E3">
        <w:rPr>
          <w:rFonts w:ascii="Arial" w:hAnsi="Arial" w:cs="Arial"/>
          <w:sz w:val="22"/>
        </w:rPr>
        <w:t xml:space="preserve">Порядок заключения </w:t>
      </w:r>
      <w:r w:rsidR="00FF075F" w:rsidRPr="004909E3">
        <w:rPr>
          <w:rFonts w:ascii="Arial" w:hAnsi="Arial" w:cs="Arial"/>
          <w:sz w:val="22"/>
        </w:rPr>
        <w:t>Д</w:t>
      </w:r>
      <w:r w:rsidRPr="004909E3">
        <w:rPr>
          <w:rFonts w:ascii="Arial" w:hAnsi="Arial" w:cs="Arial"/>
          <w:sz w:val="22"/>
        </w:rPr>
        <w:t xml:space="preserve">оговора </w:t>
      </w:r>
    </w:p>
    <w:p w14:paraId="4E5989DC" w14:textId="3B324690" w:rsidR="007641EE" w:rsidRPr="004909E3" w:rsidRDefault="0087603C" w:rsidP="00A93521">
      <w:pPr>
        <w:ind w:right="66"/>
        <w:rPr>
          <w:rFonts w:ascii="Arial" w:hAnsi="Arial" w:cs="Arial"/>
          <w:sz w:val="22"/>
        </w:rPr>
      </w:pPr>
      <w:r w:rsidRPr="004909E3">
        <w:rPr>
          <w:rFonts w:ascii="Arial" w:hAnsi="Arial" w:cs="Arial"/>
          <w:sz w:val="22"/>
        </w:rPr>
        <w:t xml:space="preserve">5.1. Заключение Договора осуществляется путем присоединения Агента к изложенным в </w:t>
      </w:r>
      <w:r w:rsidR="00FF075F" w:rsidRPr="004909E3">
        <w:rPr>
          <w:rFonts w:ascii="Arial" w:hAnsi="Arial" w:cs="Arial"/>
          <w:sz w:val="22"/>
        </w:rPr>
        <w:t>Д</w:t>
      </w:r>
      <w:r w:rsidRPr="004909E3">
        <w:rPr>
          <w:rFonts w:ascii="Arial" w:hAnsi="Arial" w:cs="Arial"/>
          <w:sz w:val="22"/>
        </w:rPr>
        <w:t>оговоре условиям в соответствии со статьей 428 Гражданского кодекса Российской Федерации</w:t>
      </w:r>
      <w:r w:rsidR="00B038F9" w:rsidRPr="004909E3">
        <w:rPr>
          <w:rFonts w:ascii="Arial" w:hAnsi="Arial" w:cs="Arial"/>
          <w:sz w:val="22"/>
        </w:rPr>
        <w:t xml:space="preserve"> с учетом положений п. 5.3 Договора</w:t>
      </w:r>
      <w:r w:rsidRPr="004909E3">
        <w:rPr>
          <w:rFonts w:ascii="Arial" w:hAnsi="Arial" w:cs="Arial"/>
          <w:sz w:val="22"/>
        </w:rPr>
        <w:t xml:space="preserve">.  </w:t>
      </w:r>
    </w:p>
    <w:p w14:paraId="5C0A92F0" w14:textId="29A20F49" w:rsidR="007641EE" w:rsidRPr="004909E3" w:rsidRDefault="0087603C" w:rsidP="00A93521">
      <w:pPr>
        <w:ind w:right="66"/>
        <w:rPr>
          <w:rFonts w:ascii="Arial" w:hAnsi="Arial" w:cs="Arial"/>
          <w:sz w:val="22"/>
        </w:rPr>
      </w:pPr>
      <w:r w:rsidRPr="004909E3">
        <w:rPr>
          <w:rFonts w:ascii="Arial" w:hAnsi="Arial" w:cs="Arial"/>
          <w:sz w:val="22"/>
        </w:rPr>
        <w:t xml:space="preserve">5.2. Агент присоединяется к условиям, изложенным в </w:t>
      </w:r>
      <w:r w:rsidR="00FF075F" w:rsidRPr="004909E3">
        <w:rPr>
          <w:rFonts w:ascii="Arial" w:hAnsi="Arial" w:cs="Arial"/>
          <w:sz w:val="22"/>
        </w:rPr>
        <w:t>Д</w:t>
      </w:r>
      <w:r w:rsidRPr="004909E3">
        <w:rPr>
          <w:rFonts w:ascii="Arial" w:hAnsi="Arial" w:cs="Arial"/>
          <w:sz w:val="22"/>
        </w:rPr>
        <w:t>оговоре</w:t>
      </w:r>
      <w:r w:rsidR="00301F88" w:rsidRPr="004909E3">
        <w:rPr>
          <w:rFonts w:ascii="Arial" w:hAnsi="Arial" w:cs="Arial"/>
          <w:sz w:val="22"/>
        </w:rPr>
        <w:t>,</w:t>
      </w:r>
      <w:r w:rsidRPr="004909E3">
        <w:rPr>
          <w:rFonts w:ascii="Arial" w:hAnsi="Arial" w:cs="Arial"/>
          <w:sz w:val="22"/>
        </w:rPr>
        <w:t xml:space="preserve"> путем направления Принципалу письменного Заявления-соглашения по форме, установленной Принципалом (Приложение №</w:t>
      </w:r>
      <w:r w:rsidR="00626783" w:rsidRPr="004909E3">
        <w:rPr>
          <w:rFonts w:ascii="Arial" w:hAnsi="Arial" w:cs="Arial"/>
          <w:sz w:val="22"/>
        </w:rPr>
        <w:t xml:space="preserve"> </w:t>
      </w:r>
      <w:r w:rsidRPr="004909E3">
        <w:rPr>
          <w:rFonts w:ascii="Arial" w:hAnsi="Arial" w:cs="Arial"/>
          <w:sz w:val="22"/>
        </w:rPr>
        <w:t xml:space="preserve">1 к </w:t>
      </w:r>
      <w:r w:rsidR="00FF075F" w:rsidRPr="004909E3">
        <w:rPr>
          <w:rFonts w:ascii="Arial" w:hAnsi="Arial" w:cs="Arial"/>
          <w:sz w:val="22"/>
        </w:rPr>
        <w:t>Д</w:t>
      </w:r>
      <w:r w:rsidRPr="004909E3">
        <w:rPr>
          <w:rFonts w:ascii="Arial" w:hAnsi="Arial" w:cs="Arial"/>
          <w:sz w:val="22"/>
        </w:rPr>
        <w:t>оговору), с указанием данных документа</w:t>
      </w:r>
      <w:r w:rsidR="00301F88" w:rsidRPr="004909E3">
        <w:rPr>
          <w:rFonts w:ascii="Arial" w:hAnsi="Arial" w:cs="Arial"/>
          <w:sz w:val="22"/>
        </w:rPr>
        <w:t>,</w:t>
      </w:r>
      <w:r w:rsidRPr="004909E3">
        <w:rPr>
          <w:rFonts w:ascii="Arial" w:hAnsi="Arial" w:cs="Arial"/>
          <w:sz w:val="22"/>
        </w:rPr>
        <w:t xml:space="preserve"> удостоверяющего личность Агента</w:t>
      </w:r>
      <w:r w:rsidR="00301F88" w:rsidRPr="004909E3">
        <w:rPr>
          <w:rFonts w:ascii="Arial" w:hAnsi="Arial" w:cs="Arial"/>
          <w:sz w:val="22"/>
        </w:rPr>
        <w:t>,</w:t>
      </w:r>
      <w:r w:rsidRPr="004909E3">
        <w:rPr>
          <w:rFonts w:ascii="Arial" w:hAnsi="Arial" w:cs="Arial"/>
          <w:sz w:val="22"/>
        </w:rPr>
        <w:t xml:space="preserve"> и иных документов, перечень которых определяется Принципалом в соответствии с требованиями законодательства Российской Федерации</w:t>
      </w:r>
      <w:r w:rsidR="00301F88" w:rsidRPr="004909E3">
        <w:rPr>
          <w:rFonts w:ascii="Arial" w:hAnsi="Arial" w:cs="Arial"/>
          <w:sz w:val="22"/>
        </w:rPr>
        <w:t>,</w:t>
      </w:r>
      <w:r w:rsidRPr="004909E3">
        <w:rPr>
          <w:rFonts w:ascii="Arial" w:hAnsi="Arial" w:cs="Arial"/>
          <w:sz w:val="22"/>
        </w:rPr>
        <w:t xml:space="preserve"> следующими способами: </w:t>
      </w:r>
    </w:p>
    <w:p w14:paraId="3DE8CA8E" w14:textId="2654F6EC" w:rsidR="007641EE" w:rsidRPr="004909E3" w:rsidRDefault="008517A9" w:rsidP="008517A9">
      <w:pPr>
        <w:numPr>
          <w:ilvl w:val="0"/>
          <w:numId w:val="3"/>
        </w:numPr>
        <w:ind w:left="0" w:right="66"/>
        <w:rPr>
          <w:rFonts w:ascii="Arial" w:hAnsi="Arial" w:cs="Arial"/>
          <w:sz w:val="22"/>
        </w:rPr>
      </w:pPr>
      <w:r w:rsidRPr="004909E3">
        <w:rPr>
          <w:rFonts w:ascii="Arial" w:hAnsi="Arial" w:cs="Arial"/>
          <w:sz w:val="22"/>
        </w:rPr>
        <w:t xml:space="preserve">- через Мобильное приложение «Госключ» в виде электронного документа, подписанного УКЭП </w:t>
      </w:r>
      <w:r w:rsidR="00CB7FF5" w:rsidRPr="004909E3">
        <w:rPr>
          <w:rFonts w:ascii="Arial" w:hAnsi="Arial" w:cs="Arial"/>
          <w:sz w:val="22"/>
        </w:rPr>
        <w:t>Агента</w:t>
      </w:r>
      <w:r w:rsidRPr="004909E3">
        <w:rPr>
          <w:rFonts w:ascii="Arial" w:hAnsi="Arial" w:cs="Arial"/>
          <w:sz w:val="22"/>
        </w:rPr>
        <w:t>.</w:t>
      </w:r>
      <w:r w:rsidR="0087603C" w:rsidRPr="004909E3">
        <w:rPr>
          <w:rFonts w:ascii="Arial" w:hAnsi="Arial" w:cs="Arial"/>
          <w:sz w:val="22"/>
        </w:rPr>
        <w:t xml:space="preserve"> </w:t>
      </w:r>
    </w:p>
    <w:p w14:paraId="58919BD4" w14:textId="368A36D3" w:rsidR="00737569" w:rsidRPr="004909E3" w:rsidRDefault="00B038F9" w:rsidP="004909E3">
      <w:pPr>
        <w:numPr>
          <w:ilvl w:val="1"/>
          <w:numId w:val="4"/>
        </w:numPr>
        <w:ind w:left="0" w:right="66" w:firstLine="0"/>
        <w:rPr>
          <w:rFonts w:ascii="Arial" w:hAnsi="Arial" w:cs="Arial"/>
          <w:sz w:val="22"/>
        </w:rPr>
      </w:pPr>
      <w:r w:rsidRPr="004909E3">
        <w:rPr>
          <w:rFonts w:ascii="Arial" w:hAnsi="Arial" w:cs="Arial"/>
          <w:sz w:val="22"/>
        </w:rPr>
        <w:t>Дата присоединения (дата заключения) к Договору определяется согласно п. 5.</w:t>
      </w:r>
      <w:r w:rsidR="00737569" w:rsidRPr="004909E3">
        <w:rPr>
          <w:rFonts w:ascii="Arial" w:hAnsi="Arial" w:cs="Arial"/>
          <w:sz w:val="22"/>
        </w:rPr>
        <w:t>4</w:t>
      </w:r>
      <w:r w:rsidRPr="004909E3">
        <w:rPr>
          <w:rFonts w:ascii="Arial" w:hAnsi="Arial" w:cs="Arial"/>
          <w:sz w:val="22"/>
        </w:rPr>
        <w:t xml:space="preserve"> </w:t>
      </w:r>
      <w:r w:rsidR="00737569" w:rsidRPr="004909E3">
        <w:rPr>
          <w:rFonts w:ascii="Arial" w:hAnsi="Arial" w:cs="Arial"/>
          <w:sz w:val="22"/>
        </w:rPr>
        <w:t xml:space="preserve"> Стороны договорились, что в рамках настоящего Договора Принципал направляет Агенту уведомление, содержащее индивидуальные условия Договора</w:t>
      </w:r>
      <w:r w:rsidR="00DB2012" w:rsidRPr="004909E3">
        <w:rPr>
          <w:rFonts w:ascii="Arial" w:hAnsi="Arial" w:cs="Arial"/>
          <w:sz w:val="22"/>
        </w:rPr>
        <w:t xml:space="preserve"> (Приложение №2)</w:t>
      </w:r>
      <w:r w:rsidR="00896F41" w:rsidRPr="004909E3">
        <w:rPr>
          <w:rFonts w:ascii="Arial" w:hAnsi="Arial" w:cs="Arial"/>
          <w:sz w:val="22"/>
        </w:rPr>
        <w:t>,</w:t>
      </w:r>
      <w:r w:rsidR="00241B4D" w:rsidRPr="004909E3">
        <w:rPr>
          <w:rFonts w:ascii="Arial" w:hAnsi="Arial" w:cs="Arial"/>
          <w:sz w:val="22"/>
        </w:rPr>
        <w:t xml:space="preserve"> которые распространяются на отношения Сторон, возникшие с момента заключения настоящего Договора.</w:t>
      </w:r>
    </w:p>
    <w:p w14:paraId="2B4C6B49" w14:textId="61893044" w:rsidR="00737569" w:rsidRPr="004909E3" w:rsidRDefault="00737569" w:rsidP="004909E3">
      <w:pPr>
        <w:numPr>
          <w:ilvl w:val="1"/>
          <w:numId w:val="4"/>
        </w:numPr>
        <w:ind w:left="0" w:right="66" w:firstLine="0"/>
        <w:rPr>
          <w:rFonts w:ascii="Arial" w:hAnsi="Arial" w:cs="Arial"/>
          <w:sz w:val="22"/>
        </w:rPr>
      </w:pPr>
      <w:r w:rsidRPr="004909E3">
        <w:rPr>
          <w:rFonts w:ascii="Arial" w:hAnsi="Arial" w:cs="Arial"/>
          <w:sz w:val="22"/>
        </w:rPr>
        <w:t xml:space="preserve">Договор считается заключенным между Сторонами с даты </w:t>
      </w:r>
      <w:r w:rsidR="004956B9" w:rsidRPr="004909E3">
        <w:rPr>
          <w:rFonts w:ascii="Arial" w:hAnsi="Arial" w:cs="Arial"/>
          <w:sz w:val="22"/>
        </w:rPr>
        <w:t xml:space="preserve">соответствующей </w:t>
      </w:r>
      <w:r w:rsidR="005B7FA3" w:rsidRPr="004909E3">
        <w:rPr>
          <w:rFonts w:ascii="Arial" w:hAnsi="Arial" w:cs="Arial"/>
          <w:sz w:val="22"/>
        </w:rPr>
        <w:t>четвертому</w:t>
      </w:r>
      <w:r w:rsidR="00E5511E" w:rsidRPr="004909E3">
        <w:rPr>
          <w:rFonts w:ascii="Arial" w:hAnsi="Arial" w:cs="Arial"/>
          <w:sz w:val="22"/>
        </w:rPr>
        <w:t xml:space="preserve"> рабочему дню, следующему за датой </w:t>
      </w:r>
      <w:r w:rsidRPr="004909E3">
        <w:rPr>
          <w:rFonts w:ascii="Arial" w:hAnsi="Arial" w:cs="Arial"/>
          <w:sz w:val="22"/>
        </w:rPr>
        <w:t>получения Принципалом</w:t>
      </w:r>
      <w:r w:rsidR="00AD623A" w:rsidRPr="004909E3">
        <w:rPr>
          <w:rFonts w:ascii="Arial" w:hAnsi="Arial" w:cs="Arial"/>
          <w:sz w:val="22"/>
        </w:rPr>
        <w:t xml:space="preserve"> от Агента Заявления-соглашения</w:t>
      </w:r>
    </w:p>
    <w:p w14:paraId="26AF8B12" w14:textId="70A2352C" w:rsidR="007641EE" w:rsidRPr="004909E3" w:rsidRDefault="0001575D" w:rsidP="004909E3">
      <w:pPr>
        <w:ind w:right="66" w:firstLine="0"/>
        <w:rPr>
          <w:rFonts w:ascii="Arial" w:hAnsi="Arial" w:cs="Arial"/>
          <w:sz w:val="22"/>
        </w:rPr>
      </w:pPr>
      <w:r w:rsidRPr="004909E3">
        <w:rPr>
          <w:rFonts w:ascii="Arial" w:hAnsi="Arial" w:cs="Arial"/>
          <w:sz w:val="22"/>
        </w:rPr>
        <w:t xml:space="preserve">о присоединении к Агентскому договору (Присоединения) </w:t>
      </w:r>
      <w:r w:rsidR="00BB255C" w:rsidRPr="004909E3">
        <w:rPr>
          <w:rFonts w:ascii="Arial" w:hAnsi="Arial" w:cs="Arial"/>
          <w:sz w:val="22"/>
        </w:rPr>
        <w:t>(Приложение № 1 к Договору)</w:t>
      </w:r>
      <w:r w:rsidR="00870566" w:rsidRPr="004909E3">
        <w:rPr>
          <w:rFonts w:ascii="Arial" w:hAnsi="Arial" w:cs="Arial"/>
          <w:sz w:val="22"/>
        </w:rPr>
        <w:t>,</w:t>
      </w:r>
      <w:r w:rsidR="00D05D2E" w:rsidRPr="004909E3">
        <w:rPr>
          <w:rFonts w:ascii="Arial" w:hAnsi="Arial" w:cs="Arial"/>
          <w:sz w:val="22"/>
        </w:rPr>
        <w:t xml:space="preserve"> а также документов, необходимых Принципалу для идентификации агента</w:t>
      </w:r>
      <w:r w:rsidR="00870566" w:rsidRPr="004909E3">
        <w:rPr>
          <w:rFonts w:ascii="Arial" w:hAnsi="Arial" w:cs="Arial"/>
          <w:sz w:val="22"/>
        </w:rPr>
        <w:t xml:space="preserve"> и действует бессрочно</w:t>
      </w:r>
      <w:r w:rsidR="00D0701E" w:rsidRPr="004909E3">
        <w:rPr>
          <w:rFonts w:ascii="Arial" w:hAnsi="Arial" w:cs="Arial"/>
          <w:sz w:val="22"/>
        </w:rPr>
        <w:t xml:space="preserve">. </w:t>
      </w:r>
    </w:p>
    <w:p w14:paraId="45273871" w14:textId="12C9546F" w:rsidR="008517A9" w:rsidRPr="004909E3" w:rsidRDefault="0083019A" w:rsidP="008517A9">
      <w:pPr>
        <w:numPr>
          <w:ilvl w:val="1"/>
          <w:numId w:val="4"/>
        </w:numPr>
        <w:ind w:left="0" w:right="66"/>
        <w:rPr>
          <w:rFonts w:ascii="Arial" w:hAnsi="Arial" w:cs="Arial"/>
          <w:sz w:val="22"/>
        </w:rPr>
      </w:pPr>
      <w:r w:rsidRPr="004909E3">
        <w:rPr>
          <w:rFonts w:ascii="Arial" w:hAnsi="Arial" w:cs="Arial"/>
          <w:sz w:val="22"/>
        </w:rPr>
        <w:t>Номером заключенного с конкретным Агентом Договора является присвоенный Принципалом номер Заявления-</w:t>
      </w:r>
      <w:r w:rsidR="00737569" w:rsidRPr="004909E3">
        <w:rPr>
          <w:rFonts w:ascii="Arial" w:hAnsi="Arial" w:cs="Arial"/>
          <w:sz w:val="22"/>
        </w:rPr>
        <w:t>с</w:t>
      </w:r>
      <w:r w:rsidRPr="004909E3">
        <w:rPr>
          <w:rFonts w:ascii="Arial" w:hAnsi="Arial" w:cs="Arial"/>
          <w:sz w:val="22"/>
        </w:rPr>
        <w:t>оглашения о присоединении</w:t>
      </w:r>
      <w:r w:rsidR="00557A50" w:rsidRPr="004909E3">
        <w:rPr>
          <w:rFonts w:ascii="Arial" w:hAnsi="Arial" w:cs="Arial"/>
          <w:color w:val="00000A"/>
          <w:sz w:val="22"/>
        </w:rPr>
        <w:t xml:space="preserve"> к Агентскому договору (Присоединению)</w:t>
      </w:r>
      <w:r w:rsidRPr="004909E3">
        <w:rPr>
          <w:rFonts w:ascii="Arial" w:hAnsi="Arial" w:cs="Arial"/>
          <w:sz w:val="22"/>
        </w:rPr>
        <w:t>.</w:t>
      </w:r>
      <w:r w:rsidR="0087603C" w:rsidRPr="004909E3">
        <w:rPr>
          <w:rFonts w:ascii="Arial" w:hAnsi="Arial" w:cs="Arial"/>
          <w:sz w:val="22"/>
        </w:rPr>
        <w:t xml:space="preserve">Документы, указанные Агентом в </w:t>
      </w:r>
      <w:r w:rsidR="00F41AC6" w:rsidRPr="004909E3">
        <w:rPr>
          <w:rFonts w:ascii="Arial" w:hAnsi="Arial" w:cs="Arial"/>
          <w:sz w:val="22"/>
        </w:rPr>
        <w:t>Приложении № 1 к Договору,</w:t>
      </w:r>
      <w:r w:rsidR="0087603C" w:rsidRPr="004909E3">
        <w:rPr>
          <w:rFonts w:ascii="Arial" w:hAnsi="Arial" w:cs="Arial"/>
          <w:sz w:val="22"/>
        </w:rPr>
        <w:t xml:space="preserve"> должны быть действительны на дату его предъявления Принципалу.  </w:t>
      </w:r>
    </w:p>
    <w:p w14:paraId="3776F114" w14:textId="7B0DB112" w:rsidR="007641EE" w:rsidRPr="004909E3" w:rsidRDefault="008517A9" w:rsidP="008517A9">
      <w:pPr>
        <w:numPr>
          <w:ilvl w:val="1"/>
          <w:numId w:val="4"/>
        </w:numPr>
        <w:ind w:left="0" w:right="66"/>
        <w:rPr>
          <w:rFonts w:ascii="Arial" w:hAnsi="Arial" w:cs="Arial"/>
          <w:sz w:val="22"/>
        </w:rPr>
      </w:pPr>
      <w:r w:rsidRPr="004909E3">
        <w:rPr>
          <w:rFonts w:ascii="Arial" w:hAnsi="Arial" w:cs="Arial"/>
          <w:sz w:val="22"/>
        </w:rPr>
        <w:t xml:space="preserve">В случае предоставления </w:t>
      </w:r>
      <w:r w:rsidR="00D05D2E" w:rsidRPr="004909E3">
        <w:rPr>
          <w:rFonts w:ascii="Arial" w:hAnsi="Arial" w:cs="Arial"/>
          <w:sz w:val="22"/>
        </w:rPr>
        <w:t>Агентом</w:t>
      </w:r>
      <w:r w:rsidRPr="004909E3">
        <w:rPr>
          <w:rFonts w:ascii="Arial" w:hAnsi="Arial" w:cs="Arial"/>
          <w:sz w:val="22"/>
        </w:rPr>
        <w:t xml:space="preserve"> любых недостоверных сведений (документов) </w:t>
      </w:r>
      <w:r w:rsidR="00D05D2E" w:rsidRPr="004909E3">
        <w:rPr>
          <w:rFonts w:ascii="Arial" w:hAnsi="Arial" w:cs="Arial"/>
          <w:sz w:val="22"/>
        </w:rPr>
        <w:t>Принципал</w:t>
      </w:r>
      <w:r w:rsidRPr="004909E3">
        <w:rPr>
          <w:rFonts w:ascii="Arial" w:hAnsi="Arial" w:cs="Arial"/>
          <w:sz w:val="22"/>
        </w:rPr>
        <w:t xml:space="preserve"> имеет право расторгнуть Договор в одностороннем порядке, уведомив об этом </w:t>
      </w:r>
      <w:r w:rsidR="00D05D2E" w:rsidRPr="004909E3">
        <w:rPr>
          <w:rFonts w:ascii="Arial" w:hAnsi="Arial" w:cs="Arial"/>
          <w:sz w:val="22"/>
        </w:rPr>
        <w:t>Агента</w:t>
      </w:r>
      <w:r w:rsidRPr="004909E3">
        <w:rPr>
          <w:rFonts w:ascii="Arial" w:hAnsi="Arial" w:cs="Arial"/>
          <w:sz w:val="22"/>
        </w:rPr>
        <w:t xml:space="preserve"> за 1 (один) рабочий день до расторжения Договора.</w:t>
      </w:r>
    </w:p>
    <w:p w14:paraId="453DE1D3" w14:textId="396896F1" w:rsidR="00882C47" w:rsidRPr="004909E3" w:rsidRDefault="00882C47" w:rsidP="00872EA9">
      <w:pPr>
        <w:numPr>
          <w:ilvl w:val="1"/>
          <w:numId w:val="4"/>
        </w:numPr>
        <w:ind w:left="0" w:right="66"/>
        <w:rPr>
          <w:rFonts w:ascii="Arial" w:hAnsi="Arial" w:cs="Arial"/>
          <w:sz w:val="22"/>
        </w:rPr>
      </w:pPr>
      <w:r w:rsidRPr="004909E3">
        <w:rPr>
          <w:rFonts w:ascii="Arial" w:hAnsi="Arial" w:cs="Arial"/>
          <w:sz w:val="22"/>
        </w:rPr>
        <w:t>Договор не является публичной офертой в значении ст. 426 Гражданского кодекса Российской Федерации, Принципал вправе отказать в заключении Договора без обоснования причины такого отказа.</w:t>
      </w:r>
    </w:p>
    <w:p w14:paraId="7C736E7E" w14:textId="71AEB05B" w:rsidR="00BB255C" w:rsidRPr="004909E3" w:rsidRDefault="00BB255C" w:rsidP="00872EA9">
      <w:pPr>
        <w:numPr>
          <w:ilvl w:val="1"/>
          <w:numId w:val="4"/>
        </w:numPr>
        <w:ind w:left="0" w:right="66"/>
        <w:rPr>
          <w:rFonts w:ascii="Arial" w:hAnsi="Arial" w:cs="Arial"/>
          <w:sz w:val="22"/>
        </w:rPr>
      </w:pPr>
      <w:r w:rsidRPr="004909E3">
        <w:rPr>
          <w:rFonts w:ascii="Arial" w:hAnsi="Arial" w:cs="Arial"/>
          <w:sz w:val="22"/>
        </w:rPr>
        <w:t>Агент принимает все права и обязанности, предусмотренные Договором, одновременно с его заключением.</w:t>
      </w:r>
    </w:p>
    <w:p w14:paraId="7586E969" w14:textId="21EC21A4" w:rsidR="007641EE" w:rsidRPr="004909E3" w:rsidRDefault="007641EE" w:rsidP="00A93521">
      <w:pPr>
        <w:spacing w:after="0" w:line="259" w:lineRule="auto"/>
        <w:ind w:right="66"/>
        <w:rPr>
          <w:rFonts w:ascii="Arial" w:hAnsi="Arial" w:cs="Arial"/>
          <w:sz w:val="22"/>
        </w:rPr>
      </w:pPr>
    </w:p>
    <w:p w14:paraId="53B54553" w14:textId="7AD34746" w:rsidR="007641EE" w:rsidRPr="004909E3" w:rsidRDefault="0087603C" w:rsidP="00A93521">
      <w:pPr>
        <w:pStyle w:val="1"/>
        <w:ind w:left="0" w:right="66" w:firstLine="710"/>
        <w:jc w:val="both"/>
        <w:rPr>
          <w:rFonts w:ascii="Arial" w:hAnsi="Arial" w:cs="Arial"/>
          <w:sz w:val="22"/>
        </w:rPr>
      </w:pPr>
      <w:r w:rsidRPr="004909E3">
        <w:rPr>
          <w:rFonts w:ascii="Arial" w:hAnsi="Arial" w:cs="Arial"/>
          <w:sz w:val="22"/>
        </w:rPr>
        <w:t xml:space="preserve">6. Права и обязанности </w:t>
      </w:r>
      <w:r w:rsidR="009933AB" w:rsidRPr="004909E3">
        <w:rPr>
          <w:rFonts w:ascii="Arial" w:hAnsi="Arial" w:cs="Arial"/>
          <w:sz w:val="22"/>
        </w:rPr>
        <w:t>С</w:t>
      </w:r>
      <w:r w:rsidRPr="004909E3">
        <w:rPr>
          <w:rFonts w:ascii="Arial" w:hAnsi="Arial" w:cs="Arial"/>
          <w:sz w:val="22"/>
        </w:rPr>
        <w:t xml:space="preserve">торон </w:t>
      </w:r>
    </w:p>
    <w:p w14:paraId="6C315572" w14:textId="16623933" w:rsidR="007641EE" w:rsidRPr="004909E3" w:rsidRDefault="0087603C" w:rsidP="00A93521">
      <w:pPr>
        <w:spacing w:after="10"/>
        <w:ind w:right="66"/>
        <w:rPr>
          <w:rFonts w:ascii="Arial" w:hAnsi="Arial" w:cs="Arial"/>
          <w:sz w:val="22"/>
        </w:rPr>
      </w:pPr>
      <w:r w:rsidRPr="004909E3">
        <w:rPr>
          <w:rFonts w:ascii="Arial" w:hAnsi="Arial" w:cs="Arial"/>
          <w:b/>
          <w:sz w:val="22"/>
        </w:rPr>
        <w:t xml:space="preserve">6.1. </w:t>
      </w:r>
      <w:r w:rsidR="00F96F26" w:rsidRPr="004909E3">
        <w:rPr>
          <w:rFonts w:ascii="Arial" w:hAnsi="Arial" w:cs="Arial"/>
          <w:b/>
          <w:sz w:val="22"/>
        </w:rPr>
        <w:t xml:space="preserve">Страховой </w:t>
      </w:r>
      <w:r w:rsidR="009A519D" w:rsidRPr="004909E3">
        <w:rPr>
          <w:rFonts w:ascii="Arial" w:hAnsi="Arial" w:cs="Arial"/>
          <w:b/>
          <w:sz w:val="22"/>
        </w:rPr>
        <w:t>А</w:t>
      </w:r>
      <w:r w:rsidR="00F96F26" w:rsidRPr="004909E3">
        <w:rPr>
          <w:rFonts w:ascii="Arial" w:hAnsi="Arial" w:cs="Arial"/>
          <w:b/>
          <w:sz w:val="22"/>
        </w:rPr>
        <w:t>гент обязуется</w:t>
      </w:r>
      <w:r w:rsidRPr="004909E3">
        <w:rPr>
          <w:rFonts w:ascii="Arial" w:hAnsi="Arial" w:cs="Arial"/>
          <w:b/>
          <w:sz w:val="22"/>
        </w:rPr>
        <w:t xml:space="preserve">: </w:t>
      </w:r>
    </w:p>
    <w:p w14:paraId="3BA7DD84" w14:textId="77777777" w:rsidR="00F96F26" w:rsidRPr="004909E3" w:rsidRDefault="00F96F26" w:rsidP="00D231A0">
      <w:pPr>
        <w:pStyle w:val="a7"/>
        <w:numPr>
          <w:ilvl w:val="2"/>
          <w:numId w:val="15"/>
        </w:numPr>
        <w:spacing w:after="0" w:line="240" w:lineRule="auto"/>
        <w:ind w:left="0" w:right="0" w:firstLine="709"/>
        <w:rPr>
          <w:rFonts w:ascii="Arial" w:eastAsia="Times New Roman" w:hAnsi="Arial" w:cs="Arial"/>
          <w:sz w:val="22"/>
        </w:rPr>
      </w:pPr>
      <w:r w:rsidRPr="004909E3">
        <w:rPr>
          <w:rFonts w:ascii="Arial" w:eastAsia="Times New Roman" w:hAnsi="Arial" w:cs="Arial"/>
          <w:sz w:val="22"/>
        </w:rPr>
        <w:t>Соблюдать нижеизложенный порядок получения и использования информации Принципала:</w:t>
      </w:r>
    </w:p>
    <w:p w14:paraId="31E9E865" w14:textId="51391B3D" w:rsidR="00F96F26" w:rsidRPr="004909E3" w:rsidRDefault="00F96F26" w:rsidP="00A93521">
      <w:pPr>
        <w:spacing w:after="0" w:line="240" w:lineRule="auto"/>
        <w:ind w:right="0" w:firstLine="709"/>
        <w:contextualSpacing/>
        <w:rPr>
          <w:rFonts w:ascii="Arial" w:eastAsia="Times New Roman" w:hAnsi="Arial" w:cs="Arial"/>
          <w:color w:val="auto"/>
          <w:sz w:val="22"/>
        </w:rPr>
      </w:pPr>
      <w:r w:rsidRPr="004909E3">
        <w:rPr>
          <w:rFonts w:ascii="Arial" w:eastAsia="Times New Roman" w:hAnsi="Arial" w:cs="Arial"/>
          <w:sz w:val="22"/>
        </w:rPr>
        <w:t xml:space="preserve">- Страховой Агент обязан размещать информацию, предусмотренную действующим законодательством РФ, а также </w:t>
      </w:r>
      <w:r w:rsidRPr="004909E3">
        <w:rPr>
          <w:rFonts w:ascii="Arial" w:eastAsia="Times New Roman" w:hAnsi="Arial" w:cs="Arial"/>
          <w:color w:val="auto"/>
          <w:sz w:val="22"/>
        </w:rPr>
        <w:t>Базовыми стандартами, утвержденными органом страхового надзора и/или саморегулируемой организацией в соответствии с действующим законодательством РФ, на своем сайте в информационно-телекоммуникационной сети "Интернет";</w:t>
      </w:r>
    </w:p>
    <w:p w14:paraId="7585438E" w14:textId="03E5826C" w:rsidR="00F96F26" w:rsidRPr="004909E3" w:rsidRDefault="00F96F26" w:rsidP="00A93521">
      <w:pPr>
        <w:spacing w:after="0" w:line="240" w:lineRule="auto"/>
        <w:ind w:right="0" w:firstLine="709"/>
        <w:contextualSpacing/>
        <w:rPr>
          <w:rFonts w:ascii="Arial" w:eastAsia="Times New Roman" w:hAnsi="Arial" w:cs="Arial"/>
          <w:sz w:val="22"/>
        </w:rPr>
      </w:pPr>
      <w:r w:rsidRPr="004909E3">
        <w:rPr>
          <w:rFonts w:ascii="Arial" w:eastAsia="Times New Roman" w:hAnsi="Arial" w:cs="Arial"/>
          <w:color w:val="auto"/>
          <w:sz w:val="22"/>
        </w:rPr>
        <w:t>- получать от Принципала нормативную документацию, своевременно изучать</w:t>
      </w:r>
      <w:r w:rsidRPr="004909E3">
        <w:rPr>
          <w:rFonts w:ascii="Arial" w:eastAsia="Times New Roman" w:hAnsi="Arial" w:cs="Arial"/>
          <w:sz w:val="22"/>
        </w:rPr>
        <w:t xml:space="preserve"> и с момента получения информации строго следовать порядку, установленному Принципалом в нормативных документах, доведенных до сведения Страхового Агента Принципалом.</w:t>
      </w:r>
    </w:p>
    <w:p w14:paraId="147D88C3" w14:textId="77777777" w:rsidR="00F96F26" w:rsidRPr="004909E3" w:rsidRDefault="00F96F26" w:rsidP="00D231A0">
      <w:pPr>
        <w:spacing w:after="0" w:line="240" w:lineRule="auto"/>
        <w:ind w:right="0" w:firstLine="709"/>
        <w:contextualSpacing/>
        <w:rPr>
          <w:rFonts w:ascii="Arial" w:eastAsia="Times New Roman" w:hAnsi="Arial" w:cs="Arial"/>
          <w:sz w:val="22"/>
        </w:rPr>
      </w:pPr>
      <w:r w:rsidRPr="004909E3">
        <w:rPr>
          <w:rFonts w:ascii="Arial" w:eastAsia="Times New Roman" w:hAnsi="Arial" w:cs="Arial"/>
          <w:sz w:val="22"/>
        </w:rPr>
        <w:t>6.1.2. При осуществлении обмена информацией между страхователем и страховщиком при заключении договора страхования в виде электронного документа, Страховой Агент обязан:</w:t>
      </w:r>
    </w:p>
    <w:p w14:paraId="2EF46327" w14:textId="5E3CC9D2" w:rsidR="00F96F26" w:rsidRPr="004909E3" w:rsidRDefault="00F96F26" w:rsidP="00A93521">
      <w:pPr>
        <w:spacing w:after="0" w:line="240" w:lineRule="auto"/>
        <w:ind w:right="0" w:firstLine="708"/>
        <w:rPr>
          <w:rFonts w:ascii="Arial" w:eastAsia="Times New Roman" w:hAnsi="Arial" w:cs="Arial"/>
          <w:sz w:val="22"/>
        </w:rPr>
      </w:pPr>
      <w:r w:rsidRPr="004909E3">
        <w:rPr>
          <w:rFonts w:ascii="Arial" w:eastAsia="Times New Roman" w:hAnsi="Arial" w:cs="Arial"/>
          <w:sz w:val="22"/>
        </w:rPr>
        <w:t xml:space="preserve">а) принимать необходимые и достаточные меры для защиты </w:t>
      </w:r>
      <w:r w:rsidR="000B630A" w:rsidRPr="004909E3">
        <w:rPr>
          <w:rFonts w:ascii="Arial" w:eastAsia="Times New Roman" w:hAnsi="Arial" w:cs="Arial"/>
          <w:sz w:val="22"/>
        </w:rPr>
        <w:t xml:space="preserve">обрабатываемой, в том числе </w:t>
      </w:r>
      <w:r w:rsidRPr="004909E3">
        <w:rPr>
          <w:rFonts w:ascii="Arial" w:eastAsia="Times New Roman" w:hAnsi="Arial" w:cs="Arial"/>
          <w:sz w:val="22"/>
        </w:rPr>
        <w:t xml:space="preserve">передаваемой информации с учетом требований законодательства РФ в области </w:t>
      </w:r>
      <w:r w:rsidR="000B630A" w:rsidRPr="004909E3">
        <w:rPr>
          <w:rFonts w:ascii="Arial" w:eastAsia="Times New Roman" w:hAnsi="Arial" w:cs="Arial"/>
          <w:sz w:val="22"/>
        </w:rPr>
        <w:t xml:space="preserve">обработки и </w:t>
      </w:r>
      <w:r w:rsidRPr="004909E3">
        <w:rPr>
          <w:rFonts w:ascii="Arial" w:eastAsia="Times New Roman" w:hAnsi="Arial" w:cs="Arial"/>
          <w:sz w:val="22"/>
        </w:rPr>
        <w:t xml:space="preserve">защиты </w:t>
      </w:r>
      <w:r w:rsidR="000B630A" w:rsidRPr="004909E3">
        <w:rPr>
          <w:rFonts w:ascii="Arial" w:eastAsia="Times New Roman" w:hAnsi="Arial" w:cs="Arial"/>
          <w:sz w:val="22"/>
        </w:rPr>
        <w:t xml:space="preserve">конфиденциальной информации, в том числе </w:t>
      </w:r>
      <w:r w:rsidRPr="004909E3">
        <w:rPr>
          <w:rFonts w:ascii="Arial" w:eastAsia="Times New Roman" w:hAnsi="Arial" w:cs="Arial"/>
          <w:sz w:val="22"/>
        </w:rPr>
        <w:t>персональных данных</w:t>
      </w:r>
      <w:r w:rsidR="009220EE" w:rsidRPr="004909E3">
        <w:rPr>
          <w:rFonts w:ascii="Arial" w:eastAsia="Times New Roman" w:hAnsi="Arial" w:cs="Arial"/>
          <w:sz w:val="22"/>
        </w:rPr>
        <w:t xml:space="preserve"> (к таким мерам также </w:t>
      </w:r>
      <w:r w:rsidR="009220EE" w:rsidRPr="004909E3">
        <w:rPr>
          <w:rFonts w:ascii="Arial" w:eastAsia="Times New Roman" w:hAnsi="Arial" w:cs="Arial"/>
          <w:sz w:val="22"/>
        </w:rPr>
        <w:lastRenderedPageBreak/>
        <w:t xml:space="preserve">относится использование на автоматизированном рабочем месте </w:t>
      </w:r>
      <w:r w:rsidR="009220EE" w:rsidRPr="004909E3">
        <w:rPr>
          <w:rFonts w:ascii="Arial" w:eastAsia="Times New Roman" w:hAnsi="Arial" w:cs="Arial"/>
          <w:color w:val="auto"/>
          <w:sz w:val="22"/>
        </w:rPr>
        <w:t>прошедших в установленном порядке процедуру оценки соответствия средств защиты информации</w:t>
      </w:r>
      <w:r w:rsidR="009220EE" w:rsidRPr="004909E3">
        <w:rPr>
          <w:rFonts w:ascii="Arial" w:eastAsia="Times New Roman" w:hAnsi="Arial" w:cs="Arial"/>
          <w:sz w:val="22"/>
        </w:rPr>
        <w:t>)</w:t>
      </w:r>
      <w:r w:rsidRPr="004909E3">
        <w:rPr>
          <w:rFonts w:ascii="Arial" w:eastAsia="Times New Roman" w:hAnsi="Arial" w:cs="Arial"/>
          <w:sz w:val="22"/>
        </w:rPr>
        <w:t>;</w:t>
      </w:r>
    </w:p>
    <w:p w14:paraId="708C9F7D" w14:textId="667CD663" w:rsidR="00F96F26" w:rsidRPr="004909E3" w:rsidRDefault="00F96F26" w:rsidP="00A93521">
      <w:pPr>
        <w:spacing w:after="0" w:line="240" w:lineRule="auto"/>
        <w:ind w:right="0" w:firstLine="708"/>
        <w:rPr>
          <w:rFonts w:ascii="Arial" w:eastAsia="Times New Roman" w:hAnsi="Arial" w:cs="Arial"/>
          <w:sz w:val="22"/>
        </w:rPr>
      </w:pPr>
      <w:r w:rsidRPr="004909E3">
        <w:rPr>
          <w:rFonts w:ascii="Arial" w:eastAsia="Times New Roman" w:hAnsi="Arial" w:cs="Arial"/>
          <w:sz w:val="22"/>
        </w:rPr>
        <w:t>б) обеспечить возможность ознакомления страхователя с правилами страхования до заключения договора страхования (в том числе путем указания ссылок на документы, размещенные на официальном сайте страховщика в сети «Интернет»);</w:t>
      </w:r>
    </w:p>
    <w:p w14:paraId="5DCF73D2" w14:textId="77777777" w:rsidR="00F96F26" w:rsidRPr="004909E3" w:rsidRDefault="00F96F26" w:rsidP="00A93521">
      <w:pPr>
        <w:spacing w:after="0" w:line="240" w:lineRule="auto"/>
        <w:ind w:right="0" w:firstLine="708"/>
        <w:rPr>
          <w:rFonts w:ascii="Arial" w:eastAsia="Times New Roman" w:hAnsi="Arial" w:cs="Arial"/>
          <w:sz w:val="22"/>
        </w:rPr>
      </w:pPr>
      <w:r w:rsidRPr="004909E3">
        <w:rPr>
          <w:rFonts w:ascii="Arial" w:eastAsia="Times New Roman" w:hAnsi="Arial" w:cs="Arial"/>
          <w:sz w:val="22"/>
        </w:rPr>
        <w:t>в) обеспечить беспрепятственную возможность заключения договора обязательного страхования, не ограничивая каким-либо образом установленное Федеральном законом от 25.04.2002 № 40-ФЗ «Об обязательном страховании гражданской ответственности владельцев транспортных средств» (далее – Закон № 40-ФЗ) право владельцев транспортных средств на заключение договора обязательного страхования;</w:t>
      </w:r>
    </w:p>
    <w:p w14:paraId="7A9B3167" w14:textId="16D6D877" w:rsidR="00F96F26" w:rsidRPr="004909E3" w:rsidRDefault="00F96F26" w:rsidP="00A93521">
      <w:pPr>
        <w:spacing w:after="0" w:line="240" w:lineRule="auto"/>
        <w:ind w:right="0" w:firstLine="708"/>
        <w:rPr>
          <w:rFonts w:ascii="Arial" w:eastAsia="Times New Roman" w:hAnsi="Arial" w:cs="Arial"/>
          <w:sz w:val="22"/>
        </w:rPr>
      </w:pPr>
      <w:r w:rsidRPr="004909E3">
        <w:rPr>
          <w:rFonts w:ascii="Arial" w:eastAsia="Times New Roman" w:hAnsi="Arial" w:cs="Arial"/>
          <w:sz w:val="22"/>
        </w:rPr>
        <w:t>г) размещать на официальном сайте Страхового Агента в сети «Интернет» или мобильном приложении Страхового Агента, в случаях, когда такой официальный сайт или мобильное приложение используются в указанном в настоящем пункте Договора обмене информацией, подробные данные о способах связи с Банком России для целей направления в Банк России жалобы на действи</w:t>
      </w:r>
      <w:r w:rsidR="001F2EF7" w:rsidRPr="004909E3">
        <w:rPr>
          <w:rFonts w:ascii="Arial" w:eastAsia="Times New Roman" w:hAnsi="Arial" w:cs="Arial"/>
          <w:sz w:val="22"/>
        </w:rPr>
        <w:t>я</w:t>
      </w:r>
      <w:r w:rsidRPr="004909E3">
        <w:rPr>
          <w:rFonts w:ascii="Arial" w:eastAsia="Times New Roman" w:hAnsi="Arial" w:cs="Arial"/>
          <w:sz w:val="22"/>
        </w:rPr>
        <w:t xml:space="preserve"> страховщика при заключении договора обязательного страхования или получения консультации об осуществлении обязательного страхования;</w:t>
      </w:r>
    </w:p>
    <w:p w14:paraId="2EC32EC3" w14:textId="1611A67D" w:rsidR="00F96F26" w:rsidRPr="004909E3" w:rsidRDefault="00F96F26" w:rsidP="00A93521">
      <w:pPr>
        <w:spacing w:after="0" w:line="240" w:lineRule="auto"/>
        <w:ind w:right="0" w:firstLine="708"/>
        <w:rPr>
          <w:rFonts w:ascii="Arial" w:eastAsia="Times New Roman" w:hAnsi="Arial" w:cs="Arial"/>
          <w:sz w:val="22"/>
        </w:rPr>
      </w:pPr>
      <w:r w:rsidRPr="004909E3">
        <w:rPr>
          <w:rFonts w:ascii="Arial" w:eastAsia="Times New Roman" w:hAnsi="Arial" w:cs="Arial"/>
          <w:sz w:val="22"/>
        </w:rPr>
        <w:t xml:space="preserve">д) не создавать умышленных препятствий для осуществления в пределах имеющихся полномочий Банком России или </w:t>
      </w:r>
      <w:r w:rsidR="00113EC5" w:rsidRPr="004909E3">
        <w:rPr>
          <w:rFonts w:ascii="Arial" w:eastAsia="Times New Roman" w:hAnsi="Arial" w:cs="Arial"/>
          <w:sz w:val="22"/>
        </w:rPr>
        <w:t xml:space="preserve">Российским </w:t>
      </w:r>
      <w:r w:rsidRPr="004909E3">
        <w:rPr>
          <w:rFonts w:ascii="Arial" w:eastAsia="Times New Roman" w:hAnsi="Arial" w:cs="Arial"/>
          <w:sz w:val="22"/>
        </w:rPr>
        <w:t xml:space="preserve">Союзом </w:t>
      </w:r>
      <w:r w:rsidR="00113EC5" w:rsidRPr="004909E3">
        <w:rPr>
          <w:rFonts w:ascii="Arial" w:eastAsia="Times New Roman" w:hAnsi="Arial" w:cs="Arial"/>
          <w:sz w:val="22"/>
        </w:rPr>
        <w:t xml:space="preserve">Автостраховщиков (далее – РСА) </w:t>
      </w:r>
      <w:r w:rsidRPr="004909E3">
        <w:rPr>
          <w:rFonts w:ascii="Arial" w:eastAsia="Times New Roman" w:hAnsi="Arial" w:cs="Arial"/>
          <w:sz w:val="22"/>
        </w:rPr>
        <w:t>контроля взаимодействия информационных систем Страхового Агента с потенциальным страхователем и страховщиком.</w:t>
      </w:r>
    </w:p>
    <w:p w14:paraId="10E5A983" w14:textId="77777777" w:rsidR="00F96F26" w:rsidRPr="004909E3" w:rsidRDefault="00F96F26" w:rsidP="00A93521">
      <w:pPr>
        <w:spacing w:after="0" w:line="240" w:lineRule="auto"/>
        <w:ind w:right="0" w:firstLine="708"/>
        <w:rPr>
          <w:rFonts w:ascii="Arial" w:eastAsia="Times New Roman" w:hAnsi="Arial" w:cs="Arial"/>
          <w:sz w:val="22"/>
        </w:rPr>
      </w:pPr>
      <w:r w:rsidRPr="004909E3">
        <w:rPr>
          <w:rFonts w:ascii="Arial" w:eastAsia="Times New Roman" w:hAnsi="Arial" w:cs="Arial"/>
          <w:sz w:val="22"/>
        </w:rPr>
        <w:t>В целях настоящего подпункта Договора под контролем понимается исключительно контроль, направленный на процессы взаимодействия страховщика с потенциальными страхователями;</w:t>
      </w:r>
    </w:p>
    <w:p w14:paraId="55A4C2AE" w14:textId="77777777" w:rsidR="00F96F26" w:rsidRPr="004909E3" w:rsidRDefault="00F96F26" w:rsidP="00A93521">
      <w:pPr>
        <w:spacing w:after="0" w:line="240" w:lineRule="auto"/>
        <w:ind w:right="0" w:firstLine="708"/>
        <w:rPr>
          <w:rFonts w:ascii="Arial" w:eastAsia="Times New Roman" w:hAnsi="Arial" w:cs="Arial"/>
          <w:sz w:val="22"/>
        </w:rPr>
      </w:pPr>
      <w:r w:rsidRPr="004909E3">
        <w:rPr>
          <w:rFonts w:ascii="Arial" w:eastAsia="Times New Roman" w:hAnsi="Arial" w:cs="Arial"/>
          <w:sz w:val="22"/>
        </w:rPr>
        <w:t>е) с начала обмена информацией (с использованием официального сайта Страхового Агента в сети «Интернет» или мобильного приложения Страхового Агента) между страхователем и страховщиком при заключении договора обязательного  страхования в виде электронного документа обеспечить выполнение на своей стороне всех необходимых мероприятий, направленных на обеспечение выполнения страховщиком установленного Банком России требования по сплошной непрерывной регистрации и хранения в течение одного года информации о действиях страхователей (владельцев транспортных средств), Страхового Агента и страховщика при осуществлении доступа страхователей (владельцев транспортных средств) к разделам сайта страховщика (доступ к которым осуществляется с использованием сайта (мобильного приложения) Страхового Агента), обеспечивающим заключение договоров обязательного страхования в виде электронного документа.</w:t>
      </w:r>
    </w:p>
    <w:p w14:paraId="2CCD80FA" w14:textId="08232BA1" w:rsidR="00F96F26" w:rsidRPr="004909E3" w:rsidRDefault="00F96F26" w:rsidP="00D231A0">
      <w:pPr>
        <w:spacing w:after="0" w:line="240" w:lineRule="auto"/>
        <w:ind w:right="0" w:firstLine="709"/>
        <w:rPr>
          <w:rFonts w:ascii="Arial" w:eastAsia="Times New Roman" w:hAnsi="Arial" w:cs="Arial"/>
          <w:sz w:val="22"/>
        </w:rPr>
      </w:pPr>
      <w:r w:rsidRPr="004909E3">
        <w:rPr>
          <w:rFonts w:ascii="Arial" w:eastAsia="Times New Roman" w:hAnsi="Arial" w:cs="Arial"/>
          <w:sz w:val="22"/>
        </w:rPr>
        <w:t xml:space="preserve">6.1.3. В соответствии с требованиями нормативных документов Принципала, проводить </w:t>
      </w:r>
      <w:r w:rsidRPr="004909E3">
        <w:rPr>
          <w:rFonts w:ascii="Arial" w:eastAsia="Times New Roman" w:hAnsi="Arial" w:cs="Arial"/>
          <w:b/>
          <w:sz w:val="22"/>
        </w:rPr>
        <w:t xml:space="preserve">работу по привлечению страхователей только по типовым страховым продуктам в соответствии с перечнем полномочий, указанных в Приложении № 2 к </w:t>
      </w:r>
      <w:r w:rsidR="00FF075F" w:rsidRPr="004909E3">
        <w:rPr>
          <w:rFonts w:ascii="Arial" w:eastAsia="Times New Roman" w:hAnsi="Arial" w:cs="Arial"/>
          <w:b/>
          <w:sz w:val="22"/>
        </w:rPr>
        <w:t>Д</w:t>
      </w:r>
      <w:r w:rsidRPr="004909E3">
        <w:rPr>
          <w:rFonts w:ascii="Arial" w:eastAsia="Times New Roman" w:hAnsi="Arial" w:cs="Arial"/>
          <w:b/>
          <w:sz w:val="22"/>
        </w:rPr>
        <w:t>оговору</w:t>
      </w:r>
      <w:r w:rsidRPr="004909E3">
        <w:rPr>
          <w:rFonts w:ascii="Arial" w:eastAsia="Times New Roman" w:hAnsi="Arial" w:cs="Arial"/>
          <w:sz w:val="22"/>
        </w:rPr>
        <w:t>:</w:t>
      </w:r>
    </w:p>
    <w:p w14:paraId="62D9C2A5" w14:textId="77777777" w:rsidR="00F96F26" w:rsidRPr="004909E3"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осуществлять для Принципала поиск и привлечение потенциальных клиентов для заключения договоров страхования;</w:t>
      </w:r>
    </w:p>
    <w:p w14:paraId="570D2D40" w14:textId="77777777" w:rsidR="00F96F26" w:rsidRPr="004909E3"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проводить переговоры с физическими и юридическими лицами, индивидуальными предпринимателями (далее по тексту – </w:t>
      </w:r>
      <w:r w:rsidRPr="004909E3">
        <w:rPr>
          <w:rFonts w:ascii="Arial" w:eastAsia="Times New Roman" w:hAnsi="Arial" w:cs="Arial"/>
          <w:b/>
          <w:color w:val="auto"/>
          <w:sz w:val="22"/>
        </w:rPr>
        <w:t>страхователи</w:t>
      </w:r>
      <w:r w:rsidRPr="004909E3">
        <w:rPr>
          <w:rFonts w:ascii="Arial" w:eastAsia="Times New Roman" w:hAnsi="Arial" w:cs="Arial"/>
          <w:color w:val="auto"/>
          <w:sz w:val="22"/>
        </w:rPr>
        <w:t>) с целью последующего заключения (возобновления) договора страхования с Принципалом;</w:t>
      </w:r>
    </w:p>
    <w:p w14:paraId="2F8DCD03" w14:textId="77777777" w:rsidR="00F96F26" w:rsidRPr="004909E3"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консультировать потенциальных клиентов, страхователей, выгодоприобретателей по интересующим их видам страховых услуг, осуществляемых Принципалом;</w:t>
      </w:r>
    </w:p>
    <w:p w14:paraId="6DFEC0FB" w14:textId="5F3057A4" w:rsidR="00F96F26" w:rsidRPr="004909E3"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разъяснять страхователям возможности заключения договоров страхования с различными условиями и помогать в выборе оптимального варианта договора; знакомить страхователей с правилами страхования, страховыми продуктами, указанными в Приложении № </w:t>
      </w:r>
      <w:r w:rsidR="00215ED8" w:rsidRPr="004909E3">
        <w:rPr>
          <w:rFonts w:ascii="Arial" w:eastAsia="Times New Roman" w:hAnsi="Arial" w:cs="Arial"/>
          <w:color w:val="auto"/>
          <w:sz w:val="22"/>
        </w:rPr>
        <w:t>2</w:t>
      </w:r>
      <w:r w:rsidRPr="004909E3">
        <w:rPr>
          <w:rFonts w:ascii="Arial" w:eastAsia="Times New Roman" w:hAnsi="Arial" w:cs="Arial"/>
          <w:color w:val="auto"/>
          <w:sz w:val="22"/>
        </w:rPr>
        <w:t xml:space="preserve"> к </w:t>
      </w:r>
      <w:r w:rsidR="00FF075F" w:rsidRPr="004909E3">
        <w:rPr>
          <w:rFonts w:ascii="Arial" w:eastAsia="Times New Roman" w:hAnsi="Arial" w:cs="Arial"/>
          <w:color w:val="auto"/>
          <w:sz w:val="22"/>
        </w:rPr>
        <w:t>Д</w:t>
      </w:r>
      <w:r w:rsidRPr="004909E3">
        <w:rPr>
          <w:rFonts w:ascii="Arial" w:eastAsia="Times New Roman" w:hAnsi="Arial" w:cs="Arial"/>
          <w:color w:val="auto"/>
          <w:sz w:val="22"/>
        </w:rPr>
        <w:t>оговору;</w:t>
      </w:r>
    </w:p>
    <w:p w14:paraId="613E55AB" w14:textId="77777777" w:rsidR="00F96F26" w:rsidRPr="004909E3"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консультировать по вопросам порядка получения страховой выплаты в связи с наступлением страхового случая.</w:t>
      </w:r>
    </w:p>
    <w:p w14:paraId="2F695DF5" w14:textId="5C188248" w:rsidR="00F96F26" w:rsidRPr="004909E3" w:rsidRDefault="003F073C"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sz w:val="22"/>
        </w:rPr>
        <w:t>6</w:t>
      </w:r>
      <w:r w:rsidR="00F96F26" w:rsidRPr="004909E3">
        <w:rPr>
          <w:rFonts w:ascii="Arial" w:eastAsia="Times New Roman" w:hAnsi="Arial" w:cs="Arial"/>
          <w:sz w:val="22"/>
        </w:rPr>
        <w:t xml:space="preserve">.1.4. В соответствии с требованиями нормативных документов Принципала, требований действующего законодательства РФ, проводить </w:t>
      </w:r>
      <w:r w:rsidR="00F96F26" w:rsidRPr="004909E3">
        <w:rPr>
          <w:rFonts w:ascii="Arial" w:eastAsia="Times New Roman" w:hAnsi="Arial" w:cs="Arial"/>
          <w:b/>
          <w:sz w:val="22"/>
        </w:rPr>
        <w:t xml:space="preserve">работу по заключению договоров страхования только по типовым страховым продуктам в пределах лимитов ответственности, указанных в Приложении № </w:t>
      </w:r>
      <w:r w:rsidR="00215ED8" w:rsidRPr="004909E3">
        <w:rPr>
          <w:rFonts w:ascii="Arial" w:eastAsia="Times New Roman" w:hAnsi="Arial" w:cs="Arial"/>
          <w:b/>
          <w:sz w:val="22"/>
        </w:rPr>
        <w:t>2</w:t>
      </w:r>
      <w:r w:rsidR="00F96F26" w:rsidRPr="004909E3">
        <w:rPr>
          <w:rFonts w:ascii="Arial" w:eastAsia="Times New Roman" w:hAnsi="Arial" w:cs="Arial"/>
          <w:b/>
          <w:sz w:val="22"/>
        </w:rPr>
        <w:t xml:space="preserve"> к </w:t>
      </w:r>
      <w:r w:rsidR="00626783" w:rsidRPr="004909E3">
        <w:rPr>
          <w:rFonts w:ascii="Arial" w:eastAsia="Times New Roman" w:hAnsi="Arial" w:cs="Arial"/>
          <w:b/>
          <w:sz w:val="22"/>
        </w:rPr>
        <w:t>Д</w:t>
      </w:r>
      <w:r w:rsidR="00F96F26" w:rsidRPr="004909E3">
        <w:rPr>
          <w:rFonts w:ascii="Arial" w:eastAsia="Times New Roman" w:hAnsi="Arial" w:cs="Arial"/>
          <w:b/>
          <w:sz w:val="22"/>
        </w:rPr>
        <w:t>оговору</w:t>
      </w:r>
      <w:r w:rsidR="00F96F26" w:rsidRPr="004909E3">
        <w:rPr>
          <w:rFonts w:ascii="Arial" w:eastAsia="Times New Roman" w:hAnsi="Arial" w:cs="Arial"/>
          <w:sz w:val="22"/>
        </w:rPr>
        <w:t>:</w:t>
      </w:r>
    </w:p>
    <w:p w14:paraId="78465BDD" w14:textId="77777777"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проверять дееспособность страхователей, привлекаемых для заключения договоров страхования, а также наличие у них имущественного интереса в отношении предмета страхования;</w:t>
      </w:r>
    </w:p>
    <w:p w14:paraId="3E3F21A6" w14:textId="77777777"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осуществлять сбор предварительной информации о риске, о страхователе, застрахованном лице, выгодоприобретателе;</w:t>
      </w:r>
    </w:p>
    <w:p w14:paraId="16FABA98" w14:textId="0E3CDC2F"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lastRenderedPageBreak/>
        <w:t xml:space="preserve">при заключении договоров ОСАГО получать у страхователей документы, указанные в Законе № 40-ФЗ и </w:t>
      </w:r>
      <w:r w:rsidR="00F970B9" w:rsidRPr="004909E3">
        <w:rPr>
          <w:rFonts w:ascii="Arial" w:eastAsia="Times New Roman" w:hAnsi="Arial" w:cs="Arial"/>
          <w:color w:val="auto"/>
          <w:sz w:val="22"/>
        </w:rPr>
        <w:t>Положении Банка России от 01.04.2024 №837-П (ред. от 10.06.2026) "О правилах обязательного страхования гражданской ответственности владельцев транспортных средств"</w:t>
      </w:r>
      <w:r w:rsidRPr="004909E3">
        <w:rPr>
          <w:rFonts w:ascii="Arial" w:eastAsia="Times New Roman" w:hAnsi="Arial" w:cs="Arial"/>
          <w:color w:val="auto"/>
          <w:sz w:val="22"/>
        </w:rPr>
        <w:t xml:space="preserve"> и предоставлять их Принципалу;</w:t>
      </w:r>
    </w:p>
    <w:p w14:paraId="2BD5122A" w14:textId="4FD7C00E"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заключать договор страхования ОСАГО (за исключением договора в электронной форме) путем внесения информации, необходимой для расчета страховой премии, заполнения всех полей страхового полиса ОСАГО и передачи сведений в </w:t>
      </w:r>
      <w:r w:rsidR="0036621A" w:rsidRPr="004909E3">
        <w:rPr>
          <w:rFonts w:ascii="Arial" w:eastAsia="Times New Roman" w:hAnsi="Arial" w:cs="Arial"/>
          <w:color w:val="auto"/>
          <w:sz w:val="22"/>
        </w:rPr>
        <w:t xml:space="preserve">автоматизированную </w:t>
      </w:r>
      <w:r w:rsidRPr="004909E3">
        <w:rPr>
          <w:rFonts w:ascii="Arial" w:eastAsia="Times New Roman" w:hAnsi="Arial" w:cs="Arial"/>
          <w:color w:val="auto"/>
          <w:sz w:val="22"/>
        </w:rPr>
        <w:t xml:space="preserve">информационную систему </w:t>
      </w:r>
      <w:r w:rsidR="0036621A" w:rsidRPr="004909E3">
        <w:rPr>
          <w:rFonts w:ascii="Arial" w:eastAsia="Times New Roman" w:hAnsi="Arial" w:cs="Arial"/>
          <w:color w:val="auto"/>
          <w:sz w:val="22"/>
        </w:rPr>
        <w:t xml:space="preserve">страхования </w:t>
      </w:r>
      <w:r w:rsidRPr="004909E3">
        <w:rPr>
          <w:rFonts w:ascii="Arial" w:eastAsia="Times New Roman" w:hAnsi="Arial" w:cs="Arial"/>
          <w:color w:val="auto"/>
          <w:sz w:val="22"/>
        </w:rPr>
        <w:t xml:space="preserve">-  в Автоматизированную Информационную Систему (АИС) </w:t>
      </w:r>
      <w:r w:rsidR="00EF1A3F" w:rsidRPr="004909E3">
        <w:rPr>
          <w:rFonts w:ascii="Arial" w:eastAsia="Times New Roman" w:hAnsi="Arial" w:cs="Arial"/>
          <w:color w:val="auto"/>
          <w:sz w:val="22"/>
        </w:rPr>
        <w:t>Страховщика</w:t>
      </w:r>
      <w:r w:rsidRPr="004909E3">
        <w:rPr>
          <w:rFonts w:ascii="Arial" w:eastAsia="Times New Roman" w:hAnsi="Arial" w:cs="Arial"/>
          <w:color w:val="auto"/>
          <w:sz w:val="22"/>
        </w:rPr>
        <w:t xml:space="preserve"> </w:t>
      </w:r>
      <w:r w:rsidRPr="004909E3">
        <w:rPr>
          <w:rFonts w:ascii="Arial" w:eastAsia="Times New Roman" w:hAnsi="Arial" w:cs="Arial"/>
          <w:b/>
          <w:color w:val="auto"/>
          <w:sz w:val="22"/>
        </w:rPr>
        <w:t>(далее – Программное обеспечение)</w:t>
      </w:r>
      <w:r w:rsidRPr="004909E3">
        <w:rPr>
          <w:rFonts w:ascii="Arial" w:eastAsia="Times New Roman" w:hAnsi="Arial" w:cs="Arial"/>
          <w:color w:val="auto"/>
          <w:sz w:val="22"/>
        </w:rPr>
        <w:t xml:space="preserve"> Страховой Агент обязан осуществить печать полиса ОСАГО, оформленного на бланке строгой отчетности или в электронно-бумажном виде, и заявления на страхование ОСАГО исключительно с помощью Программного обеспечения;</w:t>
      </w:r>
    </w:p>
    <w:p w14:paraId="2826B0E6" w14:textId="77777777"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оформлять страховые полисы (за исключением договора в электронной форме) с использованием Программного обеспечения при наличии технической возможности, предоставленной Принципалом Страховому Агенту, в случае, если такой способ оформления страхового полиса допускается Правилами страхования, инструкциями Принципала, программами страхования и страховыми тарифами, установленными Принципалом на дату заключения (оформления) Страховым Агентом договора страхования (страхового полиса). В случаях, не предусмотренных настоящим абзацем, осуществлять оформление страховых полисов без использования Программного обеспечения;</w:t>
      </w:r>
    </w:p>
    <w:p w14:paraId="6F5D20A6" w14:textId="75343D07"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иметь доступ к информационно-телекоммуникационной сети «Интернет» в целях исполнения </w:t>
      </w:r>
      <w:r w:rsidR="00626783" w:rsidRPr="004909E3">
        <w:rPr>
          <w:rFonts w:ascii="Arial" w:eastAsia="Times New Roman" w:hAnsi="Arial" w:cs="Arial"/>
          <w:color w:val="auto"/>
          <w:sz w:val="22"/>
        </w:rPr>
        <w:t>Д</w:t>
      </w:r>
      <w:r w:rsidRPr="004909E3">
        <w:rPr>
          <w:rFonts w:ascii="Arial" w:eastAsia="Times New Roman" w:hAnsi="Arial" w:cs="Arial"/>
          <w:color w:val="auto"/>
          <w:sz w:val="22"/>
        </w:rPr>
        <w:t>оговора с использованием Программного обеспечения;</w:t>
      </w:r>
    </w:p>
    <w:p w14:paraId="62BA69E0" w14:textId="77777777"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незамедлительно в максимально короткие сроки связаться с Принципалом при наличии неисправностей в работе Программного обеспечения и проинформировать Принципала о причинах и характере неисправностей с целью их устранения. С должной бережливостью относиться к Программному обеспечению Принципала, использовать его исключительно по назначению, используя коды доступа (пароль и логин), полученные от Принципала, самостоятельно менять пароль, не вносить какие-либо изменения в структуру и в работу Программного обеспечения, не передавать коды доступа третьим лицам без соответствующего разрешения Принципала;</w:t>
      </w:r>
    </w:p>
    <w:p w14:paraId="247CB408" w14:textId="77777777"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осуществлять подготовку и оформление документов, необходимых для заключения договора страхования;</w:t>
      </w:r>
    </w:p>
    <w:p w14:paraId="5F1361D5" w14:textId="77777777"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производить корректный расчет страхового тарифа, страховой суммы договора страхования, страховой премии (взноса), подлежащей уплате страхователем при заключении договора страхования, в соответствии с требованиями действующего законодательства РФ, с тарифными руководствами Принципала, действующими на дату заключения договора страхования. Уменьшение страховой премии, не предусмотренное тарифами и/или иными документами Принципала (в том числе за счет вознаграждения Страхового Агента), не допускается;</w:t>
      </w:r>
    </w:p>
    <w:p w14:paraId="059D1ACC" w14:textId="77777777"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случае наделения Страхового Агента правом заключать договоры страхования по Правилам комбинированного добровольного страхования транспортных средств, Правилам обязательного страхования гражданской ответственности владельцев транспортных средств, организовывать проведение предстрахового осмотра транспортных средств в соответствии с нормативными документами Принципала при заключении договора страхования;</w:t>
      </w:r>
    </w:p>
    <w:p w14:paraId="7719C598" w14:textId="19CCE1AF"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подписывать от имени Принципала договоры страхования (без использования факсимильной подписи или клише) при условии, что договор </w:t>
      </w:r>
      <w:r w:rsidR="001D3587" w:rsidRPr="004909E3">
        <w:rPr>
          <w:rFonts w:ascii="Arial" w:eastAsia="Times New Roman" w:hAnsi="Arial" w:cs="Arial"/>
          <w:color w:val="auto"/>
          <w:sz w:val="22"/>
        </w:rPr>
        <w:t xml:space="preserve">страхования </w:t>
      </w:r>
      <w:r w:rsidRPr="004909E3">
        <w:rPr>
          <w:rFonts w:ascii="Arial" w:eastAsia="Times New Roman" w:hAnsi="Arial" w:cs="Arial"/>
          <w:color w:val="auto"/>
          <w:sz w:val="22"/>
        </w:rPr>
        <w:t xml:space="preserve">заключается на типовых условиях, изложенных в нормативных документах Принципала, доведенных до сведения Страхового Агента и страховая сумма по каждому договору страхования не превышает лимит ответственности, установленный Принципалом по соответствующему типовому страховому продукту в Приложении № </w:t>
      </w:r>
      <w:r w:rsidR="00215ED8" w:rsidRPr="004909E3">
        <w:rPr>
          <w:rFonts w:ascii="Arial" w:eastAsia="Times New Roman" w:hAnsi="Arial" w:cs="Arial"/>
          <w:color w:val="auto"/>
          <w:sz w:val="22"/>
        </w:rPr>
        <w:t>2</w:t>
      </w:r>
      <w:r w:rsidRPr="004909E3">
        <w:rPr>
          <w:rFonts w:ascii="Arial" w:eastAsia="Times New Roman" w:hAnsi="Arial" w:cs="Arial"/>
          <w:color w:val="auto"/>
          <w:sz w:val="22"/>
        </w:rPr>
        <w:t xml:space="preserve"> к Договору. При подписании договора страхования в обязательном порядке указывать фамилию, имя, отчество (при наличии) или инициалы лица, подписывающего от имени Принципала договор страхования, а также сведения о документе, подтверждающем полномочия данного лица;  </w:t>
      </w:r>
    </w:p>
    <w:p w14:paraId="32BE4EFB" w14:textId="3BE11B02"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до заключения договора страхования проводить согласование его условий в установленном Принципалом порядке в случаях, предусмотренных в Договоре, в том числе в Приложении № </w:t>
      </w:r>
      <w:r w:rsidR="00215ED8" w:rsidRPr="004909E3">
        <w:rPr>
          <w:rFonts w:ascii="Arial" w:eastAsia="Times New Roman" w:hAnsi="Arial" w:cs="Arial"/>
          <w:color w:val="auto"/>
          <w:sz w:val="22"/>
        </w:rPr>
        <w:t>2</w:t>
      </w:r>
      <w:r w:rsidRPr="004909E3">
        <w:rPr>
          <w:rFonts w:ascii="Arial" w:eastAsia="Times New Roman" w:hAnsi="Arial" w:cs="Arial"/>
          <w:color w:val="auto"/>
          <w:sz w:val="22"/>
        </w:rPr>
        <w:t xml:space="preserve"> к Договору. До заключения договора страхования с юридическим лицом, индивидуальным предпринимателем удостовериться в получении </w:t>
      </w:r>
      <w:r w:rsidR="00213FFA" w:rsidRPr="004909E3">
        <w:rPr>
          <w:rFonts w:ascii="Arial" w:eastAsia="Times New Roman" w:hAnsi="Arial" w:cs="Arial"/>
          <w:color w:val="auto"/>
          <w:sz w:val="22"/>
        </w:rPr>
        <w:t xml:space="preserve">Принципалом </w:t>
      </w:r>
      <w:r w:rsidRPr="004909E3">
        <w:rPr>
          <w:rFonts w:ascii="Arial" w:eastAsia="Times New Roman" w:hAnsi="Arial" w:cs="Arial"/>
          <w:color w:val="auto"/>
          <w:sz w:val="22"/>
        </w:rPr>
        <w:t>страховой премии от страхователя – юридического лица, индивидуального предпринимателя, в том числе путем запроса платежного поручения или иного документа, подтверждающего оплату страховой премии Принципалу у страхователя – юридического лица, индивидуального предпринимателя;</w:t>
      </w:r>
    </w:p>
    <w:p w14:paraId="49E8C947" w14:textId="152C36F1" w:rsidR="00F96F26" w:rsidRPr="004909E3"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lastRenderedPageBreak/>
        <w:t>осуществлять контроль за своевременной уплатой страховой премии (взносов) страхователями по договорам</w:t>
      </w:r>
      <w:r w:rsidR="001D3587" w:rsidRPr="004909E3">
        <w:rPr>
          <w:rFonts w:ascii="Arial" w:eastAsia="Times New Roman" w:hAnsi="Arial" w:cs="Arial"/>
          <w:color w:val="auto"/>
          <w:sz w:val="22"/>
        </w:rPr>
        <w:t xml:space="preserve"> страхования</w:t>
      </w:r>
      <w:r w:rsidRPr="004909E3">
        <w:rPr>
          <w:rFonts w:ascii="Arial" w:eastAsia="Times New Roman" w:hAnsi="Arial" w:cs="Arial"/>
          <w:color w:val="auto"/>
          <w:sz w:val="22"/>
        </w:rPr>
        <w:t xml:space="preserve">, заключенным с участием Страхового Агента. </w:t>
      </w:r>
    </w:p>
    <w:p w14:paraId="027E7752" w14:textId="771F247E" w:rsidR="00F96F26" w:rsidRPr="004909E3" w:rsidRDefault="003F073C"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sz w:val="22"/>
        </w:rPr>
        <w:t>6</w:t>
      </w:r>
      <w:r w:rsidR="00F96F26" w:rsidRPr="004909E3">
        <w:rPr>
          <w:rFonts w:ascii="Arial" w:eastAsia="Times New Roman" w:hAnsi="Arial" w:cs="Arial"/>
          <w:sz w:val="22"/>
        </w:rPr>
        <w:t xml:space="preserve">.1.5. В соответствии с требованиями нормативных документов Принципала, не реже чем раз в месяц в соответствии с отчетом Страхового Агента проводить работу </w:t>
      </w:r>
      <w:r w:rsidR="00F96F26" w:rsidRPr="004909E3">
        <w:rPr>
          <w:rFonts w:ascii="Arial" w:eastAsia="Times New Roman" w:hAnsi="Arial" w:cs="Arial"/>
          <w:b/>
          <w:sz w:val="22"/>
        </w:rPr>
        <w:t xml:space="preserve">по приему от страхователей и передаче Принципалу страховой документации, подтверждающей факт заключения и внесения изменений в договор страхования </w:t>
      </w:r>
      <w:r w:rsidR="00F96F26" w:rsidRPr="004909E3">
        <w:rPr>
          <w:rFonts w:ascii="Arial" w:eastAsia="Times New Roman" w:hAnsi="Arial" w:cs="Arial"/>
          <w:sz w:val="22"/>
        </w:rPr>
        <w:t>(заполненные и подписанные страхователями заявления, страховые полисы, квитанции и иные документы) в срок до 10 числа месяца, следующего за отчетным (а в случае, если отчетным месяцем является декабрь – в срок до 20 января следующего года), по договорам</w:t>
      </w:r>
      <w:r w:rsidR="001D3587" w:rsidRPr="004909E3">
        <w:rPr>
          <w:rFonts w:ascii="Arial" w:eastAsia="Times New Roman" w:hAnsi="Arial" w:cs="Arial"/>
          <w:sz w:val="22"/>
        </w:rPr>
        <w:t xml:space="preserve"> страхования</w:t>
      </w:r>
      <w:r w:rsidR="00F96F26" w:rsidRPr="004909E3">
        <w:rPr>
          <w:rFonts w:ascii="Arial" w:eastAsia="Times New Roman" w:hAnsi="Arial" w:cs="Arial"/>
          <w:sz w:val="22"/>
        </w:rPr>
        <w:t>, заключенным в отчетном месяце.</w:t>
      </w:r>
    </w:p>
    <w:p w14:paraId="48B4460D" w14:textId="1B477D18" w:rsidR="00F96F26" w:rsidRPr="004909E3" w:rsidRDefault="003F073C"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.1.5.1. Осуществлять прием, учет и обеспечить сохранность – до момента передачи и приема Принципалом:</w:t>
      </w:r>
    </w:p>
    <w:p w14:paraId="46F04295" w14:textId="77777777" w:rsidR="00F96F26" w:rsidRPr="004909E3" w:rsidRDefault="00F96F26" w:rsidP="00A93521">
      <w:pPr>
        <w:spacing w:after="0" w:line="240" w:lineRule="auto"/>
        <w:ind w:right="0" w:firstLine="709"/>
        <w:contextualSpacing/>
        <w:rPr>
          <w:rFonts w:ascii="Arial" w:eastAsia="Times New Roman" w:hAnsi="Arial" w:cs="Arial"/>
          <w:color w:val="auto"/>
          <w:sz w:val="22"/>
        </w:rPr>
      </w:pPr>
      <w:r w:rsidRPr="004909E3">
        <w:rPr>
          <w:rFonts w:ascii="Arial" w:eastAsia="Times New Roman" w:hAnsi="Arial" w:cs="Arial"/>
          <w:color w:val="auto"/>
          <w:sz w:val="22"/>
        </w:rPr>
        <w:t>- документов, полученных от страхователей и необходимых для заключения договоров страхования;</w:t>
      </w:r>
    </w:p>
    <w:p w14:paraId="0A372127" w14:textId="2096D2F1" w:rsidR="00F96F26" w:rsidRPr="004909E3" w:rsidRDefault="00F96F26" w:rsidP="00A93521">
      <w:pPr>
        <w:spacing w:after="0" w:line="240" w:lineRule="auto"/>
        <w:ind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  заключенных договоров страхования и заполненных </w:t>
      </w:r>
      <w:r w:rsidR="00213FFA" w:rsidRPr="004909E3">
        <w:rPr>
          <w:rFonts w:ascii="Arial" w:eastAsia="Times New Roman" w:hAnsi="Arial" w:cs="Arial"/>
          <w:color w:val="auto"/>
          <w:sz w:val="22"/>
        </w:rPr>
        <w:t xml:space="preserve">заявлений, </w:t>
      </w:r>
      <w:r w:rsidRPr="004909E3">
        <w:rPr>
          <w:rFonts w:ascii="Arial" w:eastAsia="Times New Roman" w:hAnsi="Arial" w:cs="Arial"/>
          <w:color w:val="auto"/>
          <w:sz w:val="22"/>
        </w:rPr>
        <w:t>квитанций</w:t>
      </w:r>
      <w:r w:rsidR="00213FFA" w:rsidRPr="004909E3">
        <w:rPr>
          <w:rFonts w:ascii="Arial" w:eastAsia="Times New Roman" w:hAnsi="Arial" w:cs="Arial"/>
          <w:color w:val="auto"/>
          <w:sz w:val="22"/>
        </w:rPr>
        <w:t xml:space="preserve"> и иных документов</w:t>
      </w:r>
      <w:r w:rsidRPr="004909E3">
        <w:rPr>
          <w:rFonts w:ascii="Arial" w:eastAsia="Times New Roman" w:hAnsi="Arial" w:cs="Arial"/>
          <w:color w:val="auto"/>
          <w:sz w:val="22"/>
        </w:rPr>
        <w:t xml:space="preserve">. </w:t>
      </w:r>
    </w:p>
    <w:p w14:paraId="173CFBD4" w14:textId="3179EC3C" w:rsidR="00213FFA" w:rsidRPr="004909E3" w:rsidRDefault="00213FFA" w:rsidP="00D231A0">
      <w:pPr>
        <w:autoSpaceDE w:val="0"/>
        <w:autoSpaceDN w:val="0"/>
        <w:adjustRightInd w:val="0"/>
        <w:spacing w:after="0" w:line="240" w:lineRule="auto"/>
        <w:ind w:right="0" w:firstLine="708"/>
        <w:rPr>
          <w:rFonts w:ascii="Arial" w:eastAsiaTheme="minorEastAsia" w:hAnsi="Arial" w:cs="Arial"/>
          <w:color w:val="auto"/>
          <w:sz w:val="22"/>
        </w:rPr>
      </w:pPr>
      <w:r w:rsidRPr="004909E3">
        <w:rPr>
          <w:rFonts w:ascii="Arial" w:eastAsia="Times New Roman" w:hAnsi="Arial" w:cs="Arial"/>
          <w:color w:val="auto"/>
          <w:sz w:val="22"/>
        </w:rPr>
        <w:t xml:space="preserve">До момента передачи </w:t>
      </w:r>
      <w:r w:rsidR="001D4581" w:rsidRPr="004909E3">
        <w:rPr>
          <w:rFonts w:ascii="Arial" w:eastAsia="Times New Roman" w:hAnsi="Arial" w:cs="Arial"/>
          <w:color w:val="auto"/>
          <w:sz w:val="22"/>
        </w:rPr>
        <w:t xml:space="preserve">и приема Принципалом </w:t>
      </w:r>
      <w:r w:rsidRPr="004909E3">
        <w:rPr>
          <w:rFonts w:ascii="Arial" w:eastAsia="Times New Roman" w:hAnsi="Arial" w:cs="Arial"/>
          <w:color w:val="auto"/>
          <w:sz w:val="22"/>
        </w:rPr>
        <w:t xml:space="preserve">страховой документации Страховой Агент обязуется обеспечивать соблюдение установленных действующим законодательством требований, в том числе соблюдение </w:t>
      </w:r>
      <w:r w:rsidRPr="004909E3">
        <w:rPr>
          <w:rFonts w:ascii="Arial" w:eastAsiaTheme="minorEastAsia" w:hAnsi="Arial" w:cs="Arial"/>
          <w:color w:val="auto"/>
          <w:sz w:val="22"/>
        </w:rPr>
        <w:t>Указани</w:t>
      </w:r>
      <w:r w:rsidR="00510995" w:rsidRPr="004909E3">
        <w:rPr>
          <w:rFonts w:ascii="Arial" w:eastAsiaTheme="minorEastAsia" w:hAnsi="Arial" w:cs="Arial"/>
          <w:color w:val="auto"/>
          <w:sz w:val="22"/>
        </w:rPr>
        <w:t>я</w:t>
      </w:r>
      <w:r w:rsidRPr="004909E3">
        <w:rPr>
          <w:rFonts w:ascii="Arial" w:eastAsiaTheme="minorEastAsia" w:hAnsi="Arial" w:cs="Arial"/>
          <w:color w:val="auto"/>
          <w:sz w:val="22"/>
        </w:rPr>
        <w:t xml:space="preserve"> Банка России от 12.09.2018 </w:t>
      </w:r>
      <w:r w:rsidR="001D4581" w:rsidRPr="004909E3">
        <w:rPr>
          <w:rFonts w:ascii="Arial" w:eastAsiaTheme="minorEastAsia" w:hAnsi="Arial" w:cs="Arial"/>
          <w:color w:val="auto"/>
          <w:sz w:val="22"/>
        </w:rPr>
        <w:t>№</w:t>
      </w:r>
      <w:r w:rsidRPr="004909E3">
        <w:rPr>
          <w:rFonts w:ascii="Arial" w:eastAsiaTheme="minorEastAsia" w:hAnsi="Arial" w:cs="Arial"/>
          <w:color w:val="auto"/>
          <w:sz w:val="22"/>
        </w:rPr>
        <w:t xml:space="preserve"> 4902-У "О перечне документов, сохранность которых должны обеспечить страховщики, и требованиях к обеспечению сохранности таких документов"</w:t>
      </w:r>
      <w:r w:rsidR="0036621A" w:rsidRPr="004909E3">
        <w:rPr>
          <w:rFonts w:ascii="Arial" w:eastAsiaTheme="minorEastAsia" w:hAnsi="Arial" w:cs="Arial"/>
          <w:color w:val="auto"/>
          <w:sz w:val="22"/>
        </w:rPr>
        <w:t>.</w:t>
      </w:r>
    </w:p>
    <w:p w14:paraId="7FFF9288" w14:textId="77777777" w:rsidR="00F96F26" w:rsidRPr="004909E3" w:rsidRDefault="003F073C"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.1.5.2. Осуществлять надлежащее заполнение и подпись со стороны Страхового Агента и страхователей квитанций (без использования факсимильной подписи или клише).</w:t>
      </w:r>
    </w:p>
    <w:p w14:paraId="0AA5628C" w14:textId="56A5343A" w:rsidR="00F96F26" w:rsidRPr="004909E3" w:rsidRDefault="003F073C"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.1.5.3. Производить оборот бланков строгой отчетности, получаемых от Принципала</w:t>
      </w:r>
      <w:r w:rsidR="0036621A" w:rsidRPr="004909E3">
        <w:rPr>
          <w:rFonts w:ascii="Arial" w:eastAsia="Times New Roman" w:hAnsi="Arial" w:cs="Arial"/>
          <w:color w:val="auto"/>
          <w:sz w:val="22"/>
        </w:rPr>
        <w:t>,</w:t>
      </w:r>
      <w:r w:rsidR="00F96F26" w:rsidRPr="004909E3">
        <w:rPr>
          <w:rFonts w:ascii="Arial" w:eastAsia="Times New Roman" w:hAnsi="Arial" w:cs="Arial"/>
          <w:color w:val="auto"/>
          <w:sz w:val="22"/>
        </w:rPr>
        <w:t xml:space="preserve"> с выполнением Страховым Агентом обязанностей, предусмотренных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 xml:space="preserve">оговором. </w:t>
      </w:r>
    </w:p>
    <w:p w14:paraId="6AA6BD16" w14:textId="77777777" w:rsidR="00A5348F" w:rsidRPr="004909E3" w:rsidRDefault="003F073C"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sz w:val="22"/>
        </w:rPr>
        <w:t>6</w:t>
      </w:r>
      <w:r w:rsidR="00F96F26" w:rsidRPr="004909E3">
        <w:rPr>
          <w:rFonts w:ascii="Arial" w:eastAsia="Times New Roman" w:hAnsi="Arial" w:cs="Arial"/>
          <w:sz w:val="22"/>
        </w:rPr>
        <w:t>.1.6. Соблюдать</w:t>
      </w:r>
      <w:r w:rsidR="00A5348F" w:rsidRPr="004909E3">
        <w:rPr>
          <w:rFonts w:ascii="Arial" w:eastAsia="Times New Roman" w:hAnsi="Arial" w:cs="Arial"/>
          <w:sz w:val="22"/>
        </w:rPr>
        <w:t>:</w:t>
      </w:r>
    </w:p>
    <w:p w14:paraId="4CA05312" w14:textId="71591E24" w:rsidR="00A5348F" w:rsidRPr="004909E3" w:rsidRDefault="00A5348F"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sz w:val="22"/>
        </w:rPr>
        <w:t xml:space="preserve">- </w:t>
      </w:r>
      <w:r w:rsidR="00F96F26" w:rsidRPr="004909E3">
        <w:rPr>
          <w:rFonts w:ascii="Arial" w:eastAsia="Times New Roman" w:hAnsi="Arial" w:cs="Arial"/>
          <w:sz w:val="22"/>
        </w:rPr>
        <w:t xml:space="preserve">Правила профессиональной деятельности по продвижению услуг на рынке </w:t>
      </w:r>
      <w:r w:rsidR="008F558C" w:rsidRPr="004909E3">
        <w:rPr>
          <w:rFonts w:ascii="Arial" w:eastAsia="Times New Roman" w:hAnsi="Arial" w:cs="Arial"/>
          <w:sz w:val="22"/>
        </w:rPr>
        <w:t>ОСАГО</w:t>
      </w:r>
      <w:r w:rsidR="00F96F26" w:rsidRPr="004909E3">
        <w:rPr>
          <w:rFonts w:ascii="Arial" w:eastAsia="Times New Roman" w:hAnsi="Arial" w:cs="Arial"/>
          <w:sz w:val="22"/>
        </w:rPr>
        <w:t>, утвержденных постановлением Президиума РСА в действующей редакции</w:t>
      </w:r>
      <w:r w:rsidR="00113EC5" w:rsidRPr="004909E3">
        <w:rPr>
          <w:rFonts w:ascii="Arial" w:eastAsia="Times New Roman" w:hAnsi="Arial" w:cs="Arial"/>
          <w:sz w:val="22"/>
        </w:rPr>
        <w:t xml:space="preserve"> (далее - </w:t>
      </w:r>
      <w:r w:rsidR="00113EC5" w:rsidRPr="004909E3">
        <w:rPr>
          <w:rFonts w:ascii="Arial" w:eastAsia="Times New Roman" w:hAnsi="Arial" w:cs="Arial"/>
          <w:color w:val="auto"/>
          <w:sz w:val="22"/>
        </w:rPr>
        <w:t>Правила профессиональной деятельности РСА № 1</w:t>
      </w:r>
      <w:r w:rsidR="00B649EC" w:rsidRPr="004909E3">
        <w:rPr>
          <w:rFonts w:ascii="Arial" w:eastAsia="Times New Roman" w:hAnsi="Arial" w:cs="Arial"/>
          <w:color w:val="auto"/>
          <w:sz w:val="22"/>
        </w:rPr>
        <w:t>, ППД РСА № 1</w:t>
      </w:r>
      <w:r w:rsidR="00113EC5" w:rsidRPr="004909E3">
        <w:rPr>
          <w:rFonts w:ascii="Arial" w:eastAsia="Times New Roman" w:hAnsi="Arial" w:cs="Arial"/>
          <w:color w:val="auto"/>
          <w:sz w:val="22"/>
        </w:rPr>
        <w:t>)</w:t>
      </w:r>
      <w:r w:rsidR="00F96F26" w:rsidRPr="004909E3">
        <w:rPr>
          <w:rFonts w:ascii="Arial" w:eastAsia="Times New Roman" w:hAnsi="Arial" w:cs="Arial"/>
          <w:sz w:val="22"/>
        </w:rPr>
        <w:t xml:space="preserve">, </w:t>
      </w:r>
    </w:p>
    <w:p w14:paraId="000929BC" w14:textId="02E62DC3" w:rsidR="00A5348F" w:rsidRPr="004909E3" w:rsidRDefault="00A5348F"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sz w:val="22"/>
        </w:rPr>
        <w:t xml:space="preserve">- </w:t>
      </w:r>
      <w:r w:rsidR="00F96F26" w:rsidRPr="004909E3">
        <w:rPr>
          <w:rFonts w:ascii="Arial" w:eastAsia="Times New Roman" w:hAnsi="Arial" w:cs="Arial"/>
          <w:sz w:val="22"/>
        </w:rPr>
        <w:t>Правила профессиональной деятельности по взаимодействию членов РСА со страховыми агентами и страховыми брокерами, осуществляющими от имени члена РСА оформление страховых полисов обязательного страхования гражданской ответственности владельцев транспортных средств, утвержденных постановлением Президиума РСА в действующей редакции</w:t>
      </w:r>
      <w:r w:rsidR="00113EC5" w:rsidRPr="004909E3">
        <w:rPr>
          <w:rFonts w:ascii="Arial" w:eastAsia="Times New Roman" w:hAnsi="Arial" w:cs="Arial"/>
          <w:sz w:val="22"/>
        </w:rPr>
        <w:t xml:space="preserve"> (далее - </w:t>
      </w:r>
      <w:r w:rsidR="00113EC5" w:rsidRPr="004909E3">
        <w:rPr>
          <w:rFonts w:ascii="Arial" w:eastAsia="Times New Roman" w:hAnsi="Arial" w:cs="Arial"/>
          <w:color w:val="auto"/>
          <w:sz w:val="22"/>
        </w:rPr>
        <w:t>Правила профессиональной деятельности РСА № 2)</w:t>
      </w:r>
      <w:r w:rsidR="00F96F26" w:rsidRPr="004909E3">
        <w:rPr>
          <w:rFonts w:ascii="Arial" w:eastAsia="Times New Roman" w:hAnsi="Arial" w:cs="Arial"/>
          <w:sz w:val="22"/>
        </w:rPr>
        <w:t xml:space="preserve">, </w:t>
      </w:r>
    </w:p>
    <w:p w14:paraId="37E091B8" w14:textId="4366A28C" w:rsidR="00A5348F" w:rsidRPr="004909E3" w:rsidRDefault="00A5348F"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sz w:val="22"/>
        </w:rPr>
        <w:t xml:space="preserve">- </w:t>
      </w:r>
      <w:r w:rsidR="00F96F26" w:rsidRPr="004909E3">
        <w:rPr>
          <w:rFonts w:ascii="Arial" w:eastAsia="Times New Roman" w:hAnsi="Arial" w:cs="Arial"/>
          <w:sz w:val="22"/>
        </w:rPr>
        <w:t>Базовый стандарт совершения страховыми организациями и иностранными страховыми организациями операций на финансовом рынке</w:t>
      </w:r>
      <w:r w:rsidR="00456FB1" w:rsidRPr="004909E3">
        <w:rPr>
          <w:rFonts w:ascii="Arial" w:eastAsia="Times New Roman" w:hAnsi="Arial" w:cs="Arial"/>
          <w:sz w:val="22"/>
        </w:rPr>
        <w:t>,</w:t>
      </w:r>
      <w:r w:rsidR="00F96F26" w:rsidRPr="004909E3">
        <w:rPr>
          <w:rFonts w:ascii="Arial" w:eastAsia="Times New Roman" w:hAnsi="Arial" w:cs="Arial"/>
          <w:sz w:val="22"/>
        </w:rPr>
        <w:t xml:space="preserve"> утвержденный Банком России</w:t>
      </w:r>
      <w:r w:rsidR="00EF1A3F" w:rsidRPr="004909E3">
        <w:rPr>
          <w:rFonts w:ascii="Arial" w:eastAsia="Times New Roman" w:hAnsi="Arial" w:cs="Arial"/>
          <w:sz w:val="22"/>
        </w:rPr>
        <w:t xml:space="preserve"> в действующей редакции</w:t>
      </w:r>
      <w:r w:rsidR="0014515D" w:rsidRPr="004909E3">
        <w:rPr>
          <w:rFonts w:ascii="Arial" w:eastAsia="Times New Roman" w:hAnsi="Arial" w:cs="Arial"/>
          <w:sz w:val="22"/>
        </w:rPr>
        <w:t xml:space="preserve">(далее – </w:t>
      </w:r>
      <w:r w:rsidR="0014515D" w:rsidRPr="004909E3">
        <w:rPr>
          <w:rFonts w:ascii="Arial" w:eastAsia="Times New Roman" w:hAnsi="Arial" w:cs="Arial"/>
          <w:b/>
          <w:sz w:val="22"/>
        </w:rPr>
        <w:t>Базовый стандарт № 1</w:t>
      </w:r>
      <w:r w:rsidR="0014515D" w:rsidRPr="004909E3">
        <w:rPr>
          <w:rFonts w:ascii="Arial" w:eastAsia="Times New Roman" w:hAnsi="Arial" w:cs="Arial"/>
          <w:sz w:val="22"/>
        </w:rPr>
        <w:t>)</w:t>
      </w:r>
      <w:r w:rsidR="00F96F26" w:rsidRPr="004909E3">
        <w:rPr>
          <w:rFonts w:ascii="Arial" w:eastAsia="Times New Roman" w:hAnsi="Arial" w:cs="Arial"/>
          <w:sz w:val="22"/>
        </w:rPr>
        <w:t xml:space="preserve">, </w:t>
      </w:r>
    </w:p>
    <w:p w14:paraId="63CC7490" w14:textId="76558AE6" w:rsidR="00A5348F" w:rsidRPr="004909E3" w:rsidRDefault="00A5348F"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sz w:val="22"/>
        </w:rPr>
        <w:t xml:space="preserve">- </w:t>
      </w:r>
      <w:r w:rsidR="00F96F26" w:rsidRPr="004909E3">
        <w:rPr>
          <w:rFonts w:ascii="Arial" w:eastAsia="Times New Roman" w:hAnsi="Arial" w:cs="Arial"/>
          <w:sz w:val="22"/>
        </w:rPr>
        <w:t>Базовый стандарт защиты прав и интересов физических и юридических лиц - получателей финансовых услуг, оказываемых членами саморегулируемых организаций, объединяющих страховые организации и иностранные страховые организации</w:t>
      </w:r>
      <w:r w:rsidRPr="004909E3">
        <w:rPr>
          <w:rFonts w:ascii="Arial" w:eastAsia="Times New Roman" w:hAnsi="Arial" w:cs="Arial"/>
          <w:sz w:val="22"/>
        </w:rPr>
        <w:t>,</w:t>
      </w:r>
      <w:r w:rsidR="00F96F26" w:rsidRPr="004909E3" w:rsidDel="00755AD2">
        <w:rPr>
          <w:rFonts w:ascii="Arial" w:eastAsia="Times New Roman" w:hAnsi="Arial" w:cs="Arial"/>
          <w:sz w:val="22"/>
        </w:rPr>
        <w:t xml:space="preserve"> </w:t>
      </w:r>
      <w:r w:rsidR="00F96F26" w:rsidRPr="004909E3">
        <w:rPr>
          <w:rFonts w:ascii="Arial" w:eastAsia="Times New Roman" w:hAnsi="Arial" w:cs="Arial"/>
          <w:sz w:val="22"/>
        </w:rPr>
        <w:t>утвержденный Банком России</w:t>
      </w:r>
      <w:r w:rsidR="00EF1A3F" w:rsidRPr="004909E3">
        <w:rPr>
          <w:rFonts w:ascii="Arial" w:eastAsia="Times New Roman" w:hAnsi="Arial" w:cs="Arial"/>
          <w:sz w:val="22"/>
        </w:rPr>
        <w:t xml:space="preserve"> в действующей редакции</w:t>
      </w:r>
      <w:r w:rsidR="0014515D" w:rsidRPr="004909E3">
        <w:rPr>
          <w:rFonts w:ascii="Arial" w:eastAsia="Times New Roman" w:hAnsi="Arial" w:cs="Arial"/>
          <w:sz w:val="22"/>
        </w:rPr>
        <w:t xml:space="preserve">(далее – </w:t>
      </w:r>
      <w:r w:rsidR="0014515D" w:rsidRPr="004909E3">
        <w:rPr>
          <w:rFonts w:ascii="Arial" w:eastAsia="Times New Roman" w:hAnsi="Arial" w:cs="Arial"/>
          <w:b/>
          <w:sz w:val="22"/>
        </w:rPr>
        <w:t>Базовый стандарт № 2</w:t>
      </w:r>
      <w:r w:rsidR="0014515D" w:rsidRPr="004909E3">
        <w:rPr>
          <w:rFonts w:ascii="Arial" w:eastAsia="Times New Roman" w:hAnsi="Arial" w:cs="Arial"/>
          <w:sz w:val="22"/>
        </w:rPr>
        <w:t>)</w:t>
      </w:r>
      <w:r w:rsidR="00F96F26" w:rsidRPr="004909E3">
        <w:rPr>
          <w:rFonts w:ascii="Arial" w:eastAsia="Times New Roman" w:hAnsi="Arial" w:cs="Arial"/>
          <w:sz w:val="22"/>
        </w:rPr>
        <w:t xml:space="preserve">, </w:t>
      </w:r>
    </w:p>
    <w:p w14:paraId="04EE939E" w14:textId="396A6A5C" w:rsidR="00A5348F" w:rsidRPr="004909E3" w:rsidRDefault="00A5348F" w:rsidP="00A93521">
      <w:pPr>
        <w:spacing w:before="40" w:after="0" w:line="240" w:lineRule="auto"/>
        <w:ind w:right="0" w:firstLine="708"/>
        <w:rPr>
          <w:rFonts w:ascii="Arial" w:eastAsia="Times New Roman" w:hAnsi="Arial" w:cs="Arial"/>
          <w:sz w:val="22"/>
        </w:rPr>
      </w:pPr>
      <w:r w:rsidRPr="004909E3">
        <w:rPr>
          <w:rFonts w:ascii="Arial" w:eastAsia="Times New Roman" w:hAnsi="Arial" w:cs="Arial"/>
          <w:sz w:val="22"/>
        </w:rPr>
        <w:t xml:space="preserve">- </w:t>
      </w:r>
      <w:r w:rsidR="00F96F26" w:rsidRPr="004909E3">
        <w:rPr>
          <w:rFonts w:ascii="Arial" w:eastAsia="Times New Roman" w:hAnsi="Arial" w:cs="Arial"/>
          <w:sz w:val="22"/>
        </w:rPr>
        <w:t>Закон от 27.11.1992 № 4015-1 «Об организации страхового дела в Российской Федерации»</w:t>
      </w:r>
      <w:r w:rsidR="00665F93" w:rsidRPr="004909E3">
        <w:rPr>
          <w:rFonts w:ascii="Arial" w:eastAsia="Times New Roman" w:hAnsi="Arial" w:cs="Arial"/>
          <w:sz w:val="22"/>
        </w:rPr>
        <w:t xml:space="preserve"> (далее – Закон № 4015-1)</w:t>
      </w:r>
      <w:r w:rsidR="00F96F26" w:rsidRPr="004909E3">
        <w:rPr>
          <w:rFonts w:ascii="Arial" w:eastAsia="Times New Roman" w:hAnsi="Arial" w:cs="Arial"/>
          <w:sz w:val="22"/>
        </w:rPr>
        <w:t xml:space="preserve">, </w:t>
      </w:r>
    </w:p>
    <w:p w14:paraId="05C24125" w14:textId="427F1587" w:rsidR="00F96F26" w:rsidRPr="004909E3" w:rsidRDefault="00A5348F" w:rsidP="00A93521">
      <w:pPr>
        <w:spacing w:before="40" w:after="0" w:line="240" w:lineRule="auto"/>
        <w:ind w:right="0" w:firstLine="708"/>
        <w:rPr>
          <w:rFonts w:ascii="Arial" w:eastAsia="Times New Roman" w:hAnsi="Arial" w:cs="Arial"/>
          <w:b/>
          <w:color w:val="auto"/>
          <w:sz w:val="22"/>
        </w:rPr>
      </w:pPr>
      <w:r w:rsidRPr="004909E3">
        <w:rPr>
          <w:rFonts w:ascii="Arial" w:eastAsia="Times New Roman" w:hAnsi="Arial" w:cs="Arial"/>
          <w:sz w:val="22"/>
        </w:rPr>
        <w:t xml:space="preserve">- </w:t>
      </w:r>
      <w:r w:rsidR="00F96F26" w:rsidRPr="004909E3">
        <w:rPr>
          <w:rFonts w:ascii="Arial" w:eastAsia="Times New Roman" w:hAnsi="Arial" w:cs="Arial"/>
          <w:sz w:val="22"/>
        </w:rPr>
        <w:t>иные требования</w:t>
      </w:r>
      <w:r w:rsidRPr="004909E3">
        <w:rPr>
          <w:rFonts w:ascii="Arial" w:eastAsia="Times New Roman" w:hAnsi="Arial" w:cs="Arial"/>
          <w:sz w:val="22"/>
        </w:rPr>
        <w:t xml:space="preserve"> и </w:t>
      </w:r>
      <w:r w:rsidR="00F96F26" w:rsidRPr="004909E3">
        <w:rPr>
          <w:rFonts w:ascii="Arial" w:eastAsia="Times New Roman" w:hAnsi="Arial" w:cs="Arial"/>
          <w:sz w:val="22"/>
        </w:rPr>
        <w:t>обязательства, установленные законодательством РФ.</w:t>
      </w:r>
    </w:p>
    <w:p w14:paraId="0849E955" w14:textId="7DF50C6A" w:rsidR="00F96F26" w:rsidRPr="004909E3" w:rsidRDefault="00F96F26" w:rsidP="00872EA9">
      <w:pPr>
        <w:pStyle w:val="a7"/>
        <w:numPr>
          <w:ilvl w:val="2"/>
          <w:numId w:val="16"/>
        </w:numPr>
        <w:spacing w:before="40" w:after="0" w:line="240" w:lineRule="auto"/>
        <w:ind w:right="0"/>
        <w:rPr>
          <w:rFonts w:ascii="Arial" w:eastAsia="Times New Roman" w:hAnsi="Arial" w:cs="Arial"/>
          <w:b/>
          <w:color w:val="auto"/>
          <w:sz w:val="22"/>
        </w:rPr>
      </w:pPr>
      <w:r w:rsidRPr="004909E3">
        <w:rPr>
          <w:rFonts w:ascii="Arial" w:eastAsia="Times New Roman" w:hAnsi="Arial" w:cs="Arial"/>
          <w:b/>
          <w:sz w:val="22"/>
        </w:rPr>
        <w:t>Соблюдать требования документов, указанных</w:t>
      </w:r>
      <w:r w:rsidR="003F073C" w:rsidRPr="004909E3">
        <w:rPr>
          <w:rFonts w:ascii="Arial" w:eastAsia="Times New Roman" w:hAnsi="Arial" w:cs="Arial"/>
          <w:b/>
          <w:sz w:val="22"/>
        </w:rPr>
        <w:t xml:space="preserve"> в п. 6</w:t>
      </w:r>
      <w:r w:rsidRPr="004909E3">
        <w:rPr>
          <w:rFonts w:ascii="Arial" w:eastAsia="Times New Roman" w:hAnsi="Arial" w:cs="Arial"/>
          <w:b/>
          <w:sz w:val="22"/>
        </w:rPr>
        <w:t>.1.6</w:t>
      </w:r>
      <w:r w:rsidR="00C10BAD" w:rsidRPr="004909E3">
        <w:rPr>
          <w:rFonts w:ascii="Arial" w:eastAsia="Times New Roman" w:hAnsi="Arial" w:cs="Arial"/>
          <w:b/>
          <w:sz w:val="22"/>
        </w:rPr>
        <w:t xml:space="preserve"> Договора</w:t>
      </w:r>
      <w:r w:rsidRPr="004909E3">
        <w:rPr>
          <w:rFonts w:ascii="Arial" w:eastAsia="Times New Roman" w:hAnsi="Arial" w:cs="Arial"/>
          <w:b/>
          <w:sz w:val="22"/>
        </w:rPr>
        <w:t>, в том числе</w:t>
      </w:r>
      <w:r w:rsidRPr="004909E3">
        <w:rPr>
          <w:rFonts w:ascii="Arial" w:eastAsia="Times New Roman" w:hAnsi="Arial" w:cs="Arial"/>
          <w:b/>
          <w:color w:val="auto"/>
          <w:sz w:val="22"/>
        </w:rPr>
        <w:t>, но не ограничиваясь этим:</w:t>
      </w:r>
    </w:p>
    <w:p w14:paraId="168920E5" w14:textId="2069A82C" w:rsidR="00F96F26" w:rsidRPr="004909E3" w:rsidRDefault="00F96F26" w:rsidP="00872EA9">
      <w:pPr>
        <w:numPr>
          <w:ilvl w:val="0"/>
          <w:numId w:val="9"/>
        </w:numPr>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при продвижении услуг обязательного страхования Страховой Агент не должен допускать обещаний о заключении договора обязательного страхования на условиях иных, чем предусмотрены законодательством РФ</w:t>
      </w:r>
      <w:r w:rsidR="008F558C" w:rsidRPr="004909E3">
        <w:rPr>
          <w:rFonts w:ascii="Arial" w:eastAsia="Times New Roman" w:hAnsi="Arial" w:cs="Arial"/>
          <w:color w:val="auto"/>
          <w:sz w:val="22"/>
        </w:rPr>
        <w:t>, Правилами профессиональной деятельности РСА № 1</w:t>
      </w:r>
      <w:r w:rsidRPr="004909E3">
        <w:rPr>
          <w:rFonts w:ascii="Arial" w:eastAsia="Times New Roman" w:hAnsi="Arial" w:cs="Arial"/>
          <w:color w:val="auto"/>
          <w:sz w:val="22"/>
        </w:rPr>
        <w:t xml:space="preserve"> и Договором;</w:t>
      </w:r>
    </w:p>
    <w:p w14:paraId="25BFC1D1" w14:textId="77777777" w:rsidR="00F96F26" w:rsidRPr="004909E3" w:rsidRDefault="00F96F26" w:rsidP="00872EA9">
      <w:pPr>
        <w:numPr>
          <w:ilvl w:val="0"/>
          <w:numId w:val="9"/>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реклама услуг обязательного страхования и иные предложения о заключении договора обязательного страхования, адресованные неопределенному кругу лиц, не должны содержать: </w:t>
      </w:r>
    </w:p>
    <w:p w14:paraId="487B337C" w14:textId="4357C17E" w:rsidR="00F96F26" w:rsidRPr="004909E3" w:rsidRDefault="00F96F26" w:rsidP="00872EA9">
      <w:pPr>
        <w:numPr>
          <w:ilvl w:val="0"/>
          <w:numId w:val="5"/>
        </w:numPr>
        <w:spacing w:before="40" w:after="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обещание подарков при условии заключения договора обязательного страхования, в том числе в виде дополнительных услуг, не предусмотренных законодательством РФ или внутренними документами РСА; </w:t>
      </w:r>
    </w:p>
    <w:p w14:paraId="3972FD9B" w14:textId="6696CC9F" w:rsidR="00F96F26" w:rsidRPr="004909E3" w:rsidRDefault="00F96F26" w:rsidP="00872EA9">
      <w:pPr>
        <w:numPr>
          <w:ilvl w:val="0"/>
          <w:numId w:val="5"/>
        </w:numPr>
        <w:spacing w:before="40" w:after="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обещание предоставления рассрочки или отсрочки при оплате страховой премии; </w:t>
      </w:r>
    </w:p>
    <w:p w14:paraId="0B77E9D2" w14:textId="70F4B7F8" w:rsidR="00F96F26" w:rsidRPr="004909E3" w:rsidRDefault="00F96F26" w:rsidP="00872EA9">
      <w:pPr>
        <w:numPr>
          <w:ilvl w:val="0"/>
          <w:numId w:val="5"/>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lastRenderedPageBreak/>
        <w:t>слова или фразы, вводящие в заблуждение или формирующие неверное представление о системе обязательного страхования, а именно: сообщение о том, что при заключении договора обязательного страхования с указанным в предложении страховщиком страховая премия может быть ниже произведения базовых ставок (их минимальных предельных значений) и коэффициентов страховых тарифов, установленных Банком России; указание о предоставлении каких-либо скидок (бонусов), не предусмотренных действующими Страховыми тарифами по обязательному страхованию гражданской ответственности владельцев транспортных средств;</w:t>
      </w:r>
    </w:p>
    <w:p w14:paraId="1251CDD9" w14:textId="77777777" w:rsidR="00F96F26" w:rsidRPr="004909E3" w:rsidRDefault="00F96F26" w:rsidP="00872EA9">
      <w:pPr>
        <w:numPr>
          <w:ilvl w:val="0"/>
          <w:numId w:val="9"/>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размещение и распространение рекламы услуг обязательного страхования, а также организация заключения договоров обязательного страхования в помещениях и на территориях, занимаемых органами государственной власти и органами местного самоуправления, их структурными подразделениями, запрещаются;</w:t>
      </w:r>
    </w:p>
    <w:p w14:paraId="6752A5EB" w14:textId="77777777" w:rsidR="00F96F26" w:rsidRPr="004909E3"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размещение рекламы услуг обязательного страхования на официальных документах, выдаваемых органами государственной власти и органами местного самоуправления (их должностными лицами), запрещается;</w:t>
      </w:r>
    </w:p>
    <w:p w14:paraId="68B40907" w14:textId="77777777" w:rsidR="00F96F26" w:rsidRPr="004909E3"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полис обязательного страхования при заключении (продлении) договора обязательного страхования может быть выдан не ранее уплаты страхователем суммы страховой премии в полном объеме;</w:t>
      </w:r>
    </w:p>
    <w:p w14:paraId="5DCB3785" w14:textId="414D7B5A" w:rsidR="00F96F26" w:rsidRPr="004909E3"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предоставление рассрочки или отсрочки для оплаты страховой премии по договорам </w:t>
      </w:r>
      <w:r w:rsidR="007C4055" w:rsidRPr="004909E3">
        <w:rPr>
          <w:rFonts w:ascii="Arial" w:eastAsia="Times New Roman" w:hAnsi="Arial" w:cs="Arial"/>
          <w:color w:val="auto"/>
          <w:sz w:val="22"/>
        </w:rPr>
        <w:t>ОСАГО</w:t>
      </w:r>
      <w:r w:rsidR="0036621A" w:rsidRPr="004909E3">
        <w:rPr>
          <w:rFonts w:ascii="Arial" w:eastAsia="Times New Roman" w:hAnsi="Arial" w:cs="Arial"/>
          <w:color w:val="auto"/>
          <w:sz w:val="22"/>
        </w:rPr>
        <w:t xml:space="preserve"> </w:t>
      </w:r>
      <w:r w:rsidRPr="004909E3">
        <w:rPr>
          <w:rFonts w:ascii="Arial" w:eastAsia="Times New Roman" w:hAnsi="Arial" w:cs="Arial"/>
          <w:color w:val="auto"/>
          <w:sz w:val="22"/>
        </w:rPr>
        <w:t xml:space="preserve">не допускается; </w:t>
      </w:r>
    </w:p>
    <w:p w14:paraId="581DCB52" w14:textId="77777777" w:rsidR="00F96F26" w:rsidRPr="004909E3"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при продвижении услуг обязательного страхования не допускается уменьшение или увеличение расходов страхователя на уплату страховой премии по договору обязательного страхования, рассчитанной в соответствии с законодательством РФ, в том числе: </w:t>
      </w:r>
    </w:p>
    <w:p w14:paraId="0A0DF91C" w14:textId="54820F0D" w:rsidR="00F96F26" w:rsidRPr="004909E3" w:rsidRDefault="00F96F26" w:rsidP="00A93521">
      <w:pPr>
        <w:autoSpaceDE w:val="0"/>
        <w:autoSpaceDN w:val="0"/>
        <w:adjustRightInd w:val="0"/>
        <w:spacing w:after="0" w:line="240" w:lineRule="auto"/>
        <w:ind w:right="0" w:firstLine="709"/>
        <w:rPr>
          <w:rFonts w:ascii="Arial" w:eastAsia="Times New Roman" w:hAnsi="Arial" w:cs="Arial"/>
          <w:sz w:val="22"/>
        </w:rPr>
      </w:pPr>
      <w:r w:rsidRPr="004909E3">
        <w:rPr>
          <w:rFonts w:ascii="Arial" w:eastAsia="Times New Roman" w:hAnsi="Arial" w:cs="Arial"/>
          <w:sz w:val="22"/>
        </w:rPr>
        <w:t xml:space="preserve">- применение или неприменение при расчете страховой премии коэффициентов без наличия на то оснований, предусмотренных действующими </w:t>
      </w:r>
      <w:r w:rsidR="007C4055" w:rsidRPr="004909E3">
        <w:rPr>
          <w:rFonts w:ascii="Arial" w:eastAsia="Times New Roman" w:hAnsi="Arial" w:cs="Arial"/>
          <w:sz w:val="22"/>
        </w:rPr>
        <w:t>с</w:t>
      </w:r>
      <w:r w:rsidRPr="004909E3">
        <w:rPr>
          <w:rFonts w:ascii="Arial" w:eastAsia="Times New Roman" w:hAnsi="Arial" w:cs="Arial"/>
          <w:sz w:val="22"/>
        </w:rPr>
        <w:t xml:space="preserve">траховыми тарифами по обязательному страхованию гражданской ответственности владельцев транспортных средств; </w:t>
      </w:r>
    </w:p>
    <w:p w14:paraId="551A655D" w14:textId="1C883A05" w:rsidR="00F96F26" w:rsidRPr="004909E3" w:rsidRDefault="00F96F26" w:rsidP="00A93521">
      <w:pPr>
        <w:autoSpaceDE w:val="0"/>
        <w:autoSpaceDN w:val="0"/>
        <w:adjustRightInd w:val="0"/>
        <w:spacing w:after="0" w:line="240" w:lineRule="auto"/>
        <w:ind w:right="0" w:firstLine="709"/>
        <w:rPr>
          <w:rFonts w:ascii="Arial" w:eastAsia="Times New Roman" w:hAnsi="Arial" w:cs="Arial"/>
          <w:sz w:val="22"/>
        </w:rPr>
      </w:pPr>
      <w:r w:rsidRPr="004909E3">
        <w:rPr>
          <w:rFonts w:ascii="Arial" w:eastAsia="Times New Roman" w:hAnsi="Arial" w:cs="Arial"/>
          <w:sz w:val="22"/>
        </w:rPr>
        <w:t xml:space="preserve">- предоставление любых скидок при заключении договора обязательного страхования, в том числе путем уменьшения фактически уплачиваемой суммы по сравнению с суммой страховой премии, рассчитанной в соответствии с действующими </w:t>
      </w:r>
      <w:r w:rsidR="0064574A" w:rsidRPr="004909E3">
        <w:rPr>
          <w:rFonts w:ascii="Arial" w:eastAsia="Times New Roman" w:hAnsi="Arial" w:cs="Arial"/>
          <w:sz w:val="22"/>
        </w:rPr>
        <w:t>с</w:t>
      </w:r>
      <w:r w:rsidRPr="004909E3">
        <w:rPr>
          <w:rFonts w:ascii="Arial" w:eastAsia="Times New Roman" w:hAnsi="Arial" w:cs="Arial"/>
          <w:sz w:val="22"/>
        </w:rPr>
        <w:t xml:space="preserve">траховыми тарифами по обязательному страхованию гражданской ответственности владельцев транспортных средств, либо возврата страхователю части суммы, уплаченной при заключении договора обязательного страхования, за исключением случаев, предусмотренных законодательством РФ; </w:t>
      </w:r>
    </w:p>
    <w:p w14:paraId="70AF717B" w14:textId="77777777" w:rsidR="00F96F26" w:rsidRPr="004909E3" w:rsidRDefault="00F96F26" w:rsidP="00A93521">
      <w:pPr>
        <w:spacing w:before="40" w:after="0" w:line="240" w:lineRule="auto"/>
        <w:ind w:right="0" w:firstLine="709"/>
        <w:contextualSpacing/>
        <w:rPr>
          <w:rFonts w:ascii="Arial" w:eastAsia="Times New Roman" w:hAnsi="Arial" w:cs="Arial"/>
          <w:sz w:val="22"/>
        </w:rPr>
      </w:pPr>
      <w:r w:rsidRPr="004909E3">
        <w:rPr>
          <w:rFonts w:ascii="Arial" w:eastAsia="Times New Roman" w:hAnsi="Arial" w:cs="Arial"/>
          <w:sz w:val="22"/>
        </w:rPr>
        <w:t xml:space="preserve">- освобождение страхователя от обязанности по оплате суммы страховой премии, в том числе обусловленное заключением со страхователем договора иного, чем договор обязательного страхования. </w:t>
      </w:r>
    </w:p>
    <w:p w14:paraId="15A16D94" w14:textId="77777777" w:rsidR="00F96F26" w:rsidRPr="004909E3"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не допускается предоставление при заключении договора обязательного страхования подарков, в том числе в виде дополнительных услуг, не предусмотренных законодательством РФ об обязательном страховании.</w:t>
      </w:r>
    </w:p>
    <w:p w14:paraId="6CF57DD6" w14:textId="77777777" w:rsidR="00F96F26" w:rsidRPr="004909E3" w:rsidRDefault="00F96F26" w:rsidP="00872EA9">
      <w:pPr>
        <w:numPr>
          <w:ilvl w:val="0"/>
          <w:numId w:val="9"/>
        </w:numPr>
        <w:tabs>
          <w:tab w:val="left" w:pos="709"/>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Страховой Агент при обращении к нему страхователя обязан</w:t>
      </w:r>
      <w:r w:rsidRPr="004909E3">
        <w:rPr>
          <w:rFonts w:ascii="Arial" w:eastAsia="Times New Roman" w:hAnsi="Arial" w:cs="Arial"/>
          <w:color w:val="auto"/>
          <w:sz w:val="22"/>
          <w:vertAlign w:val="superscript"/>
        </w:rPr>
        <w:footnoteReference w:id="1"/>
      </w:r>
      <w:r w:rsidRPr="004909E3">
        <w:rPr>
          <w:rFonts w:ascii="Arial" w:eastAsia="Times New Roman" w:hAnsi="Arial" w:cs="Arial"/>
          <w:color w:val="auto"/>
          <w:sz w:val="22"/>
        </w:rPr>
        <w:t>:</w:t>
      </w:r>
    </w:p>
    <w:p w14:paraId="20E967FD" w14:textId="609CE677" w:rsidR="00F96F26" w:rsidRPr="004909E3" w:rsidRDefault="00F96F26" w:rsidP="00872EA9">
      <w:pPr>
        <w:numPr>
          <w:ilvl w:val="0"/>
          <w:numId w:val="11"/>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информировать страхователя о праве на заключение договора обязательного страхования в день его личного обращения при предоставлении страхователем документов, необходимых для заключения договора обязательного страхования в соответствии с пунктом 3 статьи 15 Закона № 40-ФЗ, за исключением случаев, когда Страховой Агент намерен воспользоваться правом на осуществление осмотра транспортного средства страхователя. Страховой Агент обязан заключить договор обязательного страхования в день обращения страхователя (при наличии соответствующего требования последнего) при личном обращении страхователя за заключением договора обязательного страхования к Страховому Агенту (его уполномоченному работнику, субагенту (при наличии права на заключение субагентских договоров, полученного от Принципала в письменной форме) и иным ответственным лицам) не позднее, чем за один час до окончания рабочего дня стационарно организованного пункта продажи страховых полисов Страхового Агента (далее – </w:t>
      </w:r>
      <w:r w:rsidRPr="004909E3">
        <w:rPr>
          <w:rFonts w:ascii="Arial" w:eastAsia="Times New Roman" w:hAnsi="Arial" w:cs="Arial"/>
          <w:b/>
          <w:color w:val="auto"/>
          <w:sz w:val="22"/>
        </w:rPr>
        <w:t>пункт продаж Страхового Агента</w:t>
      </w:r>
      <w:r w:rsidRPr="004909E3">
        <w:rPr>
          <w:rFonts w:ascii="Arial" w:eastAsia="Times New Roman" w:hAnsi="Arial" w:cs="Arial"/>
          <w:color w:val="auto"/>
          <w:sz w:val="22"/>
        </w:rPr>
        <w:t xml:space="preserve">). При заключении договора обязательного страхования в целях применения коэффициента страховых тарифов в зависимости </w:t>
      </w:r>
      <w:r w:rsidRPr="004909E3">
        <w:rPr>
          <w:rFonts w:ascii="Arial" w:eastAsia="Times New Roman" w:hAnsi="Arial" w:cs="Arial"/>
          <w:color w:val="auto"/>
          <w:sz w:val="22"/>
        </w:rPr>
        <w:lastRenderedPageBreak/>
        <w:t xml:space="preserve">от </w:t>
      </w:r>
      <w:r w:rsidR="0064574A" w:rsidRPr="004909E3">
        <w:rPr>
          <w:rFonts w:ascii="Arial" w:eastAsia="Times New Roman" w:hAnsi="Arial" w:cs="Arial"/>
          <w:color w:val="auto"/>
          <w:sz w:val="22"/>
        </w:rPr>
        <w:t>количества произведенных страховщиками</w:t>
      </w:r>
      <w:r w:rsidRPr="004909E3">
        <w:rPr>
          <w:rFonts w:ascii="Arial" w:eastAsia="Times New Roman" w:hAnsi="Arial" w:cs="Arial"/>
          <w:color w:val="auto"/>
          <w:sz w:val="22"/>
        </w:rPr>
        <w:t xml:space="preserve"> страховых возмещений в пред</w:t>
      </w:r>
      <w:r w:rsidR="0064574A" w:rsidRPr="004909E3">
        <w:rPr>
          <w:rFonts w:ascii="Arial" w:eastAsia="Times New Roman" w:hAnsi="Arial" w:cs="Arial"/>
          <w:color w:val="auto"/>
          <w:sz w:val="22"/>
        </w:rPr>
        <w:t>шествую</w:t>
      </w:r>
      <w:r w:rsidRPr="004909E3">
        <w:rPr>
          <w:rFonts w:ascii="Arial" w:eastAsia="Times New Roman" w:hAnsi="Arial" w:cs="Arial"/>
          <w:color w:val="auto"/>
          <w:sz w:val="22"/>
        </w:rPr>
        <w:t>щи</w:t>
      </w:r>
      <w:r w:rsidR="0064574A" w:rsidRPr="004909E3">
        <w:rPr>
          <w:rFonts w:ascii="Arial" w:eastAsia="Times New Roman" w:hAnsi="Arial" w:cs="Arial"/>
          <w:color w:val="auto"/>
          <w:sz w:val="22"/>
        </w:rPr>
        <w:t>е</w:t>
      </w:r>
      <w:r w:rsidRPr="004909E3">
        <w:rPr>
          <w:rFonts w:ascii="Arial" w:eastAsia="Times New Roman" w:hAnsi="Arial" w:cs="Arial"/>
          <w:color w:val="auto"/>
          <w:sz w:val="22"/>
        </w:rPr>
        <w:t xml:space="preserve"> </w:t>
      </w:r>
      <w:r w:rsidR="0064574A" w:rsidRPr="004909E3">
        <w:rPr>
          <w:rFonts w:ascii="Arial" w:eastAsia="Times New Roman" w:hAnsi="Arial" w:cs="Arial"/>
          <w:color w:val="auto"/>
          <w:sz w:val="22"/>
        </w:rPr>
        <w:t xml:space="preserve">периоды </w:t>
      </w:r>
      <w:r w:rsidRPr="004909E3">
        <w:rPr>
          <w:rFonts w:ascii="Arial" w:eastAsia="Times New Roman" w:hAnsi="Arial" w:cs="Arial"/>
          <w:color w:val="auto"/>
          <w:sz w:val="22"/>
        </w:rPr>
        <w:t xml:space="preserve">(далее – коэффициент КБМ), Страховой Агент использует сведения, содержащиеся в автоматизированной информационной системе страхования, созданной в соответствии </w:t>
      </w:r>
      <w:r w:rsidR="00DA4B01" w:rsidRPr="004909E3">
        <w:rPr>
          <w:rFonts w:ascii="Arial" w:eastAsia="Times New Roman" w:hAnsi="Arial" w:cs="Arial"/>
          <w:color w:val="auto"/>
          <w:sz w:val="22"/>
        </w:rPr>
        <w:t>с главой IV.2</w:t>
      </w:r>
      <w:r w:rsidR="00DA4B01" w:rsidRPr="004909E3">
        <w:rPr>
          <w:rFonts w:ascii="Arial" w:eastAsiaTheme="minorEastAsia" w:hAnsi="Arial" w:cs="Arial"/>
          <w:color w:val="auto"/>
          <w:sz w:val="22"/>
        </w:rPr>
        <w:t xml:space="preserve"> </w:t>
      </w:r>
      <w:r w:rsidRPr="004909E3">
        <w:rPr>
          <w:rFonts w:ascii="Arial" w:eastAsia="Times New Roman" w:hAnsi="Arial" w:cs="Arial"/>
          <w:color w:val="auto"/>
          <w:sz w:val="22"/>
        </w:rPr>
        <w:t>Закона № 40</w:t>
      </w:r>
      <w:r w:rsidR="00DA4B01" w:rsidRPr="004909E3">
        <w:rPr>
          <w:rFonts w:ascii="Arial" w:eastAsia="Times New Roman" w:hAnsi="Arial" w:cs="Arial"/>
          <w:color w:val="auto"/>
          <w:sz w:val="22"/>
        </w:rPr>
        <w:t>15</w:t>
      </w:r>
      <w:r w:rsidRPr="004909E3">
        <w:rPr>
          <w:rFonts w:ascii="Arial" w:eastAsia="Times New Roman" w:hAnsi="Arial" w:cs="Arial"/>
          <w:color w:val="auto"/>
          <w:sz w:val="22"/>
        </w:rPr>
        <w:t>-</w:t>
      </w:r>
      <w:r w:rsidR="00DA4B01" w:rsidRPr="004909E3">
        <w:rPr>
          <w:rFonts w:ascii="Arial" w:eastAsia="Times New Roman" w:hAnsi="Arial" w:cs="Arial"/>
          <w:color w:val="auto"/>
          <w:sz w:val="22"/>
        </w:rPr>
        <w:t>1</w:t>
      </w:r>
      <w:r w:rsidRPr="004909E3">
        <w:rPr>
          <w:rFonts w:ascii="Arial" w:eastAsia="Times New Roman" w:hAnsi="Arial" w:cs="Arial"/>
          <w:color w:val="auto"/>
          <w:sz w:val="22"/>
        </w:rPr>
        <w:t>;</w:t>
      </w:r>
    </w:p>
    <w:p w14:paraId="35472875" w14:textId="77777777" w:rsidR="00F96F26" w:rsidRPr="004909E3" w:rsidRDefault="00F96F26" w:rsidP="00872EA9">
      <w:pPr>
        <w:numPr>
          <w:ilvl w:val="0"/>
          <w:numId w:val="11"/>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размещать в доступном для страхователей месте в пункте продажи Страхового Агента, в котором осуществляется заключение договоров обязательного страхования, внутренние документы Принципала, устанавливающие порядок осмотра транспортного средства при заключении договора обязательного страхования, в том числе перечень мест и сроки проведения осмотра транспортного средства;</w:t>
      </w:r>
    </w:p>
    <w:p w14:paraId="05E7D84A" w14:textId="56AED2B7" w:rsidR="00F96F26" w:rsidRPr="004909E3" w:rsidRDefault="00F96F26" w:rsidP="00872EA9">
      <w:pPr>
        <w:numPr>
          <w:ilvl w:val="0"/>
          <w:numId w:val="11"/>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случае необходимости осуществления Страховым Агентом осмотра транспортного средства обеспечить проведение такого осмотра и заключение договора обязательного страхования в день обращения страхователя, а в случае невозможности проведения осмотра транспортного средства в день обращения страхователя (например, при нахождении лица, уполномоченного на проведение осмотра транспортного средства, не в пункте продажи Страхового Агента</w:t>
      </w:r>
      <w:r w:rsidR="00DA4B01" w:rsidRPr="004909E3">
        <w:rPr>
          <w:rFonts w:ascii="Arial" w:eastAsia="Times New Roman" w:hAnsi="Arial" w:cs="Arial"/>
          <w:color w:val="auto"/>
          <w:sz w:val="22"/>
        </w:rPr>
        <w:t>)</w:t>
      </w:r>
      <w:r w:rsidRPr="004909E3">
        <w:rPr>
          <w:rFonts w:ascii="Arial" w:eastAsia="Times New Roman" w:hAnsi="Arial" w:cs="Arial"/>
          <w:color w:val="auto"/>
          <w:sz w:val="22"/>
        </w:rPr>
        <w:t xml:space="preserve"> – в максимально короткие сроки, но в любом случае не позднее 5 (пяти) календарных дней (за исключением нерабочих праздничных) со дня обращения страхователя при условии предоставления страхователем транспортного средства в указанный срок;</w:t>
      </w:r>
    </w:p>
    <w:p w14:paraId="2A6142CF" w14:textId="77777777" w:rsidR="00F96F26" w:rsidRPr="004909E3" w:rsidRDefault="00F96F26" w:rsidP="00872EA9">
      <w:pPr>
        <w:numPr>
          <w:ilvl w:val="0"/>
          <w:numId w:val="11"/>
        </w:numPr>
        <w:tabs>
          <w:tab w:val="left" w:pos="993"/>
        </w:tabs>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информировать страхователей о возможности заключения договора обязательного страхования без заключения иных договоров страхования или оплаты иных услуг до предложения страхователю заключить иные договоры страхования или оплатить иные услуги;</w:t>
      </w:r>
    </w:p>
    <w:p w14:paraId="704CD451" w14:textId="77777777" w:rsidR="00F96F26" w:rsidRPr="004909E3"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информировать страхователей о значении коэффициента КБМ, подлежащего применению при расчете страховой премии по договору обязательного страхования;</w:t>
      </w:r>
    </w:p>
    <w:p w14:paraId="4E7A0E74" w14:textId="77777777" w:rsidR="00F96F26" w:rsidRPr="004909E3"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информировать страхователей о порядке перерасчета страховой премии при изменении условий договора обязательного страхования;</w:t>
      </w:r>
    </w:p>
    <w:p w14:paraId="3B8948B0" w14:textId="77777777" w:rsidR="00F96F26" w:rsidRPr="004909E3"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ознакомить страхователей с содержанием информационной брошюры «ОСАГО+», разработанной Банком России;</w:t>
      </w:r>
    </w:p>
    <w:p w14:paraId="1CB66BE5" w14:textId="77777777" w:rsidR="00F96F26" w:rsidRPr="004909E3"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не препятствовать осуществлению страхователем аудио- и (или) видеосъемки процесса заключения договора обязательного страхования, если страхователь уведомил Страхового Агента (его уполномоченного работника, субагента (при наличии права на заключение Субагентских договоров, полученного от Принципала в письменной форме) и иных ответственных лиц) о соответствующем намерении до начала осуществления записи. При этом видеосъемка Страхового Агента (его уполномоченного работника, субагента (при наличии права на заключение Субагентских договоров, полученного от Принципала в письменной форме) и иных ответственных лиц), а также деловой документации Страхового Агента (за исключением полиса обязательного страхования и заявления о заключении договора обязательного страхования), а также экрана монитора осуществляется исключительно с согласия Страхового Агента (его уполномоченного работника, субагента (при наличии права на заключение Субагентских договоров, полученного от Принципала в письменной форме) и иных ответственных лиц);</w:t>
      </w:r>
    </w:p>
    <w:p w14:paraId="1D55EF82" w14:textId="77777777" w:rsidR="00F96F26" w:rsidRPr="004909E3"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размещать в доступном для страхователей месте в пункте продажи Страхового Агента, в котором осуществляется заключение договоров обязательного страхования, подробную информацию о способах связи с Банком России для целей направления в Банк России жалобы на действия Страхового Агента при заключении договора обязательного страхования или получения консультации об осуществлении обязательного страхования;</w:t>
      </w:r>
    </w:p>
    <w:p w14:paraId="04D2145D" w14:textId="7E4251BF" w:rsidR="00F96F26" w:rsidRPr="004909E3"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не препятствовать работникам Банка России и </w:t>
      </w:r>
      <w:r w:rsidR="00113EC5" w:rsidRPr="004909E3">
        <w:rPr>
          <w:rFonts w:ascii="Arial" w:eastAsia="Times New Roman" w:hAnsi="Arial" w:cs="Arial"/>
          <w:color w:val="auto"/>
          <w:sz w:val="22"/>
        </w:rPr>
        <w:t>РСА</w:t>
      </w:r>
      <w:r w:rsidRPr="004909E3">
        <w:rPr>
          <w:rFonts w:ascii="Arial" w:eastAsia="Times New Roman" w:hAnsi="Arial" w:cs="Arial"/>
          <w:color w:val="auto"/>
          <w:sz w:val="22"/>
        </w:rPr>
        <w:t xml:space="preserve"> осуществлять визуальный контроль взаимодействия Страхового Агента со страхователями при заключении договоров обязательного страхования;</w:t>
      </w:r>
    </w:p>
    <w:p w14:paraId="0A63E7DD" w14:textId="51470984" w:rsidR="00F96F26" w:rsidRPr="004909E3"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обеспечить возможность заключения договоров обязательного страхования в течение всего времени работы пункта продажи Страхового Агента, в котором осуществляется заключение договоров обязательного страхования, с учетом особенностей, предусмотренных абзацем вторым</w:t>
      </w:r>
      <w:r w:rsidR="00146936" w:rsidRPr="004909E3">
        <w:rPr>
          <w:rFonts w:ascii="Arial" w:eastAsia="Times New Roman" w:hAnsi="Arial" w:cs="Arial"/>
          <w:color w:val="auto"/>
          <w:sz w:val="22"/>
        </w:rPr>
        <w:t xml:space="preserve"> </w:t>
      </w:r>
      <w:r w:rsidRPr="004909E3">
        <w:rPr>
          <w:rFonts w:ascii="Arial" w:eastAsia="Times New Roman" w:hAnsi="Arial" w:cs="Arial"/>
          <w:color w:val="auto"/>
          <w:sz w:val="22"/>
        </w:rPr>
        <w:t>настоящего подпункта</w:t>
      </w:r>
      <w:r w:rsidR="00146936" w:rsidRPr="004909E3">
        <w:rPr>
          <w:rFonts w:ascii="Arial" w:eastAsia="Times New Roman" w:hAnsi="Arial" w:cs="Arial"/>
          <w:color w:val="auto"/>
          <w:sz w:val="22"/>
        </w:rPr>
        <w:t xml:space="preserve"> Договора</w:t>
      </w:r>
      <w:r w:rsidRPr="004909E3">
        <w:rPr>
          <w:rFonts w:ascii="Arial" w:eastAsia="Times New Roman" w:hAnsi="Arial" w:cs="Arial"/>
          <w:color w:val="auto"/>
          <w:sz w:val="22"/>
        </w:rPr>
        <w:t>;</w:t>
      </w:r>
    </w:p>
    <w:p w14:paraId="35C2C5FA" w14:textId="382F6E05" w:rsidR="00F96F26" w:rsidRPr="004909E3" w:rsidRDefault="00C451E1" w:rsidP="0047785E">
      <w:pPr>
        <w:autoSpaceDE w:val="0"/>
        <w:autoSpaceDN w:val="0"/>
        <w:adjustRightInd w:val="0"/>
        <w:spacing w:after="0" w:line="240" w:lineRule="auto"/>
        <w:ind w:right="0" w:firstLine="708"/>
        <w:rPr>
          <w:rFonts w:ascii="Arial" w:eastAsiaTheme="minorEastAsia" w:hAnsi="Arial" w:cs="Arial"/>
          <w:color w:val="auto"/>
          <w:sz w:val="22"/>
        </w:rPr>
      </w:pPr>
      <w:r w:rsidRPr="004909E3">
        <w:rPr>
          <w:rFonts w:ascii="Arial" w:eastAsia="Times New Roman" w:hAnsi="Arial" w:cs="Arial"/>
          <w:color w:val="auto"/>
          <w:sz w:val="22"/>
        </w:rPr>
        <w:t xml:space="preserve">12) </w:t>
      </w:r>
      <w:r w:rsidR="00F96F26" w:rsidRPr="004909E3">
        <w:rPr>
          <w:rFonts w:ascii="Arial" w:eastAsia="Times New Roman" w:hAnsi="Arial" w:cs="Arial"/>
          <w:color w:val="auto"/>
          <w:sz w:val="22"/>
        </w:rPr>
        <w:t>информировать страхователей – физических лиц о наличии или отсутствии в договоре добровольного страхования (за исключением случаев осуществления добровольного медицинского страхования иностранных граждан и лиц без гражданства, находящихся на территории РФ с целью осуществления ими трудовой деятельности</w:t>
      </w:r>
      <w:r w:rsidR="00462E3E" w:rsidRPr="004909E3">
        <w:rPr>
          <w:rFonts w:ascii="Arial" w:eastAsia="Times New Roman" w:hAnsi="Arial" w:cs="Arial"/>
          <w:color w:val="auto"/>
          <w:sz w:val="22"/>
        </w:rPr>
        <w:t>;</w:t>
      </w:r>
      <w:r w:rsidR="00F96F26" w:rsidRPr="004909E3">
        <w:rPr>
          <w:rFonts w:ascii="Arial" w:eastAsia="Times New Roman" w:hAnsi="Arial" w:cs="Arial"/>
          <w:color w:val="auto"/>
          <w:sz w:val="22"/>
        </w:rPr>
        <w:t xml:space="preserve"> осуществления добровольного страхования, предусматривающего оплату оказанной гражданину РФ, находящемуся за пределами территории РФ, медицинской помощи (или) оплату возвращения его тела (останков) в РФ</w:t>
      </w:r>
      <w:r w:rsidR="00462E3E" w:rsidRPr="004909E3">
        <w:rPr>
          <w:rFonts w:ascii="Arial" w:eastAsia="Times New Roman" w:hAnsi="Arial" w:cs="Arial"/>
          <w:color w:val="auto"/>
          <w:sz w:val="22"/>
        </w:rPr>
        <w:t xml:space="preserve">; </w:t>
      </w:r>
      <w:r w:rsidR="00462E3E" w:rsidRPr="004909E3">
        <w:rPr>
          <w:rFonts w:ascii="Arial" w:eastAsiaTheme="minorEastAsia" w:hAnsi="Arial" w:cs="Arial"/>
          <w:color w:val="auto"/>
          <w:sz w:val="22"/>
        </w:rPr>
        <w:t xml:space="preserve">осуществления добровольного страхования, являющегося обязательным условием допуска физического лица к выполнению профессиональной деятельности в </w:t>
      </w:r>
      <w:r w:rsidR="00462E3E" w:rsidRPr="004909E3">
        <w:rPr>
          <w:rFonts w:ascii="Arial" w:eastAsiaTheme="minorEastAsia" w:hAnsi="Arial" w:cs="Arial"/>
          <w:color w:val="auto"/>
          <w:sz w:val="22"/>
        </w:rPr>
        <w:lastRenderedPageBreak/>
        <w:t>соответствии с законодательством Российской Федерации; осуществления добровольного страхования ответственности владельцев транспортных средств в рамках международных систем страхования гражданской ответственности владельцев транспортных средств</w:t>
      </w:r>
      <w:r w:rsidR="00F96F26" w:rsidRPr="004909E3">
        <w:rPr>
          <w:rFonts w:ascii="Arial" w:eastAsia="Times New Roman" w:hAnsi="Arial" w:cs="Arial"/>
          <w:color w:val="auto"/>
          <w:sz w:val="22"/>
        </w:rPr>
        <w:t>), заключаемом одновременно с договором обязательного страхования, условия о возможности возврата страхователю уплаченной страховой премии в течение 10 (десяти) рабочих дней после досрочного отказа страхователя от такого договора добровольного страхования при совпадении одновременно следующих условий:</w:t>
      </w:r>
    </w:p>
    <w:p w14:paraId="0C31E69C" w14:textId="3157A735" w:rsidR="00F96F26" w:rsidRPr="004909E3" w:rsidRDefault="00F96F26" w:rsidP="00C451E1">
      <w:pPr>
        <w:numPr>
          <w:ilvl w:val="0"/>
          <w:numId w:val="10"/>
        </w:numPr>
        <w:spacing w:before="40" w:after="0" w:line="240" w:lineRule="auto"/>
        <w:ind w:left="0" w:right="0" w:firstLine="709"/>
        <w:contextualSpacing/>
        <w:rPr>
          <w:rFonts w:ascii="Arial" w:hAnsi="Arial" w:cs="Arial"/>
          <w:sz w:val="22"/>
        </w:rPr>
      </w:pPr>
      <w:r w:rsidRPr="004909E3">
        <w:rPr>
          <w:rFonts w:ascii="Arial" w:hAnsi="Arial" w:cs="Arial"/>
          <w:sz w:val="22"/>
        </w:rPr>
        <w:t xml:space="preserve">Договор добровольного страхования заключен по одному или нескольким из следующих видов страхования: страхование от несчастных случаев и болезней; медицинское страхование; страхование средств наземного транспорта (за исключением средств железнодорожного транспорта); страхование имущества граждан, за исключением транспортных средств; страхование гражданской ответственности владельцев автотранспортных средств; страхование гражданской ответственности владельцев средств водного транспорта; страхование гражданской ответственности за причинение вреда третьим лицам; страхование финансовых рисков; </w:t>
      </w:r>
    </w:p>
    <w:p w14:paraId="71689987" w14:textId="285B8C71" w:rsidR="00F96F26" w:rsidRPr="004909E3" w:rsidRDefault="00F96F26" w:rsidP="00C451E1">
      <w:pPr>
        <w:numPr>
          <w:ilvl w:val="0"/>
          <w:numId w:val="10"/>
        </w:numPr>
        <w:spacing w:before="40" w:after="0" w:line="240" w:lineRule="auto"/>
        <w:ind w:left="0" w:right="0" w:firstLine="851"/>
        <w:contextualSpacing/>
        <w:rPr>
          <w:rFonts w:ascii="Arial" w:hAnsi="Arial" w:cs="Arial"/>
          <w:sz w:val="22"/>
        </w:rPr>
      </w:pPr>
      <w:r w:rsidRPr="004909E3">
        <w:rPr>
          <w:rFonts w:ascii="Arial" w:hAnsi="Arial" w:cs="Arial"/>
          <w:sz w:val="22"/>
        </w:rPr>
        <w:t xml:space="preserve">страхователь обратился с заявлением о расторжении договора добровольного страхования в течение 14 (четырнадцати) календарных дней с даты его заключения; </w:t>
      </w:r>
    </w:p>
    <w:p w14:paraId="54D6CC59" w14:textId="5B278D83" w:rsidR="00F96F26" w:rsidRPr="004909E3" w:rsidRDefault="00F96F26" w:rsidP="00C451E1">
      <w:pPr>
        <w:numPr>
          <w:ilvl w:val="0"/>
          <w:numId w:val="10"/>
        </w:numPr>
        <w:spacing w:before="40" w:after="0" w:line="240" w:lineRule="auto"/>
        <w:ind w:left="0" w:right="0" w:firstLine="851"/>
        <w:contextualSpacing/>
        <w:rPr>
          <w:rFonts w:ascii="Arial" w:hAnsi="Arial" w:cs="Arial"/>
          <w:sz w:val="22"/>
        </w:rPr>
      </w:pPr>
      <w:r w:rsidRPr="004909E3">
        <w:rPr>
          <w:rFonts w:ascii="Arial" w:hAnsi="Arial" w:cs="Arial"/>
          <w:sz w:val="22"/>
        </w:rPr>
        <w:t>по расторгаемому договору добровольного страхования отсутствуют события, имеющие признаки страхового случая;</w:t>
      </w:r>
    </w:p>
    <w:p w14:paraId="4F6A595C" w14:textId="0E9C7941" w:rsidR="00F96F26" w:rsidRPr="004909E3" w:rsidRDefault="00F96F26" w:rsidP="003A28BA">
      <w:pPr>
        <w:pStyle w:val="a7"/>
        <w:numPr>
          <w:ilvl w:val="1"/>
          <w:numId w:val="39"/>
        </w:numPr>
        <w:spacing w:before="40" w:after="0" w:line="240" w:lineRule="auto"/>
        <w:ind w:left="0" w:right="0" w:firstLine="709"/>
        <w:rPr>
          <w:rFonts w:ascii="Arial" w:hAnsi="Arial" w:cs="Arial"/>
          <w:sz w:val="22"/>
        </w:rPr>
      </w:pPr>
      <w:r w:rsidRPr="004909E3">
        <w:rPr>
          <w:rFonts w:ascii="Arial" w:hAnsi="Arial" w:cs="Arial"/>
          <w:sz w:val="22"/>
        </w:rPr>
        <w:t xml:space="preserve">информировать страхователей – физических лиц о том, что при наличии в договоре добровольного страхования, заключаемом одновременно с договором обязательного страхования, условия, указанного в подпункте «12» подпункта «и» пункта </w:t>
      </w:r>
      <w:r w:rsidR="001D3587" w:rsidRPr="004909E3">
        <w:rPr>
          <w:rFonts w:ascii="Arial" w:hAnsi="Arial" w:cs="Arial"/>
          <w:sz w:val="22"/>
        </w:rPr>
        <w:t>6</w:t>
      </w:r>
      <w:r w:rsidRPr="004909E3">
        <w:rPr>
          <w:rFonts w:ascii="Arial" w:hAnsi="Arial" w:cs="Arial"/>
          <w:sz w:val="22"/>
        </w:rPr>
        <w:t>.1.7</w:t>
      </w:r>
      <w:r w:rsidR="00783501" w:rsidRPr="004909E3">
        <w:rPr>
          <w:rFonts w:ascii="Arial" w:hAnsi="Arial" w:cs="Arial"/>
          <w:sz w:val="22"/>
        </w:rPr>
        <w:t xml:space="preserve"> Договора</w:t>
      </w:r>
      <w:r w:rsidRPr="004909E3">
        <w:rPr>
          <w:rFonts w:ascii="Arial" w:hAnsi="Arial" w:cs="Arial"/>
          <w:sz w:val="22"/>
        </w:rPr>
        <w:t>, договор добровольного страхования считается прекратившим свое действие с даты получения Принципалом письменного заявления страхователя об отказе от договора добровольного страхования либо иной даты по соглашению сторон, которая не должна быть позднее 14 (четырнадцати) календарных дней с даты заключения договора добровольного страхования;</w:t>
      </w:r>
    </w:p>
    <w:p w14:paraId="3DF2EEE5" w14:textId="23E47860" w:rsidR="00F96F26" w:rsidRPr="004909E3" w:rsidRDefault="00F96F26" w:rsidP="003A28BA">
      <w:pPr>
        <w:pStyle w:val="a7"/>
        <w:numPr>
          <w:ilvl w:val="1"/>
          <w:numId w:val="39"/>
        </w:numPr>
        <w:spacing w:before="40" w:after="0" w:line="240" w:lineRule="auto"/>
        <w:ind w:left="0" w:right="0" w:firstLine="709"/>
        <w:rPr>
          <w:rFonts w:ascii="Arial" w:hAnsi="Arial" w:cs="Arial"/>
          <w:sz w:val="22"/>
        </w:rPr>
      </w:pPr>
      <w:r w:rsidRPr="004909E3">
        <w:rPr>
          <w:rFonts w:ascii="Arial" w:hAnsi="Arial" w:cs="Arial"/>
          <w:sz w:val="22"/>
        </w:rPr>
        <w:t xml:space="preserve">информировать страхователей – физических лиц о порядке возврата уплаченной страховой премии при наличии в договоре добровольного страхования, заключаемом одновременно с договором обязательного страхования, условия, указанного в подпункте «12» подпункта «и» пункта </w:t>
      </w:r>
      <w:r w:rsidR="00982AFF" w:rsidRPr="004909E3">
        <w:rPr>
          <w:rFonts w:ascii="Arial" w:hAnsi="Arial" w:cs="Arial"/>
          <w:sz w:val="22"/>
        </w:rPr>
        <w:t>6</w:t>
      </w:r>
      <w:r w:rsidRPr="004909E3">
        <w:rPr>
          <w:rFonts w:ascii="Arial" w:hAnsi="Arial" w:cs="Arial"/>
          <w:sz w:val="22"/>
        </w:rPr>
        <w:t>.1.7</w:t>
      </w:r>
      <w:r w:rsidR="00783501" w:rsidRPr="004909E3">
        <w:rPr>
          <w:rFonts w:ascii="Arial" w:hAnsi="Arial" w:cs="Arial"/>
          <w:sz w:val="22"/>
        </w:rPr>
        <w:t xml:space="preserve"> Договора</w:t>
      </w:r>
      <w:r w:rsidRPr="004909E3">
        <w:rPr>
          <w:rFonts w:ascii="Arial" w:hAnsi="Arial" w:cs="Arial"/>
          <w:sz w:val="22"/>
        </w:rPr>
        <w:t xml:space="preserve">. При этом устанавливается в таком договоре добровольного страхования следующий порядок возврата страхователю уплаченной страховой премии: </w:t>
      </w:r>
    </w:p>
    <w:p w14:paraId="2BC3A42E" w14:textId="0215924B" w:rsidR="00F96F26" w:rsidRPr="004909E3" w:rsidRDefault="00F96F26" w:rsidP="00C451E1">
      <w:pPr>
        <w:spacing w:before="40" w:after="0" w:line="240" w:lineRule="auto"/>
        <w:ind w:right="0" w:firstLine="709"/>
        <w:contextualSpacing/>
        <w:rPr>
          <w:rFonts w:ascii="Arial" w:hAnsi="Arial" w:cs="Arial"/>
          <w:sz w:val="22"/>
        </w:rPr>
      </w:pPr>
      <w:r w:rsidRPr="004909E3">
        <w:rPr>
          <w:rFonts w:ascii="Arial" w:hAnsi="Arial" w:cs="Arial"/>
          <w:sz w:val="22"/>
        </w:rPr>
        <w:t xml:space="preserve">- уплаченная страховая премия подлежит возврату страхователю в полном объеме в случае, если страхователь отказался от договора добровольного страхования в установленный срок и до даты начала страхования; </w:t>
      </w:r>
    </w:p>
    <w:p w14:paraId="0B7E3C26" w14:textId="052BC63C" w:rsidR="00F96F26" w:rsidRPr="004909E3" w:rsidRDefault="00F96F26" w:rsidP="00C451E1">
      <w:pPr>
        <w:spacing w:before="40" w:after="0" w:line="240" w:lineRule="auto"/>
        <w:ind w:right="0" w:firstLine="709"/>
        <w:contextualSpacing/>
        <w:rPr>
          <w:rFonts w:ascii="Arial" w:hAnsi="Arial" w:cs="Arial"/>
          <w:sz w:val="22"/>
        </w:rPr>
      </w:pPr>
      <w:r w:rsidRPr="004909E3">
        <w:rPr>
          <w:rFonts w:ascii="Arial" w:hAnsi="Arial" w:cs="Arial"/>
          <w:sz w:val="22"/>
        </w:rPr>
        <w:t>- в случае если страхователь отказался от договора добровольного страхования в установленный срок, но после даты начала страхования, то при возврате уплаченной страховой премии страхователю ее часть может быть удержана пропорционально сроку действия договора страхования, прошедшему с даты начала страхования до даты прекращения действия договора добровольного страхования;</w:t>
      </w:r>
    </w:p>
    <w:p w14:paraId="04D64391" w14:textId="0EEAB27A" w:rsidR="00F96F26" w:rsidRPr="004909E3" w:rsidRDefault="00F96F26" w:rsidP="003A28BA">
      <w:pPr>
        <w:pStyle w:val="a7"/>
        <w:numPr>
          <w:ilvl w:val="1"/>
          <w:numId w:val="39"/>
        </w:numPr>
        <w:spacing w:before="40" w:after="0" w:line="240" w:lineRule="auto"/>
        <w:ind w:left="0" w:right="0" w:firstLine="709"/>
        <w:rPr>
          <w:rFonts w:ascii="Arial" w:hAnsi="Arial" w:cs="Arial"/>
          <w:sz w:val="22"/>
        </w:rPr>
      </w:pPr>
      <w:r w:rsidRPr="004909E3">
        <w:rPr>
          <w:rFonts w:ascii="Arial" w:hAnsi="Arial" w:cs="Arial"/>
          <w:sz w:val="22"/>
        </w:rPr>
        <w:t xml:space="preserve">информировать страхователей – физических лиц о наличии или отсутствии в договоре добровольного страхования, заключаемом одновременно с договором обязательного страхования, условия о том, что если после возврата страховой премии в случае, указанном в подпункте «12» подпункта «и» пункта </w:t>
      </w:r>
      <w:r w:rsidR="00982AFF" w:rsidRPr="004909E3">
        <w:rPr>
          <w:rFonts w:ascii="Arial" w:hAnsi="Arial" w:cs="Arial"/>
          <w:sz w:val="22"/>
        </w:rPr>
        <w:t>6</w:t>
      </w:r>
      <w:r w:rsidRPr="004909E3">
        <w:rPr>
          <w:rFonts w:ascii="Arial" w:hAnsi="Arial" w:cs="Arial"/>
          <w:sz w:val="22"/>
        </w:rPr>
        <w:t>.1.7</w:t>
      </w:r>
      <w:r w:rsidR="00783501" w:rsidRPr="004909E3">
        <w:rPr>
          <w:rFonts w:ascii="Arial" w:hAnsi="Arial" w:cs="Arial"/>
          <w:sz w:val="22"/>
        </w:rPr>
        <w:t xml:space="preserve"> Договора</w:t>
      </w:r>
      <w:r w:rsidRPr="004909E3">
        <w:rPr>
          <w:rFonts w:ascii="Arial" w:hAnsi="Arial" w:cs="Arial"/>
          <w:sz w:val="22"/>
        </w:rPr>
        <w:t xml:space="preserve">, Принципалу заявлен страховой случай, имевший место до прекращения такого договора, Принципал вправе требовать возврата полученной страхователем в результате прекращения договора добровольного страхования страховой премии. </w:t>
      </w:r>
    </w:p>
    <w:p w14:paraId="2AEAC946" w14:textId="5716A386" w:rsidR="00F96F26" w:rsidRPr="004909E3" w:rsidRDefault="00F96F26" w:rsidP="003A28BA">
      <w:pPr>
        <w:pStyle w:val="a7"/>
        <w:numPr>
          <w:ilvl w:val="0"/>
          <w:numId w:val="38"/>
        </w:numPr>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Если у Страхового Агента имеется согласие Принципала на заключение Субагентского договора, содержание Субагентского договора должно полностью соответствовать нормативным документам, указанным в </w:t>
      </w:r>
      <w:r w:rsidR="00626783" w:rsidRPr="004909E3">
        <w:rPr>
          <w:rFonts w:ascii="Arial" w:eastAsia="Times New Roman" w:hAnsi="Arial" w:cs="Arial"/>
          <w:color w:val="auto"/>
          <w:sz w:val="22"/>
        </w:rPr>
        <w:t>Д</w:t>
      </w:r>
      <w:r w:rsidRPr="004909E3">
        <w:rPr>
          <w:rFonts w:ascii="Arial" w:eastAsia="Times New Roman" w:hAnsi="Arial" w:cs="Arial"/>
          <w:color w:val="auto"/>
          <w:sz w:val="22"/>
        </w:rPr>
        <w:t xml:space="preserve">оговоре. В случае несоответствия текста Субагентского договора нормативным документам, указанным в </w:t>
      </w:r>
      <w:r w:rsidR="00626783" w:rsidRPr="004909E3">
        <w:rPr>
          <w:rFonts w:ascii="Arial" w:eastAsia="Times New Roman" w:hAnsi="Arial" w:cs="Arial"/>
          <w:color w:val="auto"/>
          <w:sz w:val="22"/>
        </w:rPr>
        <w:t>Д</w:t>
      </w:r>
      <w:r w:rsidRPr="004909E3">
        <w:rPr>
          <w:rFonts w:ascii="Arial" w:eastAsia="Times New Roman" w:hAnsi="Arial" w:cs="Arial"/>
          <w:color w:val="auto"/>
          <w:sz w:val="22"/>
        </w:rPr>
        <w:t>оговоре, Субагентский договор считается недействительным.</w:t>
      </w:r>
    </w:p>
    <w:p w14:paraId="24AE1683" w14:textId="0EE12179" w:rsidR="0061069E" w:rsidRPr="004909E3" w:rsidRDefault="0061069E" w:rsidP="003309DF">
      <w:pPr>
        <w:pStyle w:val="a7"/>
        <w:numPr>
          <w:ilvl w:val="2"/>
          <w:numId w:val="16"/>
        </w:numPr>
        <w:spacing w:after="0" w:line="240" w:lineRule="auto"/>
        <w:ind w:left="0" w:right="0" w:firstLine="708"/>
        <w:rPr>
          <w:rFonts w:ascii="Arial" w:eastAsia="Times New Roman" w:hAnsi="Arial" w:cs="Arial"/>
          <w:color w:val="auto"/>
          <w:sz w:val="22"/>
        </w:rPr>
      </w:pPr>
      <w:r w:rsidRPr="004909E3">
        <w:rPr>
          <w:rFonts w:ascii="Arial" w:eastAsia="Times New Roman" w:hAnsi="Arial" w:cs="Arial"/>
          <w:color w:val="auto"/>
          <w:sz w:val="22"/>
        </w:rPr>
        <w:t>При проведении работы по заключению договоров страхования в соответствии с Приложением № 2 к Договору, до заключения договоров страхования предоставлять физи</w:t>
      </w:r>
      <w:r w:rsidRPr="004909E3">
        <w:rPr>
          <w:rFonts w:ascii="Arial" w:eastAsiaTheme="minorEastAsia" w:hAnsi="Arial" w:cs="Arial"/>
          <w:color w:val="auto"/>
          <w:sz w:val="22"/>
        </w:rPr>
        <w:t xml:space="preserve">ческим лицам, имеющим намерение заключить договор добровольного страхования, </w:t>
      </w:r>
      <w:r w:rsidRPr="004909E3">
        <w:rPr>
          <w:rFonts w:ascii="Arial" w:eastAsia="Times New Roman" w:hAnsi="Arial" w:cs="Arial"/>
          <w:color w:val="auto"/>
          <w:sz w:val="22"/>
        </w:rPr>
        <w:t xml:space="preserve">ключевой информационный документ (далее – КИД), если КИД предусмотрен условиями </w:t>
      </w:r>
      <w:r w:rsidR="00872A5E" w:rsidRPr="004909E3">
        <w:rPr>
          <w:rFonts w:ascii="Arial" w:eastAsia="Times New Roman" w:hAnsi="Arial" w:cs="Arial"/>
          <w:color w:val="auto"/>
          <w:sz w:val="22"/>
        </w:rPr>
        <w:t>страхового продукта</w:t>
      </w:r>
      <w:r w:rsidRPr="004909E3">
        <w:rPr>
          <w:rFonts w:ascii="Arial" w:eastAsia="Times New Roman" w:hAnsi="Arial" w:cs="Arial"/>
          <w:color w:val="auto"/>
          <w:sz w:val="22"/>
        </w:rPr>
        <w:t>;</w:t>
      </w:r>
    </w:p>
    <w:p w14:paraId="67F0E37B" w14:textId="61C9E3AF" w:rsidR="00F96F26" w:rsidRPr="004909E3" w:rsidRDefault="003F073C" w:rsidP="00A93521">
      <w:pPr>
        <w:spacing w:before="40" w:after="0" w:line="240" w:lineRule="auto"/>
        <w:ind w:right="0" w:firstLine="708"/>
        <w:rPr>
          <w:rFonts w:ascii="Arial" w:eastAsia="Times New Roman" w:hAnsi="Arial" w:cs="Arial"/>
          <w:b/>
          <w:color w:val="auto"/>
          <w:sz w:val="22"/>
        </w:rPr>
      </w:pPr>
      <w:r w:rsidRPr="004909E3">
        <w:rPr>
          <w:rFonts w:ascii="Arial" w:eastAsia="Times New Roman" w:hAnsi="Arial" w:cs="Arial"/>
          <w:color w:val="auto"/>
          <w:sz w:val="22"/>
        </w:rPr>
        <w:lastRenderedPageBreak/>
        <w:t>6</w:t>
      </w:r>
      <w:r w:rsidR="00F96F26" w:rsidRPr="004909E3">
        <w:rPr>
          <w:rFonts w:ascii="Arial" w:eastAsia="Times New Roman" w:hAnsi="Arial" w:cs="Arial"/>
          <w:color w:val="auto"/>
          <w:sz w:val="22"/>
        </w:rPr>
        <w:t xml:space="preserve">.1.9. Осуществлять от имени Принципала юридические действия (заключать договоры страхования) в стационарно организованных </w:t>
      </w:r>
      <w:r w:rsidR="00F96F26" w:rsidRPr="004909E3">
        <w:rPr>
          <w:rFonts w:ascii="Arial" w:eastAsia="Times New Roman" w:hAnsi="Arial" w:cs="Arial"/>
          <w:b/>
          <w:color w:val="auto"/>
          <w:sz w:val="22"/>
        </w:rPr>
        <w:t>пункт</w:t>
      </w:r>
      <w:r w:rsidR="00EF1A3F" w:rsidRPr="004909E3">
        <w:rPr>
          <w:rFonts w:ascii="Arial" w:eastAsia="Times New Roman" w:hAnsi="Arial" w:cs="Arial"/>
          <w:b/>
          <w:color w:val="auto"/>
          <w:sz w:val="22"/>
        </w:rPr>
        <w:t>ах</w:t>
      </w:r>
      <w:r w:rsidR="00F96F26" w:rsidRPr="004909E3">
        <w:rPr>
          <w:rFonts w:ascii="Arial" w:eastAsia="Times New Roman" w:hAnsi="Arial" w:cs="Arial"/>
          <w:b/>
          <w:color w:val="auto"/>
          <w:sz w:val="22"/>
        </w:rPr>
        <w:t xml:space="preserve"> продаж Страхового Агента.</w:t>
      </w:r>
    </w:p>
    <w:p w14:paraId="1F53C884" w14:textId="05DC5B18"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.1.10. Незамедлительно информировать Принципала обо всех обстоятельствах, которые могут повлиять на исполнение Договора.</w:t>
      </w:r>
    </w:p>
    <w:p w14:paraId="6C4039D4" w14:textId="77777777"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.1.11. Не предпринимать никаких действий, противоречащих интересам Принципала.</w:t>
      </w:r>
    </w:p>
    <w:p w14:paraId="76F77DF6" w14:textId="719F4CCE"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.1.12. Не разглашать и не передавать третьим лицам информацию, полученную в ходе исполнения Договора.</w:t>
      </w:r>
    </w:p>
    <w:p w14:paraId="0FA841A1" w14:textId="075277AC"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.1.13. Оплатить все издержки и ущерб, понесенные в связи с возбуждением против Принципала или работников Принципала судебного процесса, административного или уголовного дела в результате действий или заявлений Страхового Агента, противоречащих условиям Договора и законодательству РФ.</w:t>
      </w:r>
    </w:p>
    <w:p w14:paraId="44EA6952" w14:textId="01C5A647"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.1.14. Сообщить Принципалу о факте возбуждения в отношении Страхового Агента или работника Страхового Агента уголовного дела, связанного с исполнением Страховым Агентом Договора, в течение 1 (одного) рабочего дня с момента, когда Страховому Агенту стало известно о возбуждении уголовного дела.</w:t>
      </w:r>
    </w:p>
    <w:p w14:paraId="6FD75297" w14:textId="73C6240B"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.1.15. Обеспечить конфиденциальность и безопасность </w:t>
      </w:r>
      <w:r w:rsidR="000B630A" w:rsidRPr="004909E3">
        <w:rPr>
          <w:rFonts w:ascii="Arial" w:eastAsia="Times New Roman" w:hAnsi="Arial" w:cs="Arial"/>
          <w:color w:val="auto"/>
          <w:sz w:val="22"/>
        </w:rPr>
        <w:t>при обработке</w:t>
      </w:r>
      <w:r w:rsidR="00F96F26" w:rsidRPr="004909E3">
        <w:rPr>
          <w:rFonts w:ascii="Arial" w:eastAsia="Times New Roman" w:hAnsi="Arial" w:cs="Arial"/>
          <w:color w:val="auto"/>
          <w:sz w:val="22"/>
        </w:rPr>
        <w:t xml:space="preserve"> персональных данных страхователей (застрахованных</w:t>
      </w:r>
      <w:r w:rsidR="007C7846" w:rsidRPr="004909E3">
        <w:rPr>
          <w:rFonts w:ascii="Arial" w:eastAsia="Times New Roman" w:hAnsi="Arial" w:cs="Arial"/>
          <w:color w:val="auto"/>
          <w:sz w:val="22"/>
        </w:rPr>
        <w:t xml:space="preserve"> лиц</w:t>
      </w:r>
      <w:r w:rsidR="00F96F26" w:rsidRPr="004909E3">
        <w:rPr>
          <w:rFonts w:ascii="Arial" w:eastAsia="Times New Roman" w:hAnsi="Arial" w:cs="Arial"/>
          <w:color w:val="auto"/>
          <w:sz w:val="22"/>
        </w:rPr>
        <w:t xml:space="preserve">, </w:t>
      </w:r>
      <w:r w:rsidR="007C7846" w:rsidRPr="004909E3">
        <w:rPr>
          <w:rFonts w:ascii="Arial" w:eastAsia="Times New Roman" w:hAnsi="Arial" w:cs="Arial"/>
          <w:color w:val="auto"/>
          <w:sz w:val="22"/>
        </w:rPr>
        <w:t xml:space="preserve">выгодоприобретателей, </w:t>
      </w:r>
      <w:r w:rsidR="00F96F26" w:rsidRPr="004909E3">
        <w:rPr>
          <w:rFonts w:ascii="Arial" w:eastAsia="Times New Roman" w:hAnsi="Arial" w:cs="Arial"/>
          <w:color w:val="auto"/>
          <w:sz w:val="22"/>
        </w:rPr>
        <w:t xml:space="preserve">иных лиц), ставших известными Страховому Агенту в ходе исполнения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оговора, в соответствии с требованиями Федерального закона от 27.07.2006 №152-ФЗ «О персональных данных»</w:t>
      </w:r>
      <w:r w:rsidR="00024771" w:rsidRPr="004909E3">
        <w:rPr>
          <w:rFonts w:ascii="Arial" w:eastAsia="Times New Roman" w:hAnsi="Arial" w:cs="Arial"/>
          <w:color w:val="auto"/>
          <w:sz w:val="22"/>
        </w:rPr>
        <w:t xml:space="preserve"> (далее – Закон № 152-ФЗ)</w:t>
      </w:r>
      <w:r w:rsidR="00F96F26" w:rsidRPr="004909E3">
        <w:rPr>
          <w:rFonts w:ascii="Arial" w:eastAsia="Times New Roman" w:hAnsi="Arial" w:cs="Arial"/>
          <w:color w:val="auto"/>
          <w:sz w:val="22"/>
        </w:rPr>
        <w:t>. Страховой Агент обязуется осуществлять сбор и предоставление Принципалу персональных данных страхователей, застрахованных лиц</w:t>
      </w:r>
      <w:r w:rsidR="007C7846" w:rsidRPr="004909E3">
        <w:rPr>
          <w:rFonts w:ascii="Arial" w:eastAsia="Times New Roman" w:hAnsi="Arial" w:cs="Arial"/>
          <w:color w:val="auto"/>
          <w:sz w:val="22"/>
        </w:rPr>
        <w:t xml:space="preserve"> и выгодоприобретателей</w:t>
      </w:r>
      <w:r w:rsidR="00F96F26" w:rsidRPr="004909E3">
        <w:rPr>
          <w:rFonts w:ascii="Arial" w:eastAsia="Times New Roman" w:hAnsi="Arial" w:cs="Arial"/>
          <w:color w:val="auto"/>
          <w:sz w:val="22"/>
        </w:rPr>
        <w:t xml:space="preserve"> исключительно в целях заключения договора страхования.</w:t>
      </w:r>
    </w:p>
    <w:p w14:paraId="328868F6" w14:textId="3F9E63FD"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.1.16. Предоставить Принципалу согласие на запрос Принципалом данных о кредитной истории Страхового Агента в бюро кредитных историй в соответствии с Федеральным законом от 30.12.2004 №218-ФЗ «О кредитных историях» и получени</w:t>
      </w:r>
      <w:r w:rsidR="00FF075F" w:rsidRPr="004909E3">
        <w:rPr>
          <w:rFonts w:ascii="Arial" w:eastAsia="Times New Roman" w:hAnsi="Arial" w:cs="Arial"/>
          <w:color w:val="auto"/>
          <w:sz w:val="22"/>
        </w:rPr>
        <w:t>е</w:t>
      </w:r>
      <w:r w:rsidR="00F96F26" w:rsidRPr="004909E3">
        <w:rPr>
          <w:rFonts w:ascii="Arial" w:eastAsia="Times New Roman" w:hAnsi="Arial" w:cs="Arial"/>
          <w:color w:val="auto"/>
          <w:sz w:val="22"/>
        </w:rPr>
        <w:t xml:space="preserve"> </w:t>
      </w:r>
      <w:r w:rsidR="00FF075F" w:rsidRPr="004909E3">
        <w:rPr>
          <w:rFonts w:ascii="Arial" w:eastAsia="Times New Roman" w:hAnsi="Arial" w:cs="Arial"/>
          <w:color w:val="auto"/>
          <w:sz w:val="22"/>
        </w:rPr>
        <w:t>Принципалом</w:t>
      </w:r>
      <w:r w:rsidR="00F96F26" w:rsidRPr="004909E3">
        <w:rPr>
          <w:rFonts w:ascii="Arial" w:eastAsia="Times New Roman" w:hAnsi="Arial" w:cs="Arial"/>
          <w:color w:val="auto"/>
          <w:sz w:val="22"/>
        </w:rPr>
        <w:t xml:space="preserve"> данных о его кредитной истории в целях исполнения </w:t>
      </w:r>
      <w:r w:rsidR="00FF075F" w:rsidRPr="004909E3">
        <w:rPr>
          <w:rFonts w:ascii="Arial" w:eastAsia="Times New Roman" w:hAnsi="Arial" w:cs="Arial"/>
          <w:color w:val="auto"/>
          <w:sz w:val="22"/>
        </w:rPr>
        <w:t>Д</w:t>
      </w:r>
      <w:r w:rsidR="00F96F26" w:rsidRPr="004909E3">
        <w:rPr>
          <w:rFonts w:ascii="Arial" w:eastAsia="Times New Roman" w:hAnsi="Arial" w:cs="Arial"/>
          <w:color w:val="auto"/>
          <w:sz w:val="22"/>
        </w:rPr>
        <w:t xml:space="preserve">оговора. </w:t>
      </w:r>
    </w:p>
    <w:p w14:paraId="362F73D1" w14:textId="41B7CF2F"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.1.17. По запросу Принципала, а также по запросу </w:t>
      </w:r>
      <w:r w:rsidR="007C7846" w:rsidRPr="004909E3">
        <w:rPr>
          <w:rFonts w:ascii="Arial" w:eastAsia="Times New Roman" w:hAnsi="Arial" w:cs="Arial"/>
          <w:color w:val="auto"/>
          <w:sz w:val="22"/>
        </w:rPr>
        <w:t xml:space="preserve">Банка России, </w:t>
      </w:r>
      <w:r w:rsidR="00113EC5" w:rsidRPr="004909E3">
        <w:rPr>
          <w:rFonts w:ascii="Arial" w:eastAsia="Times New Roman" w:hAnsi="Arial" w:cs="Arial"/>
          <w:color w:val="auto"/>
          <w:sz w:val="22"/>
        </w:rPr>
        <w:t>РСА</w:t>
      </w:r>
      <w:r w:rsidR="00F96F26" w:rsidRPr="004909E3">
        <w:rPr>
          <w:rFonts w:ascii="Arial" w:eastAsia="Times New Roman" w:hAnsi="Arial" w:cs="Arial"/>
          <w:color w:val="auto"/>
          <w:sz w:val="22"/>
        </w:rPr>
        <w:t xml:space="preserve"> и (или) органов государственной власти, надзорных органов с предварительным согласованием Принципала, предоставлять любую информацию, имеющую отношение к исполнению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оговора</w:t>
      </w:r>
      <w:r w:rsidR="007C7846" w:rsidRPr="004909E3">
        <w:rPr>
          <w:rFonts w:ascii="Arial" w:eastAsia="Times New Roman" w:hAnsi="Arial" w:cs="Arial"/>
          <w:color w:val="auto"/>
          <w:sz w:val="22"/>
        </w:rPr>
        <w:t xml:space="preserve">, а также предоставлять Принципалу по его требованию любые ставшие доступными </w:t>
      </w:r>
      <w:r w:rsidR="00784529" w:rsidRPr="004909E3">
        <w:rPr>
          <w:rFonts w:ascii="Arial" w:eastAsia="Times New Roman" w:hAnsi="Arial" w:cs="Arial"/>
          <w:color w:val="auto"/>
          <w:sz w:val="22"/>
        </w:rPr>
        <w:t xml:space="preserve">Страховому </w:t>
      </w:r>
      <w:r w:rsidR="007C7846" w:rsidRPr="004909E3">
        <w:rPr>
          <w:rFonts w:ascii="Arial" w:eastAsia="Times New Roman" w:hAnsi="Arial" w:cs="Arial"/>
          <w:color w:val="auto"/>
          <w:sz w:val="22"/>
        </w:rPr>
        <w:t>Агенту сведения, документы и информацию</w:t>
      </w:r>
      <w:r w:rsidR="00784529" w:rsidRPr="004909E3">
        <w:rPr>
          <w:rFonts w:ascii="Arial" w:eastAsia="Times New Roman" w:hAnsi="Arial" w:cs="Arial"/>
          <w:color w:val="auto"/>
          <w:sz w:val="22"/>
        </w:rPr>
        <w:t>.</w:t>
      </w:r>
    </w:p>
    <w:p w14:paraId="557AF995" w14:textId="4394258D"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.1.18. При получении извещения от Принципала об ограничении, приостановлении, отзыве лицензии на осуществление страховой деятельности немедленно прекратить заключение договоров и внесение изменений в действующие договоры, увеличивающие объем обязательств Принципала. В этом случае Страховой Агент обязан в течение 3 (трех) рабочих дней с момента получения вышеуказанного извещения произвести инвентаризацию БСО, передать Принципалу все чистые и неиспользованные БСО и представить Принципалу отчет по заключенным договорам страхования.</w:t>
      </w:r>
    </w:p>
    <w:p w14:paraId="1FB9109D" w14:textId="0D8615CE" w:rsidR="005540CF" w:rsidRPr="004909E3" w:rsidRDefault="003F073C" w:rsidP="005540CF">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.1.19. </w:t>
      </w:r>
      <w:r w:rsidR="005540CF" w:rsidRPr="004909E3">
        <w:rPr>
          <w:rFonts w:ascii="Arial" w:eastAsia="Times New Roman" w:hAnsi="Arial" w:cs="Arial"/>
          <w:color w:val="auto"/>
          <w:sz w:val="22"/>
        </w:rPr>
        <w:t>Принципал поручает Страховому Агенту осуществлять сбор сведений и документов клиентов, необходимых Принципалу для проведения процедур идентификации на основании требований Федерального закона от 07.08.2001 № 115-ФЗ «О противодействии легализации (отмыванию) доходов, полученных преступным путем, и финансированию терроризма» (далее – Закон № 115-ФЗ). Список документов и информации указан в Приложении № 6 к Договору.</w:t>
      </w:r>
    </w:p>
    <w:p w14:paraId="3998251B" w14:textId="60DF8812" w:rsidR="00AB7AE2" w:rsidRPr="004909E3" w:rsidRDefault="00F96F26" w:rsidP="00A41A20">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В порядке, установленном нормативными актами Принципала, </w:t>
      </w:r>
      <w:r w:rsidR="005540CF" w:rsidRPr="004909E3">
        <w:rPr>
          <w:rFonts w:ascii="Arial" w:eastAsia="Times New Roman" w:hAnsi="Arial" w:cs="Arial"/>
          <w:color w:val="auto"/>
          <w:sz w:val="22"/>
        </w:rPr>
        <w:t xml:space="preserve">Страховой Агент обязуется </w:t>
      </w:r>
      <w:r w:rsidRPr="004909E3">
        <w:rPr>
          <w:rFonts w:ascii="Arial" w:eastAsia="Times New Roman" w:hAnsi="Arial" w:cs="Arial"/>
          <w:color w:val="auto"/>
          <w:sz w:val="22"/>
        </w:rPr>
        <w:t>осуществлять сбор сведений и документов клиентов, необходимых Принципалу для проведения процедур идентификации в рамках Закон</w:t>
      </w:r>
      <w:r w:rsidR="005540CF" w:rsidRPr="004909E3">
        <w:rPr>
          <w:rFonts w:ascii="Arial" w:eastAsia="Times New Roman" w:hAnsi="Arial" w:cs="Arial"/>
          <w:color w:val="auto"/>
          <w:sz w:val="22"/>
        </w:rPr>
        <w:t>а</w:t>
      </w:r>
      <w:r w:rsidRPr="004909E3">
        <w:rPr>
          <w:rFonts w:ascii="Arial" w:eastAsia="Times New Roman" w:hAnsi="Arial" w:cs="Arial"/>
          <w:color w:val="auto"/>
          <w:sz w:val="22"/>
        </w:rPr>
        <w:t xml:space="preserve"> № 115-ФЗ и направлять Принципалу.</w:t>
      </w:r>
    </w:p>
    <w:p w14:paraId="5FDB80D0" w14:textId="68FBF651" w:rsidR="00F96F26" w:rsidRPr="004909E3" w:rsidRDefault="003F073C" w:rsidP="00A93521">
      <w:pPr>
        <w:autoSpaceDE w:val="0"/>
        <w:autoSpaceDN w:val="0"/>
        <w:adjustRightInd w:val="0"/>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.1.20. Указать в </w:t>
      </w:r>
      <w:r w:rsidR="007A07B1" w:rsidRPr="004909E3">
        <w:rPr>
          <w:rFonts w:ascii="Arial" w:eastAsia="Times New Roman" w:hAnsi="Arial" w:cs="Arial"/>
          <w:color w:val="auto"/>
          <w:sz w:val="22"/>
        </w:rPr>
        <w:t>Приложении № 1 к</w:t>
      </w:r>
      <w:r w:rsidR="00F96F26" w:rsidRPr="004909E3">
        <w:rPr>
          <w:rFonts w:ascii="Arial" w:eastAsia="Times New Roman" w:hAnsi="Arial" w:cs="Arial"/>
          <w:color w:val="auto"/>
          <w:sz w:val="22"/>
        </w:rPr>
        <w:t xml:space="preserve"> Договор</w:t>
      </w:r>
      <w:r w:rsidR="007A07B1" w:rsidRPr="004909E3">
        <w:rPr>
          <w:rFonts w:ascii="Arial" w:eastAsia="Times New Roman" w:hAnsi="Arial" w:cs="Arial"/>
          <w:color w:val="auto"/>
          <w:sz w:val="22"/>
        </w:rPr>
        <w:t xml:space="preserve">у </w:t>
      </w:r>
      <w:r w:rsidR="00F96F26" w:rsidRPr="004909E3">
        <w:rPr>
          <w:rFonts w:ascii="Arial" w:eastAsia="Times New Roman" w:hAnsi="Arial" w:cs="Arial"/>
          <w:color w:val="auto"/>
          <w:sz w:val="22"/>
        </w:rPr>
        <w:t>адрес своей электронной почты и номер мобильного телефона, которые признаются в целях исполнения Договора надлежащим каналом связи между Принципалом и Страховым Агентом. Со стороны Принципала надлежащим каналом связи является обращение с корпоративной электронной почты с доменом «</w:t>
      </w:r>
      <w:hyperlink r:id="rId9" w:history="1">
        <w:r w:rsidR="00F96F26" w:rsidRPr="004909E3">
          <w:rPr>
            <w:rFonts w:ascii="Arial" w:eastAsia="Times New Roman" w:hAnsi="Arial" w:cs="Arial"/>
            <w:color w:val="0000FF"/>
            <w:sz w:val="22"/>
            <w:u w:val="single"/>
          </w:rPr>
          <w:t>@</w:t>
        </w:r>
        <w:r w:rsidR="00F96F26" w:rsidRPr="004909E3">
          <w:rPr>
            <w:rFonts w:ascii="Arial" w:eastAsia="Times New Roman" w:hAnsi="Arial" w:cs="Arial"/>
            <w:color w:val="0000FF"/>
            <w:sz w:val="22"/>
            <w:u w:val="single"/>
            <w:lang w:val="en-US"/>
          </w:rPr>
          <w:t>skgelios</w:t>
        </w:r>
        <w:r w:rsidR="00F96F26" w:rsidRPr="004909E3">
          <w:rPr>
            <w:rFonts w:ascii="Arial" w:eastAsia="Times New Roman" w:hAnsi="Arial" w:cs="Arial"/>
            <w:color w:val="0000FF"/>
            <w:sz w:val="22"/>
            <w:u w:val="single"/>
          </w:rPr>
          <w:t>.</w:t>
        </w:r>
        <w:r w:rsidR="00F96F26" w:rsidRPr="004909E3">
          <w:rPr>
            <w:rFonts w:ascii="Arial" w:eastAsia="Times New Roman" w:hAnsi="Arial" w:cs="Arial"/>
            <w:color w:val="0000FF"/>
            <w:sz w:val="22"/>
            <w:u w:val="single"/>
            <w:lang w:val="en-US"/>
          </w:rPr>
          <w:t>ru</w:t>
        </w:r>
      </w:hyperlink>
      <w:r w:rsidR="00F96F26" w:rsidRPr="004909E3">
        <w:rPr>
          <w:rFonts w:ascii="Arial" w:eastAsia="Times New Roman" w:hAnsi="Arial" w:cs="Arial"/>
          <w:color w:val="0000FF"/>
          <w:sz w:val="22"/>
          <w:u w:val="single"/>
        </w:rPr>
        <w:t>»</w:t>
      </w:r>
      <w:r w:rsidR="00F96F26" w:rsidRPr="004909E3">
        <w:rPr>
          <w:rFonts w:ascii="Arial" w:eastAsia="Times New Roman" w:hAnsi="Arial" w:cs="Arial"/>
          <w:color w:val="auto"/>
          <w:sz w:val="22"/>
        </w:rPr>
        <w:t xml:space="preserve">. </w:t>
      </w:r>
    </w:p>
    <w:p w14:paraId="02E99BE2" w14:textId="29865F33"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.1.21. В случае наступления страхового события до поступления страховых взносов, срок по которым установлен пунктом </w:t>
      </w:r>
      <w:r w:rsidR="00F80CBF" w:rsidRPr="004909E3">
        <w:rPr>
          <w:rFonts w:ascii="Arial" w:eastAsia="Times New Roman" w:hAnsi="Arial" w:cs="Arial"/>
          <w:color w:val="auto"/>
          <w:sz w:val="22"/>
        </w:rPr>
        <w:t>7</w:t>
      </w:r>
      <w:r w:rsidR="00F96F26" w:rsidRPr="004909E3">
        <w:rPr>
          <w:rFonts w:ascii="Arial" w:eastAsia="Times New Roman" w:hAnsi="Arial" w:cs="Arial"/>
          <w:color w:val="auto"/>
          <w:sz w:val="22"/>
        </w:rPr>
        <w:t>.2 Договора, и представления оригиналов документов Принципалу, срок</w:t>
      </w:r>
      <w:r w:rsidRPr="004909E3">
        <w:rPr>
          <w:rFonts w:ascii="Arial" w:eastAsia="Times New Roman" w:hAnsi="Arial" w:cs="Arial"/>
          <w:color w:val="auto"/>
          <w:sz w:val="22"/>
        </w:rPr>
        <w:t xml:space="preserve"> по которым установлен пунктом 6</w:t>
      </w:r>
      <w:r w:rsidR="00F96F26" w:rsidRPr="004909E3">
        <w:rPr>
          <w:rFonts w:ascii="Arial" w:eastAsia="Times New Roman" w:hAnsi="Arial" w:cs="Arial"/>
          <w:color w:val="auto"/>
          <w:sz w:val="22"/>
        </w:rPr>
        <w:t>.1.5 Договора, Страховой Агент обязан после извещения его Принципалом о страховом событии в течение 2 (двух) рабочих дней:</w:t>
      </w:r>
    </w:p>
    <w:p w14:paraId="570DEB4A" w14:textId="77777777" w:rsidR="00F96F26" w:rsidRPr="004909E3" w:rsidRDefault="00F96F26" w:rsidP="00872EA9">
      <w:pPr>
        <w:numPr>
          <w:ilvl w:val="0"/>
          <w:numId w:val="6"/>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предоставить Принципалу оригиналы документов, подтверждающие факт заключения договора страхования и уплаты страховой премии;</w:t>
      </w:r>
    </w:p>
    <w:p w14:paraId="4C086CF2" w14:textId="4ABE9F14" w:rsidR="00F96F26" w:rsidRPr="004909E3" w:rsidRDefault="00F96F26" w:rsidP="00872EA9">
      <w:pPr>
        <w:numPr>
          <w:ilvl w:val="0"/>
          <w:numId w:val="6"/>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lastRenderedPageBreak/>
        <w:t xml:space="preserve">перечислить страховые взносы на расчетный счет Принципала, полученные </w:t>
      </w:r>
      <w:r w:rsidR="001904FA" w:rsidRPr="004909E3">
        <w:rPr>
          <w:rFonts w:ascii="Arial" w:eastAsia="Times New Roman" w:hAnsi="Arial" w:cs="Arial"/>
          <w:color w:val="auto"/>
          <w:sz w:val="22"/>
        </w:rPr>
        <w:t>Страховым Агентом</w:t>
      </w:r>
      <w:r w:rsidRPr="004909E3">
        <w:rPr>
          <w:rFonts w:ascii="Arial" w:eastAsia="Times New Roman" w:hAnsi="Arial" w:cs="Arial"/>
          <w:color w:val="auto"/>
          <w:sz w:val="22"/>
        </w:rPr>
        <w:t>в качестве страховых взносов по заключенным договорам.</w:t>
      </w:r>
    </w:p>
    <w:p w14:paraId="7A486271" w14:textId="0DE9901F" w:rsidR="00F96F26" w:rsidRPr="004909E3" w:rsidRDefault="003F073C"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.1.22. В течение 3 (трех) рабочих дней с момента заключения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 xml:space="preserve">оговора, но не позднее 2 (двух) рабочих дней до даты начала исполнения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 xml:space="preserve">оговора, Страховой Агент обязуется предоставить Принципалу копию, заверенную подписью и печатью Страхового Агента (в случае наличия), Приказа о назначении работника Страхового Агента ответственными за взаимодействие с Принципалом и исполнение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 xml:space="preserve">оговора (с указанием Ф.И.О., наименования должности) (далее – Приказ) и Заявки на предоставление доступа к Программному обеспечению </w:t>
      </w:r>
      <w:r w:rsidR="00F96F26" w:rsidRPr="004909E3">
        <w:rPr>
          <w:rFonts w:ascii="Arial" w:eastAsia="Times New Roman" w:hAnsi="Arial" w:cs="Arial"/>
          <w:bCs/>
          <w:color w:val="auto"/>
          <w:sz w:val="22"/>
        </w:rPr>
        <w:t>Принципала (далее – Заявка), указанной в</w:t>
      </w:r>
      <w:r w:rsidR="00F96F26" w:rsidRPr="004909E3">
        <w:rPr>
          <w:rFonts w:ascii="Arial" w:eastAsia="Times New Roman" w:hAnsi="Arial" w:cs="Arial"/>
          <w:bCs/>
          <w:sz w:val="22"/>
        </w:rPr>
        <w:t xml:space="preserve"> Приложении</w:t>
      </w:r>
      <w:r w:rsidRPr="004909E3">
        <w:rPr>
          <w:rFonts w:ascii="Arial" w:eastAsia="Times New Roman" w:hAnsi="Arial" w:cs="Arial"/>
          <w:bCs/>
          <w:sz w:val="22"/>
        </w:rPr>
        <w:t xml:space="preserve"> № 3</w:t>
      </w:r>
      <w:r w:rsidR="00215ED8" w:rsidRPr="004909E3">
        <w:rPr>
          <w:rFonts w:ascii="Arial" w:eastAsia="Times New Roman" w:hAnsi="Arial" w:cs="Arial"/>
          <w:bCs/>
          <w:sz w:val="22"/>
        </w:rPr>
        <w:t xml:space="preserve"> к Договору</w:t>
      </w:r>
      <w:r w:rsidR="00F96F26" w:rsidRPr="004909E3">
        <w:rPr>
          <w:rFonts w:ascii="Arial" w:eastAsia="Times New Roman" w:hAnsi="Arial" w:cs="Arial"/>
          <w:bCs/>
          <w:sz w:val="22"/>
        </w:rPr>
        <w:t>,  для оформления договоров ОСАГО, а также иных договоров страхования в соответствии с внутренними документами Принципала</w:t>
      </w:r>
      <w:r w:rsidR="00F96F26" w:rsidRPr="004909E3">
        <w:rPr>
          <w:rFonts w:ascii="Arial" w:eastAsia="Times New Roman" w:hAnsi="Arial" w:cs="Arial"/>
          <w:color w:val="auto"/>
          <w:sz w:val="22"/>
        </w:rPr>
        <w:t xml:space="preserve">. При внесении изменения в Приказ, Страховой Агент обязан не позднее 2 (двух) рабочих дней до даты начала исполнения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 xml:space="preserve">оговора лицами, ранее не получавшими код доступа к Программному обеспечению, предоставить Принципалу обновленную Заявку вместе с подтверждающими изменения документами. В случае исключения Страховым Агентом из Приказа лиц, которым ранее был присвоен код доступа к Программному обеспечению, доступ в Программное обеспечение считается аннулированным с момента поступления соответствующей информации. Если исполнение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 xml:space="preserve">оговора будет осуществляться только самим индивидуальным предпринимателем, предоставление Приказа, указанного в настоящем пункте </w:t>
      </w:r>
      <w:r w:rsidR="00626783" w:rsidRPr="004909E3">
        <w:rPr>
          <w:rFonts w:ascii="Arial" w:eastAsia="Times New Roman" w:hAnsi="Arial" w:cs="Arial"/>
          <w:color w:val="auto"/>
          <w:sz w:val="22"/>
        </w:rPr>
        <w:t>Д</w:t>
      </w:r>
      <w:r w:rsidR="00F96F26" w:rsidRPr="004909E3">
        <w:rPr>
          <w:rFonts w:ascii="Arial" w:eastAsia="Times New Roman" w:hAnsi="Arial" w:cs="Arial"/>
          <w:color w:val="auto"/>
          <w:sz w:val="22"/>
        </w:rPr>
        <w:t>оговора</w:t>
      </w:r>
      <w:r w:rsidR="002D5A34" w:rsidRPr="004909E3">
        <w:rPr>
          <w:rFonts w:ascii="Arial" w:eastAsia="Times New Roman" w:hAnsi="Arial" w:cs="Arial"/>
          <w:color w:val="auto"/>
          <w:sz w:val="22"/>
        </w:rPr>
        <w:t>,</w:t>
      </w:r>
      <w:r w:rsidR="00F96F26" w:rsidRPr="004909E3">
        <w:rPr>
          <w:rFonts w:ascii="Arial" w:eastAsia="Times New Roman" w:hAnsi="Arial" w:cs="Arial"/>
          <w:color w:val="auto"/>
          <w:sz w:val="22"/>
        </w:rPr>
        <w:t xml:space="preserve"> не требуется.  </w:t>
      </w:r>
    </w:p>
    <w:p w14:paraId="45F583C9" w14:textId="6232CDBE" w:rsidR="00F96F26" w:rsidRPr="004909E3" w:rsidRDefault="003F073C" w:rsidP="00306500">
      <w:pPr>
        <w:autoSpaceDE w:val="0"/>
        <w:autoSpaceDN w:val="0"/>
        <w:adjustRightInd w:val="0"/>
        <w:spacing w:after="0" w:line="240" w:lineRule="auto"/>
        <w:ind w:right="0" w:firstLine="709"/>
        <w:rPr>
          <w:rFonts w:ascii="Arial" w:eastAsiaTheme="minorEastAsia"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.1.23. Предоставлять Принципалу всю необходимую для ввода в </w:t>
      </w:r>
      <w:r w:rsidR="002D5A34" w:rsidRPr="004909E3">
        <w:rPr>
          <w:rFonts w:ascii="Arial" w:eastAsiaTheme="minorEastAsia" w:hAnsi="Arial" w:cs="Arial"/>
          <w:color w:val="auto"/>
          <w:sz w:val="22"/>
        </w:rPr>
        <w:t xml:space="preserve">автоматизированную информационную систему страхования </w:t>
      </w:r>
      <w:r w:rsidR="00F96F26" w:rsidRPr="004909E3">
        <w:rPr>
          <w:rFonts w:ascii="Arial" w:eastAsia="Times New Roman" w:hAnsi="Arial" w:cs="Arial"/>
          <w:color w:val="auto"/>
          <w:sz w:val="22"/>
        </w:rPr>
        <w:t xml:space="preserve">информацию о договорах, заключенных Страховым Агентом, в день заключения договора посредством автоматизированной системы Принципала. </w:t>
      </w:r>
    </w:p>
    <w:p w14:paraId="76CD7DDF" w14:textId="520BDAD9" w:rsidR="00F96F26" w:rsidRPr="004909E3" w:rsidRDefault="003F073C"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.1.24. Передавать бланки полисов обязательного страхования иным лицам (уполномоченным работникам Страхового Агента, субагентам (при наличии права на заключение субагентских договоров, полученного от Принципала в письменной форме) и иным ответственным лицам строго по акту приема-передачи бланков страховых полисов с указанием, в том числе, наименования Страховщика, страхового посредника, видов бланков, их серии и номера. </w:t>
      </w:r>
    </w:p>
    <w:p w14:paraId="4462DBA2" w14:textId="2AC3EAED" w:rsidR="00F96F26" w:rsidRPr="004909E3" w:rsidRDefault="003F073C"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.1.25. Соблюдать требования Базового стандарта № 1, в том числе, но не ограничиваясь этим: </w:t>
      </w:r>
    </w:p>
    <w:p w14:paraId="1F90A700" w14:textId="77777777" w:rsidR="00F96F26" w:rsidRPr="004909E3" w:rsidRDefault="00F96F26" w:rsidP="00872EA9">
      <w:pPr>
        <w:numPr>
          <w:ilvl w:val="0"/>
          <w:numId w:val="12"/>
        </w:numPr>
        <w:spacing w:after="0" w:line="240" w:lineRule="auto"/>
        <w:ind w:left="0" w:right="0" w:firstLine="567"/>
        <w:rPr>
          <w:rFonts w:ascii="Arial" w:eastAsia="Times New Roman" w:hAnsi="Arial" w:cs="Arial"/>
          <w:color w:val="auto"/>
          <w:sz w:val="22"/>
        </w:rPr>
      </w:pPr>
      <w:r w:rsidRPr="004909E3">
        <w:rPr>
          <w:rFonts w:ascii="Arial" w:eastAsia="Times New Roman" w:hAnsi="Arial" w:cs="Arial"/>
          <w:color w:val="auto"/>
          <w:sz w:val="22"/>
        </w:rPr>
        <w:t>проводить проверку наличия имущественного интереса у физического лица (в том числе зарегистрированного в качестве индивидуального предпринимателя) или юридического лица, обратившегося с намерением заключить договор страхования (потенциального получателя страховой услуги), а также страхователя, застрахованного лица и (или) выгодоприобретателя по заключенному договору страхования (далее по тексту - получателя страховых услуг) в порядке, определяемом Принципалом в договоре или правилах страхования, при заключении договора страхования. Если договор страхования имущества заключается без проверки наличия имущественного интереса в сохранении застрахованного имущества у получателя страховых услуг, то Страховой Агент обязан проинформировать страхователя о предусмотренных законодательством РФ возможных последствиях отсутствия имущественного интереса в сохранении застрахованного имущества у страхователя или выгодоприобретателя;</w:t>
      </w:r>
    </w:p>
    <w:p w14:paraId="0B6379FA" w14:textId="77777777" w:rsidR="00F96F26" w:rsidRPr="004909E3" w:rsidRDefault="00F96F26" w:rsidP="00872EA9">
      <w:pPr>
        <w:numPr>
          <w:ilvl w:val="0"/>
          <w:numId w:val="12"/>
        </w:numPr>
        <w:spacing w:after="0" w:line="240" w:lineRule="auto"/>
        <w:ind w:left="0" w:right="0" w:firstLine="567"/>
        <w:rPr>
          <w:rFonts w:ascii="Arial" w:eastAsia="Times New Roman" w:hAnsi="Arial" w:cs="Arial"/>
          <w:color w:val="auto"/>
          <w:sz w:val="22"/>
        </w:rPr>
      </w:pPr>
      <w:r w:rsidRPr="004909E3">
        <w:rPr>
          <w:rFonts w:ascii="Arial" w:eastAsia="Times New Roman" w:hAnsi="Arial" w:cs="Arial"/>
          <w:color w:val="auto"/>
          <w:sz w:val="22"/>
        </w:rPr>
        <w:t>в случае установления Принципалом дополнительных условий для заключения договора страхования (осмотр подлежащего страхованию имущества, медицинское обследование лица, в отношении которого заключается договор и иные условия) уведомить страхователя о таких условиях. К таким условиям в частности относятся: осмотр подлежащего страхованию имущества, медицинское обследование лица, в отношении которого заключается договор, иные условия, установленные Принципалом;</w:t>
      </w:r>
    </w:p>
    <w:p w14:paraId="024B3089" w14:textId="77777777" w:rsidR="00F96F26" w:rsidRPr="004909E3" w:rsidRDefault="00F96F26" w:rsidP="00872EA9">
      <w:pPr>
        <w:numPr>
          <w:ilvl w:val="0"/>
          <w:numId w:val="12"/>
        </w:numPr>
        <w:spacing w:after="0" w:line="240" w:lineRule="auto"/>
        <w:ind w:left="0" w:right="0" w:firstLine="567"/>
        <w:rPr>
          <w:rFonts w:ascii="Arial" w:eastAsia="Times New Roman" w:hAnsi="Arial" w:cs="Arial"/>
          <w:color w:val="auto"/>
          <w:sz w:val="22"/>
        </w:rPr>
      </w:pPr>
      <w:r w:rsidRPr="004909E3">
        <w:rPr>
          <w:rFonts w:ascii="Arial" w:eastAsia="Times New Roman" w:hAnsi="Arial" w:cs="Arial"/>
          <w:color w:val="auto"/>
          <w:sz w:val="22"/>
        </w:rPr>
        <w:t>в случае если документ, в котором изложены условия страхования, был представлен страхователю без вручения текста документа на бумажном носителе, Страховой Агент обязан по требованию страхователя выдать ему текст указанного документа на бумажном носителе;</w:t>
      </w:r>
    </w:p>
    <w:p w14:paraId="19919A8A" w14:textId="77777777" w:rsidR="00F96F26" w:rsidRPr="004909E3" w:rsidRDefault="00F96F26" w:rsidP="00872EA9">
      <w:pPr>
        <w:numPr>
          <w:ilvl w:val="0"/>
          <w:numId w:val="12"/>
        </w:numPr>
        <w:spacing w:after="0" w:line="240" w:lineRule="auto"/>
        <w:ind w:left="0" w:right="0" w:firstLine="567"/>
        <w:rPr>
          <w:rFonts w:ascii="Arial" w:eastAsia="Times New Roman" w:hAnsi="Arial" w:cs="Arial"/>
          <w:sz w:val="22"/>
        </w:rPr>
      </w:pPr>
      <w:r w:rsidRPr="004909E3">
        <w:rPr>
          <w:rFonts w:ascii="Arial" w:eastAsia="Times New Roman" w:hAnsi="Arial" w:cs="Arial"/>
          <w:sz w:val="22"/>
        </w:rPr>
        <w:t>соблюдать порядок получения и передачи Принципалу сведений и документов, необходимых для заключения договора страхования;</w:t>
      </w:r>
    </w:p>
    <w:p w14:paraId="01E25E68" w14:textId="391841E4" w:rsidR="00F96F26" w:rsidRPr="004909E3" w:rsidRDefault="00F96F26" w:rsidP="00872EA9">
      <w:pPr>
        <w:numPr>
          <w:ilvl w:val="0"/>
          <w:numId w:val="12"/>
        </w:numPr>
        <w:spacing w:after="0" w:line="240" w:lineRule="auto"/>
        <w:ind w:left="0" w:right="0" w:firstLine="567"/>
        <w:rPr>
          <w:rFonts w:ascii="Arial" w:eastAsia="Times New Roman" w:hAnsi="Arial" w:cs="Arial"/>
          <w:sz w:val="22"/>
        </w:rPr>
      </w:pPr>
      <w:r w:rsidRPr="004909E3">
        <w:rPr>
          <w:rFonts w:ascii="Arial" w:eastAsia="Times New Roman" w:hAnsi="Arial" w:cs="Arial"/>
          <w:sz w:val="22"/>
        </w:rPr>
        <w:t>в соответствии с Правилами страхования, страховыми продуктами, Договором, а также внутренними документами Принципала, соблюдать:</w:t>
      </w:r>
    </w:p>
    <w:p w14:paraId="644C5DB9" w14:textId="77777777" w:rsidR="00F96F26" w:rsidRPr="004909E3" w:rsidRDefault="00F96F26" w:rsidP="00A93521">
      <w:pPr>
        <w:spacing w:after="0" w:line="240" w:lineRule="auto"/>
        <w:ind w:right="0" w:firstLine="567"/>
        <w:rPr>
          <w:rFonts w:ascii="Arial" w:eastAsia="Times New Roman" w:hAnsi="Arial" w:cs="Arial"/>
          <w:sz w:val="22"/>
        </w:rPr>
      </w:pPr>
      <w:r w:rsidRPr="004909E3">
        <w:rPr>
          <w:rFonts w:ascii="Arial" w:eastAsia="Times New Roman" w:hAnsi="Arial" w:cs="Arial"/>
          <w:sz w:val="22"/>
        </w:rPr>
        <w:t>-  требования к оформлению договоров страхования;</w:t>
      </w:r>
    </w:p>
    <w:p w14:paraId="60B466E9" w14:textId="77777777" w:rsidR="00F96F26" w:rsidRPr="004909E3" w:rsidRDefault="00F96F26" w:rsidP="00A93521">
      <w:pPr>
        <w:spacing w:after="0" w:line="240" w:lineRule="auto"/>
        <w:ind w:right="0" w:firstLine="567"/>
        <w:rPr>
          <w:rFonts w:ascii="Arial" w:eastAsia="Times New Roman" w:hAnsi="Arial" w:cs="Arial"/>
          <w:sz w:val="22"/>
        </w:rPr>
      </w:pPr>
      <w:r w:rsidRPr="004909E3">
        <w:rPr>
          <w:rFonts w:ascii="Arial" w:eastAsia="Times New Roman" w:hAnsi="Arial" w:cs="Arial"/>
          <w:sz w:val="22"/>
        </w:rPr>
        <w:t>- порядок получения от страхователя страховой премии;</w:t>
      </w:r>
    </w:p>
    <w:p w14:paraId="03DCEE49" w14:textId="77777777" w:rsidR="00F96F26" w:rsidRPr="004909E3" w:rsidRDefault="00F96F26" w:rsidP="00A93521">
      <w:pPr>
        <w:spacing w:after="0" w:line="240" w:lineRule="auto"/>
        <w:ind w:right="0" w:firstLine="567"/>
        <w:rPr>
          <w:rFonts w:ascii="Arial" w:eastAsia="Times New Roman" w:hAnsi="Arial" w:cs="Arial"/>
          <w:sz w:val="22"/>
        </w:rPr>
      </w:pPr>
      <w:r w:rsidRPr="004909E3">
        <w:rPr>
          <w:rFonts w:ascii="Arial" w:eastAsia="Times New Roman" w:hAnsi="Arial" w:cs="Arial"/>
          <w:sz w:val="22"/>
        </w:rPr>
        <w:t>- порядок и сроки передачи (перечисления) полученной страховой премии Принципалу;</w:t>
      </w:r>
    </w:p>
    <w:p w14:paraId="4DAE20BD" w14:textId="77777777" w:rsidR="00F96F26" w:rsidRPr="004909E3" w:rsidRDefault="00F96F26" w:rsidP="00A93521">
      <w:pPr>
        <w:spacing w:after="0" w:line="240" w:lineRule="auto"/>
        <w:ind w:right="0" w:firstLine="567"/>
        <w:rPr>
          <w:rFonts w:ascii="Arial" w:eastAsia="Times New Roman" w:hAnsi="Arial" w:cs="Arial"/>
          <w:sz w:val="22"/>
        </w:rPr>
      </w:pPr>
      <w:r w:rsidRPr="004909E3">
        <w:rPr>
          <w:rFonts w:ascii="Arial" w:eastAsia="Times New Roman" w:hAnsi="Arial" w:cs="Arial"/>
          <w:sz w:val="22"/>
        </w:rPr>
        <w:t>- требования к обеспечению сохранности бланков строгой отчетности Принципала;</w:t>
      </w:r>
    </w:p>
    <w:p w14:paraId="2C2AD1AC" w14:textId="30903228" w:rsidR="00F96F26" w:rsidRPr="004909E3" w:rsidRDefault="00F96F26" w:rsidP="00A93521">
      <w:pPr>
        <w:spacing w:after="0" w:line="240" w:lineRule="auto"/>
        <w:ind w:right="0" w:firstLine="567"/>
        <w:rPr>
          <w:rFonts w:ascii="Arial" w:eastAsia="Times New Roman" w:hAnsi="Arial" w:cs="Arial"/>
          <w:sz w:val="22"/>
        </w:rPr>
      </w:pPr>
      <w:r w:rsidRPr="004909E3">
        <w:rPr>
          <w:rFonts w:ascii="Arial" w:eastAsia="Times New Roman" w:hAnsi="Arial" w:cs="Arial"/>
          <w:sz w:val="22"/>
        </w:rPr>
        <w:t>- получени</w:t>
      </w:r>
      <w:r w:rsidR="00063BC1" w:rsidRPr="004909E3">
        <w:rPr>
          <w:rFonts w:ascii="Arial" w:eastAsia="Times New Roman" w:hAnsi="Arial" w:cs="Arial"/>
          <w:sz w:val="22"/>
        </w:rPr>
        <w:t>я</w:t>
      </w:r>
      <w:r w:rsidRPr="004909E3">
        <w:rPr>
          <w:rFonts w:ascii="Arial" w:eastAsia="Times New Roman" w:hAnsi="Arial" w:cs="Arial"/>
          <w:sz w:val="22"/>
        </w:rPr>
        <w:t xml:space="preserve"> информации в процессе исполнения Договора;</w:t>
      </w:r>
    </w:p>
    <w:p w14:paraId="01BA7341" w14:textId="26E0F9FB" w:rsidR="00F96F26" w:rsidRPr="004909E3" w:rsidRDefault="00F96F26" w:rsidP="00872EA9">
      <w:pPr>
        <w:numPr>
          <w:ilvl w:val="0"/>
          <w:numId w:val="12"/>
        </w:numPr>
        <w:spacing w:after="0" w:line="240" w:lineRule="auto"/>
        <w:ind w:left="0" w:right="0" w:firstLine="567"/>
        <w:rPr>
          <w:rFonts w:ascii="Arial" w:eastAsia="Times New Roman" w:hAnsi="Arial" w:cs="Arial"/>
          <w:color w:val="auto"/>
          <w:sz w:val="22"/>
        </w:rPr>
      </w:pPr>
      <w:r w:rsidRPr="004909E3">
        <w:rPr>
          <w:rFonts w:ascii="Arial" w:eastAsia="Times New Roman" w:hAnsi="Arial" w:cs="Arial"/>
          <w:color w:val="auto"/>
          <w:sz w:val="22"/>
        </w:rPr>
        <w:lastRenderedPageBreak/>
        <w:t>соблюдать коммерческую тайну, тайну страхования и обеспечивать конфиденциальность при получении информации в процессе исполнения Договора;</w:t>
      </w:r>
    </w:p>
    <w:p w14:paraId="68E427D4" w14:textId="77777777" w:rsidR="00F96F26" w:rsidRPr="004909E3" w:rsidRDefault="00F96F26" w:rsidP="00872EA9">
      <w:pPr>
        <w:numPr>
          <w:ilvl w:val="0"/>
          <w:numId w:val="12"/>
        </w:numPr>
        <w:spacing w:after="0" w:line="240" w:lineRule="auto"/>
        <w:ind w:left="0" w:right="0" w:firstLine="567"/>
        <w:rPr>
          <w:rFonts w:ascii="Arial" w:eastAsia="Times New Roman" w:hAnsi="Arial" w:cs="Arial"/>
          <w:color w:val="auto"/>
          <w:sz w:val="22"/>
        </w:rPr>
      </w:pPr>
      <w:r w:rsidRPr="004909E3">
        <w:rPr>
          <w:rFonts w:ascii="Arial" w:eastAsia="Times New Roman" w:hAnsi="Arial" w:cs="Arial"/>
          <w:color w:val="auto"/>
          <w:sz w:val="22"/>
        </w:rPr>
        <w:t>соблюдать иные требования Базового стандарта № 1.</w:t>
      </w:r>
    </w:p>
    <w:p w14:paraId="13D8D819" w14:textId="595668BF" w:rsidR="00F96F26" w:rsidRPr="004909E3" w:rsidRDefault="003F073C"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.1.26. Соблюдать требования Базового стандарта № 2, в том числе, но не ограничиваясь этим:</w:t>
      </w:r>
    </w:p>
    <w:p w14:paraId="00E6E6AA" w14:textId="62FD3DED"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размещать в офисах продаж (при их наличии), а также на официальных сайтах Страхового Агента (при их наличии)</w:t>
      </w:r>
      <w:r w:rsidRPr="004909E3">
        <w:rPr>
          <w:rFonts w:ascii="Arial" w:eastAsia="Times New Roman" w:hAnsi="Arial" w:cs="Arial"/>
          <w:color w:val="auto"/>
          <w:sz w:val="22"/>
          <w:vertAlign w:val="superscript"/>
        </w:rPr>
        <w:footnoteReference w:id="2"/>
      </w:r>
      <w:r w:rsidRPr="004909E3">
        <w:rPr>
          <w:rFonts w:ascii="Arial" w:eastAsia="Times New Roman" w:hAnsi="Arial" w:cs="Arial"/>
          <w:color w:val="auto"/>
          <w:sz w:val="22"/>
        </w:rPr>
        <w:t xml:space="preserve"> следующую информацию:</w:t>
      </w:r>
    </w:p>
    <w:p w14:paraId="352BC859" w14:textId="283DA56F"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о полном и сокращенном наименовании Принципала, об используемом Принципалом знаке обслуживания (при наличии), о номерах и датах выдачи лицензий на право осуществления страховой деятельности; о членстве в саморегулируемой организации (включая информацию о дате приема в члены саморегулируемой организации), об исключении из саморегулируемой организации (включая информацию о дате исключения из саморегулируемой организации) и текст Базового стандарта № 2;</w:t>
      </w:r>
    </w:p>
    <w:p w14:paraId="6BB1C7D6"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об адресе места нахождения Принципала и его офисов с указанием их назначения, о контактном телефоне, по которому осуществляется связь с Принципалом, об адресе официального сайта Принципала;</w:t>
      </w:r>
    </w:p>
    <w:p w14:paraId="1E4C495A"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о фамилиях, именах и отчествах членов совета директоров Принципала, о лицах, занимающих должность единоличного исполнительного органа (генерального директора) Принципала, о лицах, занимающих должность главного бухгалтера Принципала;</w:t>
      </w:r>
    </w:p>
    <w:p w14:paraId="6FA6D371"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о перечне осуществляемых Принципалом видов страхования;</w:t>
      </w:r>
    </w:p>
    <w:p w14:paraId="6E0A7668"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об органе, осуществляющем полномочия по контролю и надзору за страховой деятельностью страховых организаций (с указанием ссылки на сайт или официальный адрес);</w:t>
      </w:r>
    </w:p>
    <w:p w14:paraId="226D6467"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о способах и адресах для направления обращений получателей страховых услуг Принципалу, в органы, осуществляющие полномочия по контролю и надзору за деятельностью страховых организаций, в саморегулируемую организацию, а также в орган досудебного рассмотрения споров (при наличии);</w:t>
      </w:r>
    </w:p>
    <w:p w14:paraId="59B17731" w14:textId="4C221599"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о способах защиты прав получателей страховых услуг, включая информацию о наличии возможности и способах досудебного урегулирования спора, в том числе о процедуре медиации (при ее наличии);</w:t>
      </w:r>
    </w:p>
    <w:p w14:paraId="485BE706" w14:textId="06582AF7" w:rsidR="00C7575C" w:rsidRPr="004909E3" w:rsidRDefault="00C7575C" w:rsidP="00C7575C">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xml:space="preserve">- о дополнительных способах приема обращений получателей страховых услуг (при наличии), не предусмотренных </w:t>
      </w:r>
      <w:hyperlink r:id="rId10" w:history="1">
        <w:r w:rsidRPr="004909E3">
          <w:rPr>
            <w:rFonts w:ascii="Arial" w:eastAsia="Times New Roman" w:hAnsi="Arial" w:cs="Arial"/>
            <w:color w:val="auto"/>
            <w:sz w:val="22"/>
          </w:rPr>
          <w:t>абзацем 1 пункта 2 статьи 6.2</w:t>
        </w:r>
      </w:hyperlink>
      <w:r w:rsidRPr="004909E3">
        <w:rPr>
          <w:rFonts w:ascii="Arial" w:eastAsia="Times New Roman" w:hAnsi="Arial" w:cs="Arial"/>
          <w:color w:val="auto"/>
          <w:sz w:val="22"/>
        </w:rPr>
        <w:t xml:space="preserve"> Закона № 4015-1;</w:t>
      </w:r>
    </w:p>
    <w:p w14:paraId="0836805A"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иную информацию, размещение которой предусмотрено законодательством РФ, с учетом требований к месту ее размещения.</w:t>
      </w:r>
    </w:p>
    <w:p w14:paraId="2DE69F3D"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предоставлять получателю страховых услуг при заключении с ним договора страхования следующую информацию:</w:t>
      </w:r>
    </w:p>
    <w:p w14:paraId="0377B6E3" w14:textId="62EAE0BE"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t>- об условиях, на которых может быть заключен договор страхования, включающих: объект страхования, страховые риски, размер страховой премии</w:t>
      </w:r>
      <w:r w:rsidR="00380DD1" w:rsidRPr="004909E3">
        <w:rPr>
          <w:rFonts w:ascii="Arial" w:eastAsia="Times New Roman" w:hAnsi="Arial" w:cs="Arial"/>
          <w:color w:val="auto"/>
          <w:sz w:val="22"/>
        </w:rPr>
        <w:t>, страховой суммы и(или) порядок определения размера страховой премии, страховой суммы</w:t>
      </w:r>
      <w:r w:rsidRPr="004909E3">
        <w:rPr>
          <w:rFonts w:ascii="Arial" w:eastAsia="Times New Roman" w:hAnsi="Arial" w:cs="Arial"/>
          <w:color w:val="auto"/>
          <w:sz w:val="22"/>
        </w:rPr>
        <w:t>, а также порядок осуществления страховой выплаты (страхового возмещения), в том числе перечень документов, которые необходимо представить вместе с заявлением о наступлении события, имеющего признаки страхового случая;</w:t>
      </w:r>
    </w:p>
    <w:p w14:paraId="22AFE022" w14:textId="77777777"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t>- об обстоятельствах, влияющих на размер страховой премии, о способах и сроках (периодичности) уплаты страховой премии, последствиях неуплаты, уплаты не в полном размере или несвоевременной уплаты страховой премии (страховых взносов);</w:t>
      </w:r>
    </w:p>
    <w:p w14:paraId="50363EA2" w14:textId="77777777"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t>- о применяемых Страховщиком франшизах и исключениях из перечня страховых событий, а также о действиях получателя страховых услуг, совершение которых может повлечь отказ Страховщика в страховой выплате или сокращение ее размера;</w:t>
      </w:r>
    </w:p>
    <w:p w14:paraId="4C0DB53A" w14:textId="77777777"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t>- о наличии дополнительных условий для заключения договора страхования, в том числе о необходимости проведения обследования получателя страховых услуг при заключении договора страхования или осмотра имущества, подлежащего страхованию, а также о перечне документов и информации, необходимых для заключения договора страхования;</w:t>
      </w:r>
    </w:p>
    <w:p w14:paraId="44EE4CE2" w14:textId="77777777"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t>- о размере (примерном расчете) страховой премии на основании представленного получателем страховых услуг заявления о заключении договора страхования с уведомлением получателя страховых услуг о возможном изменении размера страховой премии, страховой суммы или иных условий страхования по результатам оценки страхового риска;</w:t>
      </w:r>
    </w:p>
    <w:p w14:paraId="050859A4" w14:textId="77777777"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lastRenderedPageBreak/>
        <w:t>- о наличии условия возврата страхователю уплаченной страховой премии в случае отказа страхователя от договора страхования в течение определенного срока со дня его заключения или о его отсутствии в соответствии с действующим законодательством РФ;</w:t>
      </w:r>
    </w:p>
    <w:p w14:paraId="688B90DA" w14:textId="77777777" w:rsidR="00BC51A0" w:rsidRPr="004909E3" w:rsidRDefault="00F96F26" w:rsidP="0047785E">
      <w:pPr>
        <w:autoSpaceDE w:val="0"/>
        <w:autoSpaceDN w:val="0"/>
        <w:adjustRightInd w:val="0"/>
        <w:spacing w:after="0" w:line="240" w:lineRule="auto"/>
        <w:ind w:right="0" w:firstLine="567"/>
        <w:rPr>
          <w:rFonts w:ascii="Arial" w:eastAsiaTheme="minorEastAsia" w:hAnsi="Arial" w:cs="Arial"/>
          <w:color w:val="auto"/>
          <w:sz w:val="22"/>
        </w:rPr>
      </w:pPr>
      <w:r w:rsidRPr="004909E3">
        <w:rPr>
          <w:rFonts w:ascii="Arial" w:eastAsia="Times New Roman" w:hAnsi="Arial" w:cs="Arial"/>
          <w:color w:val="auto"/>
          <w:sz w:val="22"/>
        </w:rPr>
        <w:t xml:space="preserve">- о сроках рассмотрения обращений получателей страховых услуг относительно страховой выплаты, а также о случаях продления таких сроков в связи с необходимостью получения информации </w:t>
      </w:r>
    </w:p>
    <w:p w14:paraId="2C638C65" w14:textId="60006239" w:rsidR="00F96F26" w:rsidRPr="004909E3" w:rsidRDefault="00BC51A0" w:rsidP="0047785E">
      <w:pPr>
        <w:autoSpaceDE w:val="0"/>
        <w:autoSpaceDN w:val="0"/>
        <w:adjustRightInd w:val="0"/>
        <w:spacing w:after="0" w:line="240" w:lineRule="auto"/>
        <w:ind w:right="0" w:firstLine="0"/>
        <w:rPr>
          <w:rFonts w:ascii="Arial" w:eastAsiaTheme="minorEastAsia" w:hAnsi="Arial" w:cs="Arial"/>
          <w:color w:val="auto"/>
          <w:sz w:val="22"/>
        </w:rPr>
      </w:pPr>
      <w:r w:rsidRPr="004909E3">
        <w:rPr>
          <w:rFonts w:ascii="Arial" w:eastAsiaTheme="minorEastAsia" w:hAnsi="Arial" w:cs="Arial"/>
          <w:color w:val="auto"/>
          <w:sz w:val="22"/>
        </w:rPr>
        <w:t xml:space="preserve">государственных органов и органов местного самоуправления </w:t>
      </w:r>
      <w:r w:rsidR="00F96F26" w:rsidRPr="004909E3">
        <w:rPr>
          <w:rFonts w:ascii="Arial" w:eastAsia="Times New Roman" w:hAnsi="Arial" w:cs="Arial"/>
          <w:color w:val="auto"/>
          <w:sz w:val="22"/>
        </w:rPr>
        <w:t>и (или) сторонних организаций, непосредственно связанной с возможностью принятия Страховщиком решения о признании события страховым случаем или о размере страховой выплаты;</w:t>
      </w:r>
    </w:p>
    <w:p w14:paraId="020DD1CA" w14:textId="77777777"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t>- о принципах расчета ущерба, причиненного застрахованному имуществу в случае его повреждения, а также о порядке расчета износа застрахованного имущества в случае наличия в договоре страхования условия осуществления страховой выплаты с учетом износа застрахованного имущества;</w:t>
      </w:r>
    </w:p>
    <w:p w14:paraId="6735F6B7" w14:textId="09C508D1"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t>- о порядке расчета налога, который будет удержан Страховщиком при расчете страховой выплаты и возврате страховой премии или ее части при досрочном прекращении договора страхования (для видов договоров страхования, к которым положениями налогового законодательства РФ установлены соответствующие требования) в случаях, когда Страховщик является налоговым агентом;</w:t>
      </w:r>
    </w:p>
    <w:p w14:paraId="1C46BD80" w14:textId="77777777" w:rsidR="00F96F26" w:rsidRPr="004909E3"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4909E3">
        <w:rPr>
          <w:rFonts w:ascii="Arial" w:eastAsia="Times New Roman" w:hAnsi="Arial" w:cs="Arial"/>
          <w:color w:val="auto"/>
          <w:sz w:val="22"/>
        </w:rPr>
        <w:t>- о праве получателя страховых услуг запросить информацию о размере вознаграждения, выплачиваемого Страховому Агенту или страховому брокеру;</w:t>
      </w:r>
    </w:p>
    <w:p w14:paraId="60E09B02" w14:textId="66EFE0D0"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соблюдать в соответствии с требованиями Базового стандарта № 2 принципы доведения до получателей страховых услуг информации, подлежащей раскрытию Страховым Агентом, в том числе информации, перечисле</w:t>
      </w:r>
      <w:r w:rsidR="003F073C" w:rsidRPr="004909E3">
        <w:rPr>
          <w:rFonts w:ascii="Arial" w:eastAsia="Times New Roman" w:hAnsi="Arial" w:cs="Arial"/>
          <w:color w:val="auto"/>
          <w:sz w:val="22"/>
        </w:rPr>
        <w:t>нной в подпунктах 1 и 2 пункта 6</w:t>
      </w:r>
      <w:r w:rsidRPr="004909E3">
        <w:rPr>
          <w:rFonts w:ascii="Arial" w:eastAsia="Times New Roman" w:hAnsi="Arial" w:cs="Arial"/>
          <w:color w:val="auto"/>
          <w:sz w:val="22"/>
        </w:rPr>
        <w:t>.1.26 Договора:</w:t>
      </w:r>
    </w:p>
    <w:p w14:paraId="23A78ED2"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на равных правах и в равном объеме для всех получателей и потенциальных получателей страховых услуг;</w:t>
      </w:r>
    </w:p>
    <w:p w14:paraId="6E1EC1C3"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без затрат или совершения дополнительных действий, не предусмотренных законодательством РФ, со стороны получателей страховых услуг;</w:t>
      </w:r>
    </w:p>
    <w:p w14:paraId="2CFC4DE0"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на русском языке, и дополнительно, по усмотрению Страховщика, на государственных языках республик, входящих в состав РФ, и (или) родных языках народов РФ;</w:t>
      </w:r>
    </w:p>
    <w:p w14:paraId="664463EA"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в доступной форме, обеспечивающей разъяснение специальных терминов (в случае их наличия). При этом не допускается искажение смысла информации, приводящее к двусмысленности или иным образом допускающее неоднозначное толкование свойств страховых услуг;</w:t>
      </w:r>
    </w:p>
    <w:p w14:paraId="68B9E42B"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актуальности информации на дату предоставления в соответствии с обстоятельствами, заявленными получателем страховых услуг и влияющими на условия договора страхования;</w:t>
      </w:r>
    </w:p>
    <w:p w14:paraId="3E732F7F" w14:textId="4617F4C6"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xml:space="preserve">- в случае предоставления информации на бумажном носителе с использованием </w:t>
      </w:r>
      <w:r w:rsidR="00100796" w:rsidRPr="004909E3">
        <w:rPr>
          <w:rFonts w:ascii="Arial" w:eastAsia="Times New Roman" w:hAnsi="Arial" w:cs="Arial"/>
          <w:color w:val="auto"/>
          <w:sz w:val="22"/>
        </w:rPr>
        <w:t>удобо</w:t>
      </w:r>
      <w:r w:rsidRPr="004909E3">
        <w:rPr>
          <w:rFonts w:ascii="Arial" w:eastAsia="Times New Roman" w:hAnsi="Arial" w:cs="Arial"/>
          <w:color w:val="auto"/>
          <w:sz w:val="22"/>
        </w:rPr>
        <w:t xml:space="preserve">читаемого шрифта и </w:t>
      </w:r>
      <w:r w:rsidR="00100796" w:rsidRPr="004909E3">
        <w:rPr>
          <w:rFonts w:ascii="Arial" w:eastAsia="Times New Roman" w:hAnsi="Arial" w:cs="Arial"/>
          <w:color w:val="auto"/>
          <w:sz w:val="22"/>
        </w:rPr>
        <w:t>форматов</w:t>
      </w:r>
      <w:r w:rsidRPr="004909E3">
        <w:rPr>
          <w:rFonts w:ascii="Arial" w:eastAsia="Times New Roman" w:hAnsi="Arial" w:cs="Arial"/>
          <w:color w:val="auto"/>
          <w:sz w:val="22"/>
        </w:rPr>
        <w:t xml:space="preserve">; </w:t>
      </w:r>
    </w:p>
    <w:p w14:paraId="63F1E7DD"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соблюдать порядок предоставления информации получателям страховых услуг:</w:t>
      </w:r>
    </w:p>
    <w:p w14:paraId="5258E320" w14:textId="20162C2B"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xml:space="preserve">- до заключения договора страхования предоставлять информацию в соответствии с подпунктом 1 пункта </w:t>
      </w:r>
      <w:r w:rsidR="003F073C" w:rsidRPr="004909E3">
        <w:rPr>
          <w:rFonts w:ascii="Arial" w:eastAsia="Times New Roman" w:hAnsi="Arial" w:cs="Arial"/>
          <w:color w:val="auto"/>
          <w:sz w:val="22"/>
        </w:rPr>
        <w:t>6</w:t>
      </w:r>
      <w:r w:rsidRPr="004909E3">
        <w:rPr>
          <w:rFonts w:ascii="Arial" w:eastAsia="Times New Roman" w:hAnsi="Arial" w:cs="Arial"/>
          <w:color w:val="auto"/>
          <w:sz w:val="22"/>
        </w:rPr>
        <w:t>.1.26 Договора любому обратившемуся за ней лицу без исключений;</w:t>
      </w:r>
    </w:p>
    <w:p w14:paraId="370E144C" w14:textId="0DA9381A"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предоставлять информацию в соответствии с подпунктом 2 пунк</w:t>
      </w:r>
      <w:r w:rsidR="003F073C" w:rsidRPr="004909E3">
        <w:rPr>
          <w:rFonts w:ascii="Arial" w:eastAsia="Times New Roman" w:hAnsi="Arial" w:cs="Arial"/>
          <w:color w:val="auto"/>
          <w:sz w:val="22"/>
        </w:rPr>
        <w:t>та 6</w:t>
      </w:r>
      <w:r w:rsidRPr="004909E3">
        <w:rPr>
          <w:rFonts w:ascii="Arial" w:eastAsia="Times New Roman" w:hAnsi="Arial" w:cs="Arial"/>
          <w:color w:val="auto"/>
          <w:sz w:val="22"/>
        </w:rPr>
        <w:t>.1.26 Договора потенциальному получателю страховых услуг для ознакомления при заключении с ним договора страхования (при обращении с намерением заключить договор страхования);</w:t>
      </w:r>
    </w:p>
    <w:p w14:paraId="322D8100" w14:textId="2FDA060D"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информацию, указа</w:t>
      </w:r>
      <w:r w:rsidR="003F073C" w:rsidRPr="004909E3">
        <w:rPr>
          <w:rFonts w:ascii="Arial" w:eastAsia="Times New Roman" w:hAnsi="Arial" w:cs="Arial"/>
          <w:color w:val="auto"/>
          <w:sz w:val="22"/>
        </w:rPr>
        <w:t>нную в подпунктах 1 и 2 пункта 6</w:t>
      </w:r>
      <w:r w:rsidRPr="004909E3">
        <w:rPr>
          <w:rFonts w:ascii="Arial" w:eastAsia="Times New Roman" w:hAnsi="Arial" w:cs="Arial"/>
          <w:color w:val="auto"/>
          <w:sz w:val="22"/>
        </w:rPr>
        <w:t>.1.26 Договора, доводить до получателя страховых услуг в устной, бумажной или электронной форме, в том числе посредством информационно-телекоммуникационной сети "Интернет". При этом размещение указанной информации на официальном сайте Страхового Агента и/или Принципала не исключает предоставление получателю страховых услуг указанной информации по его запросу в удобной для него форме при личном взаимодействии со Страховым Агентом или третьим лицом (представителем Страхового Агента), действующим с согласия Принципала от имени Страхового Агента;</w:t>
      </w:r>
    </w:p>
    <w:p w14:paraId="16BAAB3A"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при предоставлении информации должны учитываться индивидуальные особенности получателя страховых услуг, в том числе наличие нарушений зрения, слуха и (или) речи, если Страховой Агент был уведомлен о таких особенностях;</w:t>
      </w:r>
    </w:p>
    <w:p w14:paraId="12479BD3"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xml:space="preserve">- по запросу страхователя, позволяющему подтвердить факт его получения Страховым Агентом, предоставлять ему копии договора страхования (страхового полиса) и иных документов, являющихся неотъемлемой частью договора страхования (правил страхования, программ, планов, дополнительных условий страхования и других документов в соответствии с условиями, </w:t>
      </w:r>
      <w:r w:rsidRPr="004909E3">
        <w:rPr>
          <w:rFonts w:ascii="Arial" w:eastAsia="Times New Roman" w:hAnsi="Arial" w:cs="Arial"/>
          <w:color w:val="auto"/>
          <w:sz w:val="22"/>
        </w:rPr>
        <w:lastRenderedPageBreak/>
        <w:t>указанными в договоре страхования), за исключением информации, не подлежащей разглашению (персональные данные других застрахованных лиц, данные об уплаченных премиях по коллективным договорам страхования, условия страхования других категорий застрахованных лиц и пр.). При необходимости в целях реализации настоящей обязанности Страховой Агент имеет право направить запрос Принципалу с целью получения копий необходимых документов. Страховой Агент обязан предоставить страхователю копии указанных документов по действующим договорам страхования бесплатно один раз;</w:t>
      </w:r>
    </w:p>
    <w:p w14:paraId="6031B9A1" w14:textId="5A26FAEF"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xml:space="preserve">- по требованию получателя страховых услуг Страховой Агент бесплатно разъяснять положения, содержащиеся в информации, предоставляемой при заключении договора страхования, </w:t>
      </w:r>
      <w:r w:rsidR="003F073C" w:rsidRPr="004909E3">
        <w:rPr>
          <w:rFonts w:ascii="Arial" w:eastAsia="Times New Roman" w:hAnsi="Arial" w:cs="Arial"/>
          <w:color w:val="auto"/>
          <w:sz w:val="22"/>
        </w:rPr>
        <w:t>указанной в подпункте 2 пункта 6</w:t>
      </w:r>
      <w:r w:rsidRPr="004909E3">
        <w:rPr>
          <w:rFonts w:ascii="Arial" w:eastAsia="Times New Roman" w:hAnsi="Arial" w:cs="Arial"/>
          <w:color w:val="auto"/>
          <w:sz w:val="22"/>
        </w:rPr>
        <w:t>.1.26 Договора;</w:t>
      </w:r>
    </w:p>
    <w:p w14:paraId="6EAB365E" w14:textId="2475975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в случае предоставления информации, указа</w:t>
      </w:r>
      <w:r w:rsidR="003F073C" w:rsidRPr="004909E3">
        <w:rPr>
          <w:rFonts w:ascii="Arial" w:eastAsia="Times New Roman" w:hAnsi="Arial" w:cs="Arial"/>
          <w:color w:val="auto"/>
          <w:sz w:val="22"/>
        </w:rPr>
        <w:t>нной в подпунктах 1 и 2 пункта 6</w:t>
      </w:r>
      <w:r w:rsidRPr="004909E3">
        <w:rPr>
          <w:rFonts w:ascii="Arial" w:eastAsia="Times New Roman" w:hAnsi="Arial" w:cs="Arial"/>
          <w:color w:val="auto"/>
          <w:sz w:val="22"/>
        </w:rPr>
        <w:t>.1.26 Договора, на официальном сайте Страхового Агента, соблюдать следующие требования:</w:t>
      </w:r>
    </w:p>
    <w:p w14:paraId="3951AF08"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официальный сайт должен содержать раздел, описывающий структуру сайта, позволяющий в доступной форме определить расположение каждой страницы официального сайта в этой структуре, и учитывать возможность работы с ним лицами с нарушениями зрения;</w:t>
      </w:r>
    </w:p>
    <w:p w14:paraId="0DB49B8D"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доводить до получателя страховых услуг указанную информацию посредством размещения на официальном сайте и в личном кабинете (при наличии), при условии соблюдения требований законодательства РФ о защите персональных данных и наличия у получателя страховых услуг возможности ознакомления с информацией до заключения договора страхования;</w:t>
      </w:r>
    </w:p>
    <w:p w14:paraId="64C03B4D" w14:textId="4E3BA964"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xml:space="preserve">- стартовая ("главная") страница официального сайта должна содержать ссылку на раздел или разделы, содержащие правила страхования Принципала. На сайте Страхового Агента должны быть размещены правила страхования в действующей редакции, а также правила страхования в ранее действовавших редакциях в случае наличия заключенных на их основе действующих договоров страхования. При этом Страховой Агент указывает дату начала действия размещаемых редакций правил страхования, а в случае прекращения действия правил страхования </w:t>
      </w:r>
      <w:r w:rsidR="00852FF2" w:rsidRPr="004909E3">
        <w:rPr>
          <w:rFonts w:ascii="Arial" w:eastAsia="Times New Roman" w:hAnsi="Arial" w:cs="Arial"/>
          <w:color w:val="auto"/>
          <w:sz w:val="22"/>
        </w:rPr>
        <w:t>–</w:t>
      </w:r>
      <w:r w:rsidRPr="004909E3">
        <w:rPr>
          <w:rFonts w:ascii="Arial" w:eastAsia="Times New Roman" w:hAnsi="Arial" w:cs="Arial"/>
          <w:color w:val="auto"/>
          <w:sz w:val="22"/>
        </w:rPr>
        <w:t xml:space="preserve"> </w:t>
      </w:r>
      <w:r w:rsidR="00852FF2" w:rsidRPr="004909E3">
        <w:rPr>
          <w:rFonts w:ascii="Arial" w:eastAsia="Times New Roman" w:hAnsi="Arial" w:cs="Arial"/>
          <w:color w:val="auto"/>
          <w:sz w:val="22"/>
        </w:rPr>
        <w:t xml:space="preserve">также </w:t>
      </w:r>
      <w:r w:rsidRPr="004909E3">
        <w:rPr>
          <w:rFonts w:ascii="Arial" w:eastAsia="Times New Roman" w:hAnsi="Arial" w:cs="Arial"/>
          <w:color w:val="auto"/>
          <w:sz w:val="22"/>
        </w:rPr>
        <w:t>дату прекращения действия;</w:t>
      </w:r>
    </w:p>
    <w:p w14:paraId="3DAFD2F6" w14:textId="61DE316D"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информация, указа</w:t>
      </w:r>
      <w:r w:rsidR="003F073C" w:rsidRPr="004909E3">
        <w:rPr>
          <w:rFonts w:ascii="Arial" w:eastAsia="Times New Roman" w:hAnsi="Arial" w:cs="Arial"/>
          <w:color w:val="auto"/>
          <w:sz w:val="22"/>
        </w:rPr>
        <w:t>нная в подпунктах 1 и 2 пункта 6</w:t>
      </w:r>
      <w:r w:rsidRPr="004909E3">
        <w:rPr>
          <w:rFonts w:ascii="Arial" w:eastAsia="Times New Roman" w:hAnsi="Arial" w:cs="Arial"/>
          <w:color w:val="auto"/>
          <w:sz w:val="22"/>
        </w:rPr>
        <w:t>.1.26 Договора, размещенная на официальном сайте Страхового Агента, должна быть круглосуточно и бесплатно доступна получателю страховых услуг для ознакомления и использования. Информация должна быть доступна получателю страховых услуг с использованием бесплатного или широко распространенного программного обеспечения. Информация не должна быть зашифрована или защищена от доступа иными средствами, не позволяющими осуществить ознакомление получателя страховых услуг с ее содержанием, без использования программного обеспечения или технических средств иных, чем прикладное общедоступное бесплатное программное обеспечение для просмотра веб-страниц в информационно-телекоммуникационной сети "Интернет" (веб-обозреватель). Доступ к информации, размещенной на официальном сайте (за исключением информации, размещенной в личном кабинете получателя страховых услуг (при его наличии)), не может быть обусловлен требованием регистрации получателя страховых услуг или предоставления им персональных данных;</w:t>
      </w:r>
    </w:p>
    <w:p w14:paraId="1D3D06FA"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соблюдать следующие требования предоставления информации рекламного характера о деятельности Принципала:</w:t>
      </w:r>
    </w:p>
    <w:p w14:paraId="494175F8" w14:textId="5B38C305"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соблюдать основные принципы предоставления информации рекламного характера о деятельности Принципала, такие как законность, добросовестность, достоверность и полнота сообщаемых сведений;</w:t>
      </w:r>
    </w:p>
    <w:p w14:paraId="6F577A11" w14:textId="2F8B030C"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информация рекламного характера не должна содержать каких-либо текстовых, звуковых и</w:t>
      </w:r>
      <w:r w:rsidR="00E81F0A" w:rsidRPr="004909E3">
        <w:rPr>
          <w:rFonts w:ascii="Arial" w:eastAsia="Times New Roman" w:hAnsi="Arial" w:cs="Arial"/>
          <w:color w:val="auto"/>
          <w:sz w:val="22"/>
        </w:rPr>
        <w:t>ли</w:t>
      </w:r>
      <w:r w:rsidRPr="004909E3">
        <w:rPr>
          <w:rFonts w:ascii="Arial" w:eastAsia="Times New Roman" w:hAnsi="Arial" w:cs="Arial"/>
          <w:color w:val="auto"/>
          <w:sz w:val="22"/>
        </w:rPr>
        <w:t xml:space="preserve"> визуальных обращений или заявлений, которые прямо или косвенно, посредством замалчивания, двусмысленности или преувеличения, могут ввести получателя страховых услуг в заблуждение, в частности, в отношении условий страховых услуг, которые могут повлиять на выбор получателя страховых услуг;</w:t>
      </w:r>
    </w:p>
    <w:p w14:paraId="09F2C940"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реклама услуг Принципала не должна умалчивать о наличии иных условий оказания услуг, влияющих на размер страховой премии (страховых взносов), если в рекламе сообщается хотя бы одно из таких условий;</w:t>
      </w:r>
    </w:p>
    <w:p w14:paraId="421F6575" w14:textId="77777777" w:rsidR="00F96F26" w:rsidRPr="004909E3" w:rsidRDefault="00F96F26" w:rsidP="00A93521">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t>- при предоставлении информации рекламного характера о деятельности Принципала Страховой Агент не вправе использовать фирменное наименование и (или) знак обслуживания иной страховой организации без ее согласия в качестве ключевых слов при размещении контекстной рекламы в информационно-телекоммуникационной сети "Интернет", а также наименования, сходного до степени смешения с наименованием иной организации;</w:t>
      </w:r>
    </w:p>
    <w:p w14:paraId="13C016BE" w14:textId="25C6D350" w:rsidR="006F1C79" w:rsidRPr="004909E3" w:rsidRDefault="00F96F26" w:rsidP="0047785E">
      <w:pPr>
        <w:spacing w:after="0" w:line="240" w:lineRule="auto"/>
        <w:ind w:right="0" w:firstLine="567"/>
        <w:rPr>
          <w:rFonts w:ascii="Arial" w:eastAsia="Times New Roman" w:hAnsi="Arial" w:cs="Arial"/>
          <w:color w:val="auto"/>
          <w:sz w:val="22"/>
        </w:rPr>
      </w:pPr>
      <w:r w:rsidRPr="004909E3">
        <w:rPr>
          <w:rFonts w:ascii="Arial" w:eastAsia="Times New Roman" w:hAnsi="Arial" w:cs="Arial"/>
          <w:color w:val="auto"/>
          <w:sz w:val="22"/>
        </w:rPr>
        <w:lastRenderedPageBreak/>
        <w:t>- в целях недопущения предоставления получателю страховых услуг недостоверной информации о деятельности Принципала Страховому Агенту запрещено применять маскировку официального сайта Принципала (клоакинг) под официальный сайт другой страховой организации, обнародованный ранее;</w:t>
      </w:r>
    </w:p>
    <w:p w14:paraId="67D06C34"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для предоставления информации получателю страховых услуг Принципала использовать согласованные с получателем страховых услуг при заключении договора об оказании страховых услуг способы взаимодействия;</w:t>
      </w:r>
    </w:p>
    <w:p w14:paraId="41D3F509"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обеспечить возможность взаимодействия с получателем страховых услуг способами, установленными договором страхования, а также посредством телефонной и почтовой связи;</w:t>
      </w:r>
    </w:p>
    <w:p w14:paraId="7B6C348E" w14:textId="21637590"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информировать получателя страховых услуг о способах и порядке подачи письменного или устного заявления о заключении договора страхования или об ином порядке заключения договора страхования с соблюдением правил Базового стандарта №</w:t>
      </w:r>
      <w:r w:rsidR="00852FF2" w:rsidRPr="004909E3">
        <w:rPr>
          <w:rFonts w:ascii="Arial" w:eastAsia="Times New Roman" w:hAnsi="Arial" w:cs="Arial"/>
          <w:color w:val="auto"/>
          <w:sz w:val="22"/>
        </w:rPr>
        <w:t xml:space="preserve"> </w:t>
      </w:r>
      <w:r w:rsidRPr="004909E3">
        <w:rPr>
          <w:rFonts w:ascii="Arial" w:eastAsia="Times New Roman" w:hAnsi="Arial" w:cs="Arial"/>
          <w:color w:val="auto"/>
          <w:sz w:val="22"/>
        </w:rPr>
        <w:t>2, а также о необходимости ознакомления с правилами и договором страхования Принципала;</w:t>
      </w:r>
    </w:p>
    <w:p w14:paraId="01292712"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Страховому Агенту запрещается ставить заключение договора страхования по одному виду страхования в зависимости от наличия (заключения) договора по другому виду страхования, а также от наличия (заключения) договоров оказания иных видов финансовых услуг, за исключением договоров комбинированного страхования (не является нарушением предложение страховых продуктов, которые предполагают наличие у получателя страховых услуг других договоров страхования или договоров оказания финансовых услуг);</w:t>
      </w:r>
    </w:p>
    <w:p w14:paraId="22CC9E34"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соблюдать запрет дискриминации получателей страховых услуг при заключении договора страхования (не является дискриминацией определение условий конкретного договора страхования с учетом степени риска);</w:t>
      </w:r>
    </w:p>
    <w:p w14:paraId="1A56F4EF" w14:textId="3433075C" w:rsidR="00852FF2" w:rsidRPr="004909E3" w:rsidRDefault="00F96F26" w:rsidP="00D0701E">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при заключении договора страхования предоставить получателю страховых услуг правила, программы, планы, дополнительные условия страхования, если они являются неотъемлемой частью договора страхования;</w:t>
      </w:r>
    </w:p>
    <w:p w14:paraId="45E73546" w14:textId="3B52FADA"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осуществление действий (предоставление сведений и информации), указанных в подпунктах 2 и 12 пун</w:t>
      </w:r>
      <w:r w:rsidR="003F073C" w:rsidRPr="004909E3">
        <w:rPr>
          <w:rFonts w:ascii="Arial" w:eastAsia="Times New Roman" w:hAnsi="Arial" w:cs="Arial"/>
          <w:color w:val="auto"/>
          <w:sz w:val="22"/>
        </w:rPr>
        <w:t>кта 6.1.26, подпункте 1 пункта 6</w:t>
      </w:r>
      <w:r w:rsidRPr="004909E3">
        <w:rPr>
          <w:rFonts w:ascii="Arial" w:eastAsia="Times New Roman" w:hAnsi="Arial" w:cs="Arial"/>
          <w:color w:val="auto"/>
          <w:sz w:val="22"/>
        </w:rPr>
        <w:t>.1.25 Договора, должно фиксироваться любым из следующих способов (факт ознакомления потенциального получателя страховых услуг с информацией, предоставляемой путем размещения на официальном сайте в порядке, преду</w:t>
      </w:r>
      <w:r w:rsidR="003F073C" w:rsidRPr="004909E3">
        <w:rPr>
          <w:rFonts w:ascii="Arial" w:eastAsia="Times New Roman" w:hAnsi="Arial" w:cs="Arial"/>
          <w:color w:val="auto"/>
          <w:sz w:val="22"/>
        </w:rPr>
        <w:t>смотренном подпунктом 1 пункта 6</w:t>
      </w:r>
      <w:r w:rsidRPr="004909E3">
        <w:rPr>
          <w:rFonts w:ascii="Arial" w:eastAsia="Times New Roman" w:hAnsi="Arial" w:cs="Arial"/>
          <w:color w:val="auto"/>
          <w:sz w:val="22"/>
        </w:rPr>
        <w:t>.1.26 Договора, не требует фиксации):</w:t>
      </w:r>
    </w:p>
    <w:p w14:paraId="51F39083"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подписью получателя страховых услуг;</w:t>
      </w:r>
    </w:p>
    <w:p w14:paraId="07FBDE17"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проставлением получателем страховых услуг специальных отметок (подтверждений) в электронной форме на официальном сайте Страхового Агента или в личном кабинете Страхового Агента;</w:t>
      </w:r>
    </w:p>
    <w:p w14:paraId="6483CC6E"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аудио- и (или) видеозаписью, осуществляемой Страховым Агентом с согласия получателя страховых услуг в офисе или ином месте совершения действий, связанных с осуществлением страховой деятельности;</w:t>
      </w:r>
    </w:p>
    <w:p w14:paraId="2F467B04"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иным способом, предусмотренным законом или согласованным с получателем страховых услуг;</w:t>
      </w:r>
    </w:p>
    <w:p w14:paraId="3DEA273D"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при заключении договора страхования информировать получателя страховых услуг об адресах мест приема документов при наступлении событий, имеющих признаки страхового случая, в том числе о возможности приема таких документов в электронной форме, если такая возможность предусмотрена условиями договора или правил страхования, а также своевременно информирует получателей страховых услуг об изменениях таких адресов на официальном сайте, а также непосредственно получателя страховых услуг при его обращении (в случае невозможности информирования получателя страховых услуг до наступления события, имеющего признаки страхового случая, об адресах приема документов при наступлении таких событий, обеспечить своевременное получение указанных сведений посредством телефонной связи, по электронной почте, а также иным способом, в случае указания его в договоре страхования, при обращении получателя страховых услуг);</w:t>
      </w:r>
    </w:p>
    <w:p w14:paraId="5AF02062"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обеспечить соответствие офиса продаж (при наличии) установленным санитарным и техническим правилам и нормам, в том числе обеспечить наличие освещения, поддержание допустимой температуры воздуха, а также оборудование офиса инвентарем и мебелью, расходными материалами, необходимыми для взаимодействия с получателями страховых услуг, в том числе для заключения договоров страхования, приема заявлений и других обращений от получателей страховых услуг;</w:t>
      </w:r>
    </w:p>
    <w:p w14:paraId="4917258B"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lastRenderedPageBreak/>
        <w:t xml:space="preserve">при приеме заявлений и заключении договоров страхования с получателями страховых услуг обеспечить соблюдение минимальных условий обслуживания получателей страховых услуг, в том числе: </w:t>
      </w:r>
    </w:p>
    <w:p w14:paraId="18082C73" w14:textId="796E4114"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xml:space="preserve">- в офисе Страхового Агента, в котором осуществляется заключение договоров страхования, должна размещаться информация, </w:t>
      </w:r>
      <w:r w:rsidR="003F073C" w:rsidRPr="004909E3">
        <w:rPr>
          <w:rFonts w:ascii="Arial" w:eastAsia="Times New Roman" w:hAnsi="Arial" w:cs="Arial"/>
          <w:color w:val="auto"/>
          <w:sz w:val="22"/>
        </w:rPr>
        <w:t>указанная в подпункте 1 пункта 6</w:t>
      </w:r>
      <w:r w:rsidRPr="004909E3">
        <w:rPr>
          <w:rFonts w:ascii="Arial" w:eastAsia="Times New Roman" w:hAnsi="Arial" w:cs="Arial"/>
          <w:color w:val="auto"/>
          <w:sz w:val="22"/>
        </w:rPr>
        <w:t>.1.26 Договора;</w:t>
      </w:r>
    </w:p>
    <w:p w14:paraId="0C9E0149" w14:textId="15C38BD6"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xml:space="preserve">- работники Страхового Агента, уполномоченные Страховым Агентом в соответствии с   </w:t>
      </w:r>
      <w:r w:rsidR="003F073C" w:rsidRPr="004909E3">
        <w:rPr>
          <w:rFonts w:ascii="Arial" w:eastAsia="Times New Roman" w:hAnsi="Arial" w:cs="Arial"/>
          <w:color w:val="auto"/>
          <w:sz w:val="22"/>
        </w:rPr>
        <w:t>пунктом 6</w:t>
      </w:r>
      <w:r w:rsidRPr="004909E3">
        <w:rPr>
          <w:rFonts w:ascii="Arial" w:eastAsia="Times New Roman" w:hAnsi="Arial" w:cs="Arial"/>
          <w:color w:val="auto"/>
          <w:sz w:val="22"/>
        </w:rPr>
        <w:t>.1.22 Договора (далее – работники Страхового Агента), непосредственно взаимодействующие с получателями страховых услуг, должны обладать доступными для обозрения получателям страховых услуг средствами визуальной идентификации, содержащими фамилию, имя и должность работника;</w:t>
      </w:r>
    </w:p>
    <w:p w14:paraId="24A40844" w14:textId="77777777"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в офисе Страхового Агента должна быть обеспечена возможность предоставления услуг в соответствии с назначением офиса и полномочиями его работников;</w:t>
      </w:r>
    </w:p>
    <w:p w14:paraId="43DDDBC4" w14:textId="09D8560E"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xml:space="preserve">- в офисе Страхового Агента рекомендуется обеспечить возможность обслуживания получателей страховых услуг с ограниченными возможностями здоровья с учетом требований законодательства РФ о социальной защите инвалидов, включая допуск сурдопереводчика и тифлосурдопереводчика, возможность увеличения и (или) звукового воспроизведения текста договора страхования и иных документов, подписываемых получателем страховых услуг, возможность печати документов, содержащих информацию, указанную в подпунктах 1 и 2 пункта </w:t>
      </w:r>
      <w:r w:rsidR="003F073C" w:rsidRPr="004909E3">
        <w:rPr>
          <w:rFonts w:ascii="Arial" w:eastAsia="Times New Roman" w:hAnsi="Arial" w:cs="Arial"/>
          <w:color w:val="auto"/>
          <w:sz w:val="22"/>
        </w:rPr>
        <w:t>6</w:t>
      </w:r>
      <w:r w:rsidRPr="004909E3">
        <w:rPr>
          <w:rFonts w:ascii="Arial" w:eastAsia="Times New Roman" w:hAnsi="Arial" w:cs="Arial"/>
          <w:color w:val="auto"/>
          <w:sz w:val="22"/>
        </w:rPr>
        <w:t>.1.26 Договора, с использованием увеличенного размера шрифта, оказание иной помощи в преодолении барьеров, препятствующих получению лицами с ограниченными возможностями здоровья информации о страховых услугах наравне с другими лицами;</w:t>
      </w:r>
    </w:p>
    <w:p w14:paraId="3144B77C"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соблюдать требования к работникам Страхового Агента, осуществляющим непосредственное взаимодействие с получателями страховых услуг, а также порядку проверки соответствия данных работников требованиям:</w:t>
      </w:r>
    </w:p>
    <w:p w14:paraId="343FDC40" w14:textId="4B6A0B3C"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xml:space="preserve">- Страховой Агент и/или работники Страхового Агента, осуществляющие непосредственное взаимодействие с получателями страховых услуг, обязаны владеть информацией, необходимой для выполнения должностных обязанностей, внутренними документами Принципала, и информацией, определенной в подпунктах 1 и 2 </w:t>
      </w:r>
      <w:r w:rsidR="003F073C" w:rsidRPr="004909E3">
        <w:rPr>
          <w:rFonts w:ascii="Arial" w:eastAsia="Times New Roman" w:hAnsi="Arial" w:cs="Arial"/>
          <w:color w:val="auto"/>
          <w:sz w:val="22"/>
        </w:rPr>
        <w:t>пункта 6</w:t>
      </w:r>
      <w:r w:rsidRPr="004909E3">
        <w:rPr>
          <w:rFonts w:ascii="Arial" w:eastAsia="Times New Roman" w:hAnsi="Arial" w:cs="Arial"/>
          <w:color w:val="auto"/>
          <w:sz w:val="22"/>
        </w:rPr>
        <w:t>.1.26 Договора, а также уметь в доступной форме предоставить получателю страховых услуг эту информацию;</w:t>
      </w:r>
    </w:p>
    <w:p w14:paraId="10F152AD" w14:textId="3E3DE6D2" w:rsidR="00F96F26" w:rsidRPr="004909E3" w:rsidRDefault="00F96F26" w:rsidP="00A93521">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xml:space="preserve">- Страховой Агент обязан проводить обучение работников Страхового Агента, осуществляющих непосредственное взаимодействие с получателями страховых услуг, с целью </w:t>
      </w:r>
      <w:r w:rsidR="00190F27" w:rsidRPr="004909E3">
        <w:rPr>
          <w:rFonts w:ascii="Arial" w:eastAsia="Times New Roman" w:hAnsi="Arial" w:cs="Arial"/>
          <w:color w:val="auto"/>
          <w:sz w:val="22"/>
        </w:rPr>
        <w:t>предоставления информации</w:t>
      </w:r>
      <w:r w:rsidR="00DB74BE" w:rsidRPr="004909E3">
        <w:rPr>
          <w:rFonts w:ascii="Arial" w:eastAsia="Times New Roman" w:hAnsi="Arial" w:cs="Arial"/>
          <w:color w:val="auto"/>
          <w:sz w:val="22"/>
        </w:rPr>
        <w:t xml:space="preserve">, предусмотренной п. 6.4.9 Договора, </w:t>
      </w:r>
      <w:r w:rsidR="00190F27" w:rsidRPr="004909E3">
        <w:rPr>
          <w:rFonts w:ascii="Arial" w:eastAsia="Times New Roman" w:hAnsi="Arial" w:cs="Arial"/>
          <w:color w:val="auto"/>
          <w:sz w:val="22"/>
        </w:rPr>
        <w:t xml:space="preserve"> также с целью </w:t>
      </w:r>
      <w:r w:rsidRPr="004909E3">
        <w:rPr>
          <w:rFonts w:ascii="Arial" w:eastAsia="Times New Roman" w:hAnsi="Arial" w:cs="Arial"/>
          <w:color w:val="auto"/>
          <w:sz w:val="22"/>
        </w:rPr>
        <w:t>получения, изучения и обновления информации, указа</w:t>
      </w:r>
      <w:r w:rsidR="003F073C" w:rsidRPr="004909E3">
        <w:rPr>
          <w:rFonts w:ascii="Arial" w:eastAsia="Times New Roman" w:hAnsi="Arial" w:cs="Arial"/>
          <w:color w:val="auto"/>
          <w:sz w:val="22"/>
        </w:rPr>
        <w:t>нной в подпунктах 1 и 2 пункта 6</w:t>
      </w:r>
      <w:r w:rsidRPr="004909E3">
        <w:rPr>
          <w:rFonts w:ascii="Arial" w:eastAsia="Times New Roman" w:hAnsi="Arial" w:cs="Arial"/>
          <w:color w:val="auto"/>
          <w:sz w:val="22"/>
        </w:rPr>
        <w:t>.1.26 Договора, и предпринимать иные меры, способствующие обеспечению высокого уровня профессионализма работников Страхового Агента, осуществляющих непосредственное взаимодействие с получателями страховых услуг. Обучение работников Страхового Агента проводится в соответствии с внутренними документами Принципала и Страхового Агента (при наличии), разработанными с учетом требований Базового стандарта №</w:t>
      </w:r>
      <w:r w:rsidR="00B83D20" w:rsidRPr="004909E3">
        <w:rPr>
          <w:rFonts w:ascii="Arial" w:eastAsia="Times New Roman" w:hAnsi="Arial" w:cs="Arial"/>
          <w:color w:val="auto"/>
          <w:sz w:val="22"/>
        </w:rPr>
        <w:t xml:space="preserve"> </w:t>
      </w:r>
      <w:r w:rsidRPr="004909E3">
        <w:rPr>
          <w:rFonts w:ascii="Arial" w:eastAsia="Times New Roman" w:hAnsi="Arial" w:cs="Arial"/>
          <w:color w:val="auto"/>
          <w:sz w:val="22"/>
        </w:rPr>
        <w:t>2, предусматривающих порядок определения перечня должностей работников Страхового Агента, осуществляющих непосредственное взаимодействие с получателями страховых услуг, порядок проведения обучения таких работников Страхового Агента, требования к периодичности прохождения соответствующих обучающих мероприятий такими работниками Страхового Агента, порядок проведения проверок квалификации таких работников Страхового Агента, обеспечивающих возможность оценки качества такой работы, способ фиксации результатов обучения таких работников Страхового Агента;</w:t>
      </w:r>
    </w:p>
    <w:p w14:paraId="14FD7F02" w14:textId="67CCE0F3" w:rsidR="00F96F26" w:rsidRPr="004909E3" w:rsidRDefault="00F96F26" w:rsidP="004F1B9D">
      <w:pPr>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работники Страхового Агента, осуществляющие непосредственное взаимодействие с получателями страховых услуг, допускаются к работе с получателями страховых услуг только после прохождения обучения, предусм</w:t>
      </w:r>
      <w:r w:rsidR="003F073C" w:rsidRPr="004909E3">
        <w:rPr>
          <w:rFonts w:ascii="Arial" w:eastAsia="Times New Roman" w:hAnsi="Arial" w:cs="Arial"/>
          <w:color w:val="auto"/>
          <w:sz w:val="22"/>
        </w:rPr>
        <w:t>отренного подпунктом 17 пункта 6</w:t>
      </w:r>
      <w:r w:rsidRPr="004909E3">
        <w:rPr>
          <w:rFonts w:ascii="Arial" w:eastAsia="Times New Roman" w:hAnsi="Arial" w:cs="Arial"/>
          <w:color w:val="auto"/>
          <w:sz w:val="22"/>
        </w:rPr>
        <w:t>.1.26 Договора. Работники Страхового Агента, не прошедшие обучение, допускаются к работе с получателями страховых услуг только совместно с работником Страхового Агента, прошедшим обучение, и под его контролем, на условиях, определенных внутренними документами Страхового Агента и/или Принципала;</w:t>
      </w:r>
    </w:p>
    <w:p w14:paraId="5BFE2021"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информировать получателей страховых услуг о порядке рассмотрения обращений с указанием адресов и способов приема обращений;</w:t>
      </w:r>
    </w:p>
    <w:p w14:paraId="3F2378DD"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обращения, поступившие к Страховому Агенту, подлежат обязательной передаче Принципалу не позднее дня его поступления Страховому Агенту;</w:t>
      </w:r>
    </w:p>
    <w:p w14:paraId="4EE09F2F" w14:textId="77777777" w:rsidR="00F96F26" w:rsidRPr="004909E3" w:rsidRDefault="00F96F26" w:rsidP="00872EA9">
      <w:pPr>
        <w:numPr>
          <w:ilvl w:val="0"/>
          <w:numId w:val="13"/>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соблюдать иные требования Базового стандарта №2.</w:t>
      </w:r>
    </w:p>
    <w:p w14:paraId="1A47B34E" w14:textId="2F3D393A"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lastRenderedPageBreak/>
        <w:t>6</w:t>
      </w:r>
      <w:r w:rsidR="00F96F26" w:rsidRPr="004909E3">
        <w:rPr>
          <w:rFonts w:ascii="Arial" w:eastAsia="Times New Roman" w:hAnsi="Arial" w:cs="Arial"/>
          <w:color w:val="auto"/>
          <w:sz w:val="22"/>
        </w:rPr>
        <w:t>.1.27. Осуществлять прием для последующей передачи (перечисления) Принципалу страховых премий (взносов) от страхователей – физических лиц по заключенным Страховым Агентом</w:t>
      </w:r>
      <w:r w:rsidR="009A519D" w:rsidRPr="004909E3">
        <w:rPr>
          <w:rFonts w:ascii="Arial" w:eastAsia="Times New Roman" w:hAnsi="Arial" w:cs="Arial"/>
          <w:color w:val="auto"/>
          <w:sz w:val="22"/>
        </w:rPr>
        <w:t>, являющимся юридическим лицом или индивидуальным предпринимателем,</w:t>
      </w:r>
      <w:r w:rsidR="00F96F26" w:rsidRPr="004909E3">
        <w:rPr>
          <w:rFonts w:ascii="Arial" w:eastAsia="Times New Roman" w:hAnsi="Arial" w:cs="Arial"/>
          <w:color w:val="auto"/>
          <w:sz w:val="22"/>
        </w:rPr>
        <w:t xml:space="preserve"> договорам страхования.</w:t>
      </w:r>
    </w:p>
    <w:p w14:paraId="4BB67A06" w14:textId="4DA2DE91"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.1.28. В соответствии с разделом </w:t>
      </w:r>
      <w:r w:rsidR="002F4A88" w:rsidRPr="004909E3">
        <w:rPr>
          <w:rFonts w:ascii="Arial" w:eastAsia="Times New Roman" w:hAnsi="Arial" w:cs="Arial"/>
          <w:color w:val="auto"/>
          <w:sz w:val="22"/>
        </w:rPr>
        <w:t>7</w:t>
      </w:r>
      <w:r w:rsidR="00F96F26" w:rsidRPr="004909E3">
        <w:rPr>
          <w:rFonts w:ascii="Arial" w:eastAsia="Times New Roman" w:hAnsi="Arial" w:cs="Arial"/>
          <w:color w:val="auto"/>
          <w:sz w:val="22"/>
        </w:rPr>
        <w:t xml:space="preserve"> Договора («Отчет Страхового Агента, порядок расчетов») вносить в кассу Принципала или перечислять на расчетный счет Принципала денежные средства, полученные </w:t>
      </w:r>
      <w:r w:rsidR="00D71E14" w:rsidRPr="004909E3">
        <w:rPr>
          <w:rFonts w:ascii="Arial" w:eastAsia="Times New Roman" w:hAnsi="Arial" w:cs="Arial"/>
          <w:color w:val="auto"/>
          <w:sz w:val="22"/>
        </w:rPr>
        <w:t>Страховым Агентом</w:t>
      </w:r>
      <w:r w:rsidR="00F96F26" w:rsidRPr="004909E3">
        <w:rPr>
          <w:rFonts w:ascii="Arial" w:eastAsia="Times New Roman" w:hAnsi="Arial" w:cs="Arial"/>
          <w:color w:val="auto"/>
          <w:sz w:val="22"/>
        </w:rPr>
        <w:t>от Страхователей – физических лиц и иных лиц, по поручению страхователя.</w:t>
      </w:r>
    </w:p>
    <w:p w14:paraId="327404FB" w14:textId="77777777"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.1.29. Оказывать Принципалу помощь и содействие при проверке документов по страховому случаю.</w:t>
      </w:r>
    </w:p>
    <w:p w14:paraId="27EFF1FE" w14:textId="57C1D679"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.1.30. Устранять все нарушения требований Договора, допущенные при заключении договоров страхования и передавать исправленные договоры страхования Принципалу в течение 3 (трех) рабочих дней с момента получения уведомления от Принципала о наличии таких нарушений. В течение 3 (трех) рабочих дней с момента получения уведомления от Принципала о наличии нарушений в расчете страховой премии по договору страхования, что привело к оплате страховой премии в меньшем, чем это требуется, перечислить на расчетный счет Принципала денежную сумму, равную недополученной разнице.</w:t>
      </w:r>
    </w:p>
    <w:p w14:paraId="3B236AD3" w14:textId="7C413FAE" w:rsidR="00F96F26" w:rsidRPr="004909E3" w:rsidRDefault="003F073C"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.1.31. В течение 2 (двух) рабочих дней с </w:t>
      </w:r>
      <w:r w:rsidR="007D44B5" w:rsidRPr="004909E3">
        <w:rPr>
          <w:rFonts w:ascii="Arial" w:hAnsi="Arial" w:cs="Arial"/>
          <w:sz w:val="22"/>
          <w:lang w:eastAsia="x-none"/>
        </w:rPr>
        <w:t xml:space="preserve">даты расторжения Договора </w:t>
      </w:r>
      <w:r w:rsidR="00F96F26" w:rsidRPr="004909E3">
        <w:rPr>
          <w:rFonts w:ascii="Arial" w:eastAsia="Times New Roman" w:hAnsi="Arial" w:cs="Arial"/>
          <w:color w:val="auto"/>
          <w:sz w:val="22"/>
        </w:rPr>
        <w:t>или с даты (в срок), указанной в уведомлении Принципала, возвратить Принципалу документы по Акту приема-передачи страховой документации (</w:t>
      </w:r>
      <w:r w:rsidRPr="004909E3">
        <w:rPr>
          <w:rFonts w:ascii="Arial" w:eastAsia="Times New Roman" w:hAnsi="Arial" w:cs="Arial"/>
          <w:color w:val="auto"/>
          <w:sz w:val="22"/>
        </w:rPr>
        <w:t>Приложение №</w:t>
      </w:r>
      <w:r w:rsidR="00215ED8" w:rsidRPr="004909E3">
        <w:rPr>
          <w:rFonts w:ascii="Arial" w:eastAsia="Times New Roman" w:hAnsi="Arial" w:cs="Arial"/>
          <w:color w:val="auto"/>
          <w:sz w:val="22"/>
        </w:rPr>
        <w:t xml:space="preserve"> </w:t>
      </w:r>
      <w:r w:rsidRPr="004909E3">
        <w:rPr>
          <w:rFonts w:ascii="Arial" w:eastAsia="Times New Roman" w:hAnsi="Arial" w:cs="Arial"/>
          <w:color w:val="auto"/>
          <w:sz w:val="22"/>
        </w:rPr>
        <w:t>4</w:t>
      </w:r>
      <w:r w:rsidR="00215ED8" w:rsidRPr="004909E3">
        <w:rPr>
          <w:rFonts w:ascii="Arial" w:eastAsia="Times New Roman" w:hAnsi="Arial" w:cs="Arial"/>
          <w:color w:val="auto"/>
          <w:sz w:val="22"/>
        </w:rPr>
        <w:t xml:space="preserve"> к Договору</w:t>
      </w:r>
      <w:r w:rsidR="00F96F26" w:rsidRPr="004909E3">
        <w:rPr>
          <w:rFonts w:ascii="Arial" w:eastAsia="Times New Roman" w:hAnsi="Arial" w:cs="Arial"/>
          <w:color w:val="auto"/>
          <w:sz w:val="22"/>
        </w:rPr>
        <w:t>), переданные Страховому А</w:t>
      </w:r>
      <w:r w:rsidRPr="004909E3">
        <w:rPr>
          <w:rFonts w:ascii="Arial" w:eastAsia="Times New Roman" w:hAnsi="Arial" w:cs="Arial"/>
          <w:color w:val="auto"/>
          <w:sz w:val="22"/>
        </w:rPr>
        <w:t>генту в соответствии с пунктом 6</w:t>
      </w:r>
      <w:r w:rsidR="00F96F26" w:rsidRPr="004909E3">
        <w:rPr>
          <w:rFonts w:ascii="Arial" w:eastAsia="Times New Roman" w:hAnsi="Arial" w:cs="Arial"/>
          <w:color w:val="auto"/>
          <w:sz w:val="22"/>
        </w:rPr>
        <w:t>.4.2 Договора, иное имущество Принципала (</w:t>
      </w:r>
      <w:r w:rsidR="0018678D" w:rsidRPr="004909E3">
        <w:rPr>
          <w:rFonts w:ascii="Arial" w:eastAsia="Times New Roman" w:hAnsi="Arial" w:cs="Arial"/>
          <w:color w:val="auto"/>
          <w:sz w:val="22"/>
        </w:rPr>
        <w:t xml:space="preserve">информационные </w:t>
      </w:r>
      <w:r w:rsidR="00F96F26" w:rsidRPr="004909E3">
        <w:rPr>
          <w:rFonts w:ascii="Arial" w:eastAsia="Times New Roman" w:hAnsi="Arial" w:cs="Arial"/>
          <w:color w:val="auto"/>
          <w:sz w:val="22"/>
        </w:rPr>
        <w:t xml:space="preserve">материалы и т.п.), переданные Страховому Агенту в течение действия Договора, перечислить на расчетный счет Принципала денежные средства, полученные </w:t>
      </w:r>
      <w:r w:rsidR="00F23905" w:rsidRPr="004909E3">
        <w:rPr>
          <w:rFonts w:ascii="Arial" w:eastAsia="Times New Roman" w:hAnsi="Arial" w:cs="Arial"/>
          <w:color w:val="auto"/>
          <w:sz w:val="22"/>
        </w:rPr>
        <w:t>Страховым Агентом</w:t>
      </w:r>
      <w:r w:rsidR="00F96F26" w:rsidRPr="004909E3">
        <w:rPr>
          <w:rFonts w:ascii="Arial" w:eastAsia="Times New Roman" w:hAnsi="Arial" w:cs="Arial"/>
          <w:color w:val="auto"/>
          <w:sz w:val="22"/>
        </w:rPr>
        <w:t xml:space="preserve">от страхователей, </w:t>
      </w:r>
      <w:r w:rsidR="00206DA0" w:rsidRPr="004909E3">
        <w:rPr>
          <w:rFonts w:ascii="Arial" w:eastAsia="Times New Roman" w:hAnsi="Arial" w:cs="Arial"/>
          <w:color w:val="auto"/>
          <w:sz w:val="22"/>
        </w:rPr>
        <w:t xml:space="preserve">произвести возврат выплаченного вознаграждения согласно п. 7.7 Договора, </w:t>
      </w:r>
      <w:r w:rsidR="00F96F26" w:rsidRPr="004909E3">
        <w:rPr>
          <w:rFonts w:ascii="Arial" w:eastAsia="Times New Roman" w:hAnsi="Arial" w:cs="Arial"/>
          <w:color w:val="auto"/>
          <w:sz w:val="22"/>
        </w:rPr>
        <w:t>а также представить Акт об утерянных и испорченных бланках с</w:t>
      </w:r>
      <w:r w:rsidR="00EA79A4" w:rsidRPr="004909E3">
        <w:rPr>
          <w:rFonts w:ascii="Arial" w:eastAsia="Times New Roman" w:hAnsi="Arial" w:cs="Arial"/>
          <w:color w:val="auto"/>
          <w:sz w:val="22"/>
        </w:rPr>
        <w:t>трогой отчетности (Приложение №</w:t>
      </w:r>
      <w:r w:rsidR="00215ED8" w:rsidRPr="004909E3">
        <w:rPr>
          <w:rFonts w:ascii="Arial" w:eastAsia="Times New Roman" w:hAnsi="Arial" w:cs="Arial"/>
          <w:color w:val="auto"/>
          <w:sz w:val="22"/>
        </w:rPr>
        <w:t xml:space="preserve"> </w:t>
      </w:r>
      <w:r w:rsidR="00EA79A4" w:rsidRPr="004909E3">
        <w:rPr>
          <w:rFonts w:ascii="Arial" w:eastAsia="Times New Roman" w:hAnsi="Arial" w:cs="Arial"/>
          <w:color w:val="auto"/>
          <w:sz w:val="22"/>
        </w:rPr>
        <w:t>5</w:t>
      </w:r>
      <w:r w:rsidR="00215ED8" w:rsidRPr="004909E3">
        <w:rPr>
          <w:rFonts w:ascii="Arial" w:eastAsia="Times New Roman" w:hAnsi="Arial" w:cs="Arial"/>
          <w:color w:val="auto"/>
          <w:sz w:val="22"/>
        </w:rPr>
        <w:t xml:space="preserve"> к Договору</w:t>
      </w:r>
      <w:r w:rsidR="00F96F26" w:rsidRPr="004909E3">
        <w:rPr>
          <w:rFonts w:ascii="Arial" w:eastAsia="Times New Roman" w:hAnsi="Arial" w:cs="Arial"/>
          <w:color w:val="auto"/>
          <w:sz w:val="22"/>
        </w:rPr>
        <w:t>) за период с последней отчетной даты до даты прекращения Договора, а также уплатить штрафные санкции и неустойку, в том числе за невозврат в установленные сроки каждого БСО.</w:t>
      </w:r>
    </w:p>
    <w:p w14:paraId="58C5FA6A" w14:textId="42375E70" w:rsidR="00F96F26" w:rsidRPr="004909E3" w:rsidRDefault="00EA79A4"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.1.32. В случае, если Страховой Агент обладает полномочиями на подписание договора страхования (полиса) или иной страховой документации, при их оформлении Страховой Агент обязуется указывать сведения о своем имени (наименовании), а также реквизиты Договора.</w:t>
      </w:r>
    </w:p>
    <w:p w14:paraId="3E24A593" w14:textId="612ED99C" w:rsidR="00F96F26" w:rsidRPr="004909E3" w:rsidRDefault="00EA79A4" w:rsidP="00A93521">
      <w:pPr>
        <w:spacing w:before="40" w:after="0" w:line="240" w:lineRule="auto"/>
        <w:ind w:right="0" w:firstLine="708"/>
        <w:rPr>
          <w:rFonts w:ascii="Arial" w:eastAsia="Times New Roman" w:hAnsi="Arial" w:cs="Arial"/>
          <w:color w:val="auto"/>
          <w:sz w:val="22"/>
          <w:lang w:val="x-none"/>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.1.33. Соблюдать требования Правил применения санкций и иных мер по отношению к членам РСА, их должностным лицам и работникам, утвержденных Президиумом </w:t>
      </w:r>
      <w:r w:rsidR="00113EC5" w:rsidRPr="004909E3">
        <w:rPr>
          <w:rFonts w:ascii="Arial" w:eastAsia="Times New Roman" w:hAnsi="Arial" w:cs="Arial"/>
          <w:color w:val="auto"/>
          <w:sz w:val="22"/>
        </w:rPr>
        <w:t>РСА</w:t>
      </w:r>
      <w:r w:rsidR="00F96F26" w:rsidRPr="004909E3">
        <w:rPr>
          <w:rFonts w:ascii="Arial" w:eastAsia="Times New Roman" w:hAnsi="Arial" w:cs="Arial"/>
          <w:color w:val="auto"/>
          <w:sz w:val="22"/>
        </w:rPr>
        <w:t xml:space="preserve"> 06.09.2018 (Протокол № 7)</w:t>
      </w:r>
      <w:r w:rsidR="00F96F26" w:rsidRPr="004909E3">
        <w:rPr>
          <w:rFonts w:ascii="Arial" w:eastAsia="Times New Roman" w:hAnsi="Arial" w:cs="Arial"/>
          <w:color w:val="auto"/>
          <w:sz w:val="22"/>
          <w:lang w:bidi="ru-RU"/>
        </w:rPr>
        <w:t xml:space="preserve"> (далее – ППД РСА № 2), в том числе, но не ограничиваясь этим:</w:t>
      </w:r>
    </w:p>
    <w:p w14:paraId="1EF0D5EA" w14:textId="77777777" w:rsidR="00F96F26" w:rsidRPr="004909E3" w:rsidRDefault="00F96F26" w:rsidP="00872EA9">
      <w:pPr>
        <w:numPr>
          <w:ilvl w:val="0"/>
          <w:numId w:val="14"/>
        </w:numPr>
        <w:spacing w:before="40" w:after="0" w:line="240" w:lineRule="auto"/>
        <w:ind w:left="0" w:right="0" w:firstLine="709"/>
        <w:rPr>
          <w:rFonts w:ascii="Arial" w:eastAsia="Times New Roman" w:hAnsi="Arial" w:cs="Arial"/>
          <w:color w:val="auto"/>
          <w:sz w:val="22"/>
          <w:lang w:val="x-none"/>
        </w:rPr>
      </w:pPr>
      <w:r w:rsidRPr="004909E3">
        <w:rPr>
          <w:rFonts w:ascii="Arial" w:eastAsia="Times New Roman" w:hAnsi="Arial" w:cs="Arial"/>
          <w:color w:val="auto"/>
          <w:sz w:val="22"/>
        </w:rPr>
        <w:t>соблюдать запрет на предоставление скидок (бонусов) при заключении договора страхования в рамках международных систем страхования;</w:t>
      </w:r>
    </w:p>
    <w:p w14:paraId="184B3FDC" w14:textId="77777777" w:rsidR="00F96F26" w:rsidRPr="004909E3" w:rsidRDefault="00F96F26" w:rsidP="00872EA9">
      <w:pPr>
        <w:numPr>
          <w:ilvl w:val="0"/>
          <w:numId w:val="14"/>
        </w:numPr>
        <w:spacing w:before="40" w:after="0" w:line="240" w:lineRule="auto"/>
        <w:ind w:left="0" w:right="0" w:firstLine="709"/>
        <w:rPr>
          <w:rFonts w:ascii="Arial" w:eastAsia="Times New Roman" w:hAnsi="Arial" w:cs="Arial"/>
          <w:color w:val="auto"/>
          <w:sz w:val="22"/>
          <w:lang w:val="x-none"/>
        </w:rPr>
      </w:pPr>
      <w:r w:rsidRPr="004909E3">
        <w:rPr>
          <w:rFonts w:ascii="Arial" w:eastAsia="Times New Roman" w:hAnsi="Arial" w:cs="Arial"/>
          <w:color w:val="auto"/>
          <w:sz w:val="22"/>
          <w:lang w:bidi="ru-RU"/>
        </w:rPr>
        <w:t>соблюдать запрет на заключение Субагентского договора без письменного согласия на то Принципала и нести ответственность за нарушение указанного запрета в соответствии с ППД РСА № 2 либо отвечать за действия своих субагентов, оказывающих страховые услуги, как за свои собственные;</w:t>
      </w:r>
    </w:p>
    <w:p w14:paraId="67D720BF" w14:textId="77777777" w:rsidR="00F96F26" w:rsidRPr="004909E3" w:rsidRDefault="00F96F26" w:rsidP="00872EA9">
      <w:pPr>
        <w:numPr>
          <w:ilvl w:val="0"/>
          <w:numId w:val="14"/>
        </w:numPr>
        <w:spacing w:before="40" w:after="0" w:line="240" w:lineRule="auto"/>
        <w:ind w:left="0" w:right="0" w:firstLine="709"/>
        <w:rPr>
          <w:rFonts w:ascii="Arial" w:eastAsia="Times New Roman" w:hAnsi="Arial" w:cs="Arial"/>
          <w:color w:val="auto"/>
          <w:sz w:val="22"/>
          <w:lang w:val="x-none"/>
        </w:rPr>
      </w:pPr>
      <w:r w:rsidRPr="004909E3">
        <w:rPr>
          <w:rFonts w:ascii="Arial" w:eastAsia="Times New Roman" w:hAnsi="Arial" w:cs="Arial"/>
          <w:color w:val="auto"/>
          <w:sz w:val="22"/>
          <w:lang w:val="x-none" w:bidi="ru-RU"/>
        </w:rPr>
        <w:t xml:space="preserve">соблюдать иные требования </w:t>
      </w:r>
      <w:r w:rsidRPr="004909E3">
        <w:rPr>
          <w:rFonts w:ascii="Arial" w:eastAsia="Times New Roman" w:hAnsi="Arial" w:cs="Arial"/>
          <w:color w:val="auto"/>
          <w:sz w:val="22"/>
          <w:lang w:bidi="ru-RU"/>
        </w:rPr>
        <w:t>ППД РСА № 2.</w:t>
      </w:r>
    </w:p>
    <w:p w14:paraId="43101E65" w14:textId="2DD4260C" w:rsidR="00F96F26" w:rsidRPr="004909E3" w:rsidRDefault="00EA79A4" w:rsidP="00A93521">
      <w:pPr>
        <w:spacing w:before="40"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.1.34. Обеспечивать получение от Принципала указаний  о порядке и условиях осуществления продаж страховых  продуктов, документов Принципала, необходимых документов, Правил и иных  уведомлений и информации, направляемой Принципалом на адрес электронной почты, указанной в </w:t>
      </w:r>
      <w:r w:rsidR="0089278D" w:rsidRPr="004909E3">
        <w:rPr>
          <w:rFonts w:ascii="Arial" w:eastAsia="Times New Roman" w:hAnsi="Arial" w:cs="Arial"/>
          <w:color w:val="auto"/>
          <w:sz w:val="22"/>
        </w:rPr>
        <w:t xml:space="preserve">Приложении № </w:t>
      </w:r>
      <w:r w:rsidR="00B725D5" w:rsidRPr="004909E3">
        <w:rPr>
          <w:rFonts w:ascii="Arial" w:eastAsia="Times New Roman" w:hAnsi="Arial" w:cs="Arial"/>
          <w:color w:val="auto"/>
          <w:sz w:val="22"/>
        </w:rPr>
        <w:t>1</w:t>
      </w:r>
      <w:r w:rsidR="0089278D" w:rsidRPr="004909E3">
        <w:rPr>
          <w:rFonts w:ascii="Arial" w:eastAsia="Times New Roman" w:hAnsi="Arial" w:cs="Arial"/>
          <w:color w:val="auto"/>
          <w:sz w:val="22"/>
        </w:rPr>
        <w:t xml:space="preserve"> к Д</w:t>
      </w:r>
      <w:r w:rsidR="00F96F26" w:rsidRPr="004909E3">
        <w:rPr>
          <w:rFonts w:ascii="Arial" w:eastAsia="Times New Roman" w:hAnsi="Arial" w:cs="Arial"/>
          <w:color w:val="auto"/>
          <w:sz w:val="22"/>
        </w:rPr>
        <w:t>оговор</w:t>
      </w:r>
      <w:r w:rsidR="0089278D" w:rsidRPr="004909E3">
        <w:rPr>
          <w:rFonts w:ascii="Arial" w:eastAsia="Times New Roman" w:hAnsi="Arial" w:cs="Arial"/>
          <w:color w:val="auto"/>
          <w:sz w:val="22"/>
        </w:rPr>
        <w:t>у</w:t>
      </w:r>
      <w:r w:rsidR="00F96F26" w:rsidRPr="004909E3">
        <w:rPr>
          <w:rFonts w:ascii="Arial" w:eastAsia="Times New Roman" w:hAnsi="Arial" w:cs="Arial"/>
          <w:color w:val="auto"/>
          <w:sz w:val="22"/>
        </w:rPr>
        <w:t xml:space="preserve">, </w:t>
      </w:r>
      <w:r w:rsidR="0089278D" w:rsidRPr="004909E3">
        <w:rPr>
          <w:rFonts w:ascii="Arial" w:eastAsia="Times New Roman" w:hAnsi="Arial" w:cs="Arial"/>
          <w:color w:val="auto"/>
          <w:sz w:val="22"/>
        </w:rPr>
        <w:t>на ежедневной основе</w:t>
      </w:r>
      <w:r w:rsidR="00F96F26" w:rsidRPr="004909E3">
        <w:rPr>
          <w:rFonts w:ascii="Arial" w:eastAsia="Times New Roman" w:hAnsi="Arial" w:cs="Arial"/>
          <w:color w:val="auto"/>
          <w:sz w:val="22"/>
        </w:rPr>
        <w:t xml:space="preserve"> проверять наличие по адресу такой электронной почты указаний Принципала и иной информации, своевременно представлять запрашиваемые Принципалом сведения и документы и выполнять соответствующие указания Принципала. Риски неполученных таких указаний или информации лежат на Страховом Агенте.</w:t>
      </w:r>
    </w:p>
    <w:p w14:paraId="5C6AEED1" w14:textId="078AFE1E" w:rsidR="00F96F26" w:rsidRPr="004909E3" w:rsidRDefault="00EA79A4"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.1.35. Предоставить при заключении </w:t>
      </w:r>
      <w:r w:rsidR="006339D4" w:rsidRPr="004909E3">
        <w:rPr>
          <w:rFonts w:ascii="Arial" w:eastAsia="Times New Roman" w:hAnsi="Arial" w:cs="Arial"/>
          <w:color w:val="auto"/>
          <w:sz w:val="22"/>
        </w:rPr>
        <w:t>Д</w:t>
      </w:r>
      <w:r w:rsidR="00F96F26" w:rsidRPr="004909E3">
        <w:rPr>
          <w:rFonts w:ascii="Arial" w:eastAsia="Times New Roman" w:hAnsi="Arial" w:cs="Arial"/>
          <w:color w:val="auto"/>
          <w:sz w:val="22"/>
        </w:rPr>
        <w:t xml:space="preserve">оговора СНИЛС, ИНН, реквизиты расчетного счета для перечисления агентского вознаграждения и иных реквизитов Страхового Агента, указанных в </w:t>
      </w:r>
      <w:r w:rsidR="0089278D" w:rsidRPr="004909E3">
        <w:rPr>
          <w:rFonts w:ascii="Arial" w:eastAsia="Times New Roman" w:hAnsi="Arial" w:cs="Arial"/>
          <w:color w:val="auto"/>
          <w:sz w:val="22"/>
        </w:rPr>
        <w:t>Приложении № 1 к</w:t>
      </w:r>
      <w:r w:rsidR="00F96F26" w:rsidRPr="004909E3">
        <w:rPr>
          <w:rFonts w:ascii="Arial" w:eastAsia="Times New Roman" w:hAnsi="Arial" w:cs="Arial"/>
          <w:color w:val="auto"/>
          <w:sz w:val="22"/>
        </w:rPr>
        <w:t xml:space="preserve"> Договор</w:t>
      </w:r>
      <w:r w:rsidR="0089278D" w:rsidRPr="004909E3">
        <w:rPr>
          <w:rFonts w:ascii="Arial" w:eastAsia="Times New Roman" w:hAnsi="Arial" w:cs="Arial"/>
          <w:color w:val="auto"/>
          <w:sz w:val="22"/>
        </w:rPr>
        <w:t>у и приложенных к нему документов</w:t>
      </w:r>
      <w:r w:rsidR="00F96F26" w:rsidRPr="004909E3">
        <w:rPr>
          <w:rFonts w:ascii="Arial" w:eastAsia="Times New Roman" w:hAnsi="Arial" w:cs="Arial"/>
          <w:color w:val="auto"/>
          <w:sz w:val="22"/>
        </w:rPr>
        <w:t xml:space="preserve">, посредством </w:t>
      </w:r>
      <w:r w:rsidR="0089278D" w:rsidRPr="004909E3">
        <w:rPr>
          <w:rFonts w:ascii="Arial" w:eastAsia="Times New Roman" w:hAnsi="Arial" w:cs="Arial"/>
          <w:color w:val="auto"/>
          <w:sz w:val="22"/>
        </w:rPr>
        <w:t xml:space="preserve">заполнения и предоставления приложений к Приложению № 1 к </w:t>
      </w:r>
      <w:r w:rsidR="00F96F26" w:rsidRPr="004909E3">
        <w:rPr>
          <w:rFonts w:ascii="Arial" w:eastAsia="Times New Roman" w:hAnsi="Arial" w:cs="Arial"/>
          <w:color w:val="auto"/>
          <w:sz w:val="22"/>
        </w:rPr>
        <w:t>Договор</w:t>
      </w:r>
      <w:r w:rsidR="0089278D" w:rsidRPr="004909E3">
        <w:rPr>
          <w:rFonts w:ascii="Arial" w:eastAsia="Times New Roman" w:hAnsi="Arial" w:cs="Arial"/>
          <w:color w:val="auto"/>
          <w:sz w:val="22"/>
        </w:rPr>
        <w:t>у</w:t>
      </w:r>
      <w:r w:rsidR="00F96F26" w:rsidRPr="004909E3">
        <w:rPr>
          <w:rFonts w:ascii="Arial" w:eastAsia="Times New Roman" w:hAnsi="Arial" w:cs="Arial"/>
          <w:color w:val="auto"/>
          <w:sz w:val="22"/>
        </w:rPr>
        <w:t xml:space="preserve">, </w:t>
      </w:r>
      <w:r w:rsidR="0089278D" w:rsidRPr="004909E3">
        <w:rPr>
          <w:rFonts w:ascii="Arial" w:eastAsia="Times New Roman" w:hAnsi="Arial" w:cs="Arial"/>
          <w:color w:val="auto"/>
          <w:sz w:val="22"/>
        </w:rPr>
        <w:t xml:space="preserve">в том числе </w:t>
      </w:r>
      <w:r w:rsidR="00F96F26" w:rsidRPr="004909E3">
        <w:rPr>
          <w:rFonts w:ascii="Arial" w:eastAsia="Times New Roman" w:hAnsi="Arial" w:cs="Arial"/>
          <w:color w:val="auto"/>
          <w:sz w:val="22"/>
        </w:rPr>
        <w:t>для включения данной информации в реестр страховых агентов, который ведет Принципал или уполномоченное им лицо, а в случае изменения данных (не позднее 1 (одного) дня с даты изменения) письменно ставить об этом в известность Принципала.</w:t>
      </w:r>
    </w:p>
    <w:p w14:paraId="0D58B7DF" w14:textId="4F07B88F" w:rsidR="00F96F26" w:rsidRPr="004909E3" w:rsidRDefault="00EA79A4" w:rsidP="00306500">
      <w:pPr>
        <w:autoSpaceDE w:val="0"/>
        <w:autoSpaceDN w:val="0"/>
        <w:adjustRightInd w:val="0"/>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.1.36. В соответствии с требованиями действующего законодательства РФ, а также нормативных документов Принципала</w:t>
      </w:r>
      <w:r w:rsidR="009A519D" w:rsidRPr="004909E3">
        <w:rPr>
          <w:rFonts w:ascii="Arial" w:eastAsia="Times New Roman" w:hAnsi="Arial" w:cs="Arial"/>
          <w:color w:val="auto"/>
          <w:sz w:val="22"/>
        </w:rPr>
        <w:t xml:space="preserve"> </w:t>
      </w:r>
      <w:r w:rsidR="00F96F26" w:rsidRPr="004909E3">
        <w:rPr>
          <w:rFonts w:ascii="Arial" w:eastAsia="Times New Roman" w:hAnsi="Arial" w:cs="Arial"/>
          <w:color w:val="auto"/>
          <w:sz w:val="22"/>
        </w:rPr>
        <w:t xml:space="preserve">проводить работу по приему от Клиентов страховой </w:t>
      </w:r>
      <w:r w:rsidR="00F96F26" w:rsidRPr="004909E3">
        <w:rPr>
          <w:rFonts w:ascii="Arial" w:eastAsia="Times New Roman" w:hAnsi="Arial" w:cs="Arial"/>
          <w:color w:val="auto"/>
          <w:sz w:val="22"/>
        </w:rPr>
        <w:lastRenderedPageBreak/>
        <w:t xml:space="preserve">документации и денежных средств в безналичной форме, полученных в уплату </w:t>
      </w:r>
      <w:r w:rsidR="00024771" w:rsidRPr="004909E3">
        <w:rPr>
          <w:rFonts w:ascii="Arial" w:eastAsia="Times New Roman" w:hAnsi="Arial" w:cs="Arial"/>
          <w:color w:val="auto"/>
          <w:sz w:val="22"/>
        </w:rPr>
        <w:t xml:space="preserve">страховой премии (взноса) по </w:t>
      </w:r>
      <w:r w:rsidR="00F96F26" w:rsidRPr="004909E3">
        <w:rPr>
          <w:rFonts w:ascii="Arial" w:eastAsia="Times New Roman" w:hAnsi="Arial" w:cs="Arial"/>
          <w:color w:val="auto"/>
          <w:sz w:val="22"/>
        </w:rPr>
        <w:t>договор</w:t>
      </w:r>
      <w:r w:rsidR="00024771" w:rsidRPr="004909E3">
        <w:rPr>
          <w:rFonts w:ascii="Arial" w:eastAsia="Times New Roman" w:hAnsi="Arial" w:cs="Arial"/>
          <w:color w:val="auto"/>
          <w:sz w:val="22"/>
        </w:rPr>
        <w:t>ам</w:t>
      </w:r>
      <w:r w:rsidR="00F96F26" w:rsidRPr="004909E3">
        <w:rPr>
          <w:rFonts w:ascii="Arial" w:eastAsia="Times New Roman" w:hAnsi="Arial" w:cs="Arial"/>
          <w:color w:val="auto"/>
          <w:sz w:val="22"/>
        </w:rPr>
        <w:t xml:space="preserve"> страхования. Оформление расчетов с Клиентами при приеме (получении) денежных средств в безналичном порядке производится в соответствии с действующим законодательством РФ</w:t>
      </w:r>
      <w:r w:rsidR="0089278D" w:rsidRPr="004909E3">
        <w:rPr>
          <w:rFonts w:ascii="Arial" w:eastAsia="Times New Roman" w:hAnsi="Arial" w:cs="Arial"/>
          <w:color w:val="auto"/>
          <w:sz w:val="22"/>
        </w:rPr>
        <w:t xml:space="preserve">, в том числе </w:t>
      </w:r>
      <w:r w:rsidR="0089278D" w:rsidRPr="004909E3">
        <w:rPr>
          <w:rFonts w:ascii="Arial" w:eastAsiaTheme="minorEastAsia" w:hAnsi="Arial" w:cs="Arial"/>
          <w:color w:val="auto"/>
          <w:sz w:val="22"/>
        </w:rPr>
        <w:t>Федеральн</w:t>
      </w:r>
      <w:r w:rsidR="00024771" w:rsidRPr="004909E3">
        <w:rPr>
          <w:rFonts w:ascii="Arial" w:eastAsiaTheme="minorEastAsia" w:hAnsi="Arial" w:cs="Arial"/>
          <w:color w:val="auto"/>
          <w:sz w:val="22"/>
        </w:rPr>
        <w:t>ым</w:t>
      </w:r>
      <w:r w:rsidR="0089278D" w:rsidRPr="004909E3">
        <w:rPr>
          <w:rFonts w:ascii="Arial" w:eastAsiaTheme="minorEastAsia" w:hAnsi="Arial" w:cs="Arial"/>
          <w:color w:val="auto"/>
          <w:sz w:val="22"/>
        </w:rPr>
        <w:t xml:space="preserve"> закон</w:t>
      </w:r>
      <w:r w:rsidR="00024771" w:rsidRPr="004909E3">
        <w:rPr>
          <w:rFonts w:ascii="Arial" w:eastAsiaTheme="minorEastAsia" w:hAnsi="Arial" w:cs="Arial"/>
          <w:color w:val="auto"/>
          <w:sz w:val="22"/>
        </w:rPr>
        <w:t>ом</w:t>
      </w:r>
      <w:r w:rsidR="0089278D" w:rsidRPr="004909E3">
        <w:rPr>
          <w:rFonts w:ascii="Arial" w:eastAsiaTheme="minorEastAsia" w:hAnsi="Arial" w:cs="Arial"/>
          <w:color w:val="auto"/>
          <w:sz w:val="22"/>
        </w:rPr>
        <w:t xml:space="preserve"> от 22.05.2003 N 54-ФЗ</w:t>
      </w:r>
      <w:r w:rsidR="00024771" w:rsidRPr="004909E3">
        <w:rPr>
          <w:rFonts w:ascii="Arial" w:eastAsiaTheme="minorEastAsia" w:hAnsi="Arial" w:cs="Arial"/>
          <w:color w:val="auto"/>
          <w:sz w:val="22"/>
        </w:rPr>
        <w:t xml:space="preserve"> </w:t>
      </w:r>
      <w:r w:rsidR="0089278D" w:rsidRPr="004909E3">
        <w:rPr>
          <w:rFonts w:ascii="Arial" w:eastAsiaTheme="minorEastAsia" w:hAnsi="Arial" w:cs="Arial"/>
          <w:color w:val="auto"/>
          <w:sz w:val="22"/>
        </w:rPr>
        <w:t>"О применении контрольно-кассовой техники при осуществлении расчетов в Российской Федерации"</w:t>
      </w:r>
      <w:r w:rsidR="00F96F26" w:rsidRPr="004909E3">
        <w:rPr>
          <w:rFonts w:ascii="Arial" w:eastAsia="Times New Roman" w:hAnsi="Arial" w:cs="Arial"/>
          <w:color w:val="auto"/>
          <w:sz w:val="22"/>
        </w:rPr>
        <w:t xml:space="preserve">. </w:t>
      </w:r>
    </w:p>
    <w:p w14:paraId="6BE06840" w14:textId="7FA52847" w:rsidR="009A519D" w:rsidRPr="004909E3" w:rsidRDefault="001904FA" w:rsidP="00306500">
      <w:pPr>
        <w:autoSpaceDE w:val="0"/>
        <w:autoSpaceDN w:val="0"/>
        <w:adjustRightInd w:val="0"/>
        <w:spacing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При этом п</w:t>
      </w:r>
      <w:r w:rsidR="009A519D" w:rsidRPr="004909E3">
        <w:rPr>
          <w:rFonts w:ascii="Arial" w:eastAsia="Times New Roman" w:hAnsi="Arial" w:cs="Arial"/>
          <w:color w:val="auto"/>
          <w:sz w:val="22"/>
        </w:rPr>
        <w:t xml:space="preserve">оложения по приему от Клиентов денежных средств в счет уплаты страховой премии (взносов) </w:t>
      </w:r>
      <w:r w:rsidR="005A1945" w:rsidRPr="004909E3">
        <w:rPr>
          <w:rFonts w:ascii="Arial" w:eastAsia="Times New Roman" w:hAnsi="Arial" w:cs="Arial"/>
          <w:color w:val="auto"/>
          <w:sz w:val="22"/>
        </w:rPr>
        <w:t xml:space="preserve">по договорам страхования и связанные с этим обязательства </w:t>
      </w:r>
      <w:r w:rsidR="009A519D" w:rsidRPr="004909E3">
        <w:rPr>
          <w:rFonts w:ascii="Arial" w:eastAsia="Times New Roman" w:hAnsi="Arial" w:cs="Arial"/>
          <w:color w:val="auto"/>
          <w:sz w:val="22"/>
        </w:rPr>
        <w:t>применяются в отношении Страховых Агентов, являющихся юридическими лицами или индивидуальными предпринимателями.</w:t>
      </w:r>
    </w:p>
    <w:p w14:paraId="58394982" w14:textId="77777777" w:rsidR="00F96F26" w:rsidRPr="004909E3" w:rsidRDefault="00EA79A4"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.1.37. Сообщить в письменной форме Принципалу о применении или прекращении применения Страховым Агентом контрольно-кассовой техники и выдачи/прекращения выдачи страхователям фискальных кассовых чеков – не позднее дня применения или прекращения применения Страховым Агентом контрольно-кассовой техники и выдачи / прекращения выдачи страхователям фискальных кассовых чеков.</w:t>
      </w:r>
    </w:p>
    <w:p w14:paraId="28C5F03F" w14:textId="77777777" w:rsidR="00F96F26" w:rsidRPr="004909E3" w:rsidRDefault="00EA79A4"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.1.38. Проинформировать получателя страховых услуг о способах и адресах для направления обращений получателей страховых услуг Принципалу, в органы, осуществляющие полномочия по контролю и надзору за деятельностью страховых организаций, в саморегулируемую организацию, а также в орган досудебного рассмотрения споров (в Службу финансового уполномоченного).</w:t>
      </w:r>
    </w:p>
    <w:p w14:paraId="4C9E6991" w14:textId="0B92EAD8" w:rsidR="00F96F26" w:rsidRPr="004909E3" w:rsidRDefault="00EA79A4"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.1.39. Страховой Агент обязан исполнять обязанности, установленные </w:t>
      </w:r>
      <w:r w:rsidR="00212853" w:rsidRPr="004909E3">
        <w:rPr>
          <w:rFonts w:ascii="Arial" w:eastAsia="Times New Roman" w:hAnsi="Arial" w:cs="Arial"/>
          <w:color w:val="auto"/>
          <w:sz w:val="22"/>
        </w:rPr>
        <w:t>З</w:t>
      </w:r>
      <w:r w:rsidR="00F96F26" w:rsidRPr="004909E3">
        <w:rPr>
          <w:rFonts w:ascii="Arial" w:eastAsia="Times New Roman" w:hAnsi="Arial" w:cs="Arial"/>
          <w:color w:val="auto"/>
          <w:sz w:val="22"/>
        </w:rPr>
        <w:t>аконом № 152-ФЗ «О персональных данных», в том числе, но не ограничиваясь:</w:t>
      </w:r>
    </w:p>
    <w:p w14:paraId="7444C0DB" w14:textId="77777777"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вся предоставляемая Сторонами друг другу информация считается конфиденциальной и не подлежит разглашению третьим лицам;</w:t>
      </w:r>
    </w:p>
    <w:p w14:paraId="0CA781F4" w14:textId="2754E4C4"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 Страховой Агент обязуется осуществлять обработку персональных данных </w:t>
      </w:r>
      <w:r w:rsidR="00544D60" w:rsidRPr="004909E3">
        <w:rPr>
          <w:rFonts w:ascii="Arial" w:eastAsia="Times New Roman" w:hAnsi="Arial" w:cs="Arial"/>
          <w:color w:val="auto"/>
          <w:sz w:val="22"/>
        </w:rPr>
        <w:t xml:space="preserve">субъектов персональных данных </w:t>
      </w:r>
      <w:r w:rsidRPr="004909E3">
        <w:rPr>
          <w:rFonts w:ascii="Arial" w:eastAsia="Times New Roman" w:hAnsi="Arial" w:cs="Arial"/>
          <w:color w:val="auto"/>
          <w:sz w:val="22"/>
        </w:rPr>
        <w:t>в соответствии с принципами и правилами обработки персональных данных, предусмотренных Законом №</w:t>
      </w:r>
      <w:r w:rsidR="005D7942" w:rsidRPr="004909E3">
        <w:rPr>
          <w:rFonts w:ascii="Arial" w:eastAsia="Times New Roman" w:hAnsi="Arial" w:cs="Arial"/>
          <w:color w:val="auto"/>
          <w:sz w:val="22"/>
        </w:rPr>
        <w:t xml:space="preserve"> </w:t>
      </w:r>
      <w:r w:rsidRPr="004909E3">
        <w:rPr>
          <w:rFonts w:ascii="Arial" w:eastAsia="Times New Roman" w:hAnsi="Arial" w:cs="Arial"/>
          <w:color w:val="auto"/>
          <w:sz w:val="22"/>
        </w:rPr>
        <w:t>152-ФЗ;</w:t>
      </w:r>
    </w:p>
    <w:p w14:paraId="32E25727" w14:textId="77777777" w:rsidR="002E3302"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 цель обработки персональных данных </w:t>
      </w:r>
      <w:r w:rsidR="00C2512B" w:rsidRPr="004909E3">
        <w:rPr>
          <w:rFonts w:ascii="Arial" w:eastAsia="Times New Roman" w:hAnsi="Arial" w:cs="Arial"/>
          <w:color w:val="auto"/>
          <w:sz w:val="22"/>
        </w:rPr>
        <w:t>субъектов персональных данных</w:t>
      </w:r>
      <w:r w:rsidRPr="004909E3">
        <w:rPr>
          <w:rFonts w:ascii="Arial" w:eastAsia="Times New Roman" w:hAnsi="Arial" w:cs="Arial"/>
          <w:color w:val="auto"/>
          <w:sz w:val="22"/>
        </w:rPr>
        <w:t>:</w:t>
      </w:r>
    </w:p>
    <w:p w14:paraId="1B1EE867" w14:textId="77777777" w:rsidR="002E3302" w:rsidRPr="004909E3" w:rsidRDefault="002E3302" w:rsidP="002E3302">
      <w:pPr>
        <w:pStyle w:val="af"/>
        <w:numPr>
          <w:ilvl w:val="0"/>
          <w:numId w:val="40"/>
        </w:numPr>
        <w:rPr>
          <w:rFonts w:ascii="Arial" w:eastAsia="Times New Roman" w:hAnsi="Arial" w:cs="Arial"/>
          <w:color w:val="auto"/>
          <w:sz w:val="22"/>
          <w:szCs w:val="22"/>
        </w:rPr>
      </w:pPr>
      <w:r w:rsidRPr="004909E3">
        <w:rPr>
          <w:rFonts w:ascii="Arial" w:eastAsia="Times New Roman" w:hAnsi="Arial" w:cs="Arial"/>
          <w:color w:val="auto"/>
          <w:sz w:val="22"/>
          <w:szCs w:val="22"/>
        </w:rPr>
        <w:t>Рассмотрение возможности заключения договоров страхования</w:t>
      </w:r>
    </w:p>
    <w:p w14:paraId="0BC684F9" w14:textId="77777777" w:rsidR="002E3302" w:rsidRPr="004909E3" w:rsidRDefault="002E3302" w:rsidP="002E3302">
      <w:pPr>
        <w:pStyle w:val="af"/>
        <w:numPr>
          <w:ilvl w:val="0"/>
          <w:numId w:val="40"/>
        </w:numPr>
        <w:rPr>
          <w:rFonts w:ascii="Arial" w:eastAsia="Times New Roman" w:hAnsi="Arial" w:cs="Arial"/>
          <w:color w:val="auto"/>
          <w:sz w:val="22"/>
          <w:szCs w:val="22"/>
        </w:rPr>
      </w:pPr>
      <w:r w:rsidRPr="004909E3">
        <w:rPr>
          <w:rFonts w:ascii="Arial" w:eastAsia="Times New Roman" w:hAnsi="Arial" w:cs="Arial"/>
          <w:color w:val="auto"/>
          <w:sz w:val="22"/>
          <w:szCs w:val="22"/>
        </w:rPr>
        <w:t xml:space="preserve"> Подготовка, заключение, исполнение, изменение и прекращение договоров страхования (включая оценку риска, принимаемого на страхование)</w:t>
      </w:r>
    </w:p>
    <w:p w14:paraId="113132CD" w14:textId="1E480DCE" w:rsidR="00F96F26" w:rsidRPr="004909E3" w:rsidRDefault="00F96F26" w:rsidP="00A93521">
      <w:pPr>
        <w:spacing w:after="0" w:line="240" w:lineRule="auto"/>
        <w:ind w:right="0" w:firstLine="708"/>
        <w:rPr>
          <w:rFonts w:ascii="Arial" w:eastAsia="Times New Roman" w:hAnsi="Arial" w:cs="Arial"/>
          <w:color w:val="auto"/>
          <w:sz w:val="22"/>
        </w:rPr>
      </w:pPr>
    </w:p>
    <w:p w14:paraId="6E8F5AB6" w14:textId="77777777" w:rsidR="002E3302" w:rsidRPr="004909E3" w:rsidRDefault="00F96F26" w:rsidP="002E3302">
      <w:pPr>
        <w:pStyle w:val="af"/>
        <w:rPr>
          <w:rFonts w:ascii="Arial" w:eastAsia="Times New Roman" w:hAnsi="Arial" w:cs="Arial"/>
          <w:color w:val="auto"/>
          <w:sz w:val="22"/>
        </w:rPr>
      </w:pPr>
      <w:r w:rsidRPr="004909E3">
        <w:rPr>
          <w:rFonts w:ascii="Arial" w:eastAsia="Times New Roman" w:hAnsi="Arial" w:cs="Arial"/>
          <w:color w:val="auto"/>
          <w:sz w:val="22"/>
        </w:rPr>
        <w:t xml:space="preserve">- перечень действий (операций) по обработке персональных данных, которые будут совершаться лицом, осуществляющим обработку персональных данных, в рамках поручения: </w:t>
      </w:r>
      <w:r w:rsidR="002E3302" w:rsidRPr="004909E3">
        <w:rPr>
          <w:rFonts w:ascii="Arial" w:eastAsia="Times New Roman" w:hAnsi="Arial" w:cs="Arial"/>
          <w:color w:val="auto"/>
          <w:sz w:val="22"/>
        </w:rPr>
        <w:t>сбор, запись, систематизацию, накопление, хранение, уточнение (обновление, изменение), извлечение, использование, блокирование, удаление, уничтожение персональных данных, передачу в случаях, предусмотренных настоящим договором и законодательством Российской Федерации</w:t>
      </w:r>
    </w:p>
    <w:p w14:paraId="6304C3DB" w14:textId="77777777" w:rsidR="002E3302" w:rsidRPr="004909E3" w:rsidRDefault="002E3302" w:rsidP="00A93521">
      <w:pPr>
        <w:spacing w:after="0" w:line="240" w:lineRule="auto"/>
        <w:ind w:right="0" w:firstLine="708"/>
        <w:rPr>
          <w:rFonts w:ascii="Arial" w:eastAsia="Times New Roman" w:hAnsi="Arial" w:cs="Arial"/>
          <w:color w:val="auto"/>
          <w:sz w:val="22"/>
        </w:rPr>
      </w:pPr>
    </w:p>
    <w:p w14:paraId="2776AF0D" w14:textId="1C25F4DA"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w:t>
      </w:r>
    </w:p>
    <w:p w14:paraId="5AA06509" w14:textId="772EFEB2" w:rsidR="002E3302"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  Страховой Агент вправе осуществлять обработку </w:t>
      </w:r>
      <w:r w:rsidR="00C2512B" w:rsidRPr="004909E3">
        <w:rPr>
          <w:rFonts w:ascii="Arial" w:eastAsia="Times New Roman" w:hAnsi="Arial" w:cs="Arial"/>
          <w:color w:val="auto"/>
          <w:sz w:val="22"/>
        </w:rPr>
        <w:t xml:space="preserve">персональных данных </w:t>
      </w:r>
      <w:r w:rsidRPr="004909E3">
        <w:rPr>
          <w:rFonts w:ascii="Arial" w:eastAsia="Times New Roman" w:hAnsi="Arial" w:cs="Arial"/>
          <w:color w:val="auto"/>
          <w:sz w:val="22"/>
        </w:rPr>
        <w:t xml:space="preserve">следующих субъектов </w:t>
      </w:r>
      <w:r w:rsidR="00C2512B" w:rsidRPr="004909E3">
        <w:rPr>
          <w:rFonts w:ascii="Arial" w:eastAsia="Times New Roman" w:hAnsi="Arial" w:cs="Arial"/>
          <w:color w:val="auto"/>
          <w:sz w:val="22"/>
        </w:rPr>
        <w:t>персональных данных</w:t>
      </w:r>
      <w:r w:rsidRPr="004909E3">
        <w:rPr>
          <w:rFonts w:ascii="Arial" w:eastAsia="Times New Roman" w:hAnsi="Arial" w:cs="Arial"/>
          <w:color w:val="auto"/>
          <w:sz w:val="22"/>
        </w:rPr>
        <w:t xml:space="preserve">: </w:t>
      </w:r>
    </w:p>
    <w:p w14:paraId="12BCFBCC" w14:textId="77777777" w:rsidR="002E3302" w:rsidRPr="004909E3" w:rsidRDefault="002E3302" w:rsidP="002E3302">
      <w:pPr>
        <w:numPr>
          <w:ilvl w:val="0"/>
          <w:numId w:val="41"/>
        </w:numPr>
        <w:spacing w:after="0" w:line="240" w:lineRule="auto"/>
        <w:ind w:right="0"/>
        <w:rPr>
          <w:rFonts w:ascii="Arial" w:eastAsia="Times New Roman" w:hAnsi="Arial" w:cs="Arial"/>
          <w:color w:val="auto"/>
          <w:sz w:val="22"/>
        </w:rPr>
      </w:pPr>
      <w:r w:rsidRPr="004909E3">
        <w:rPr>
          <w:rFonts w:ascii="Arial" w:eastAsia="Times New Roman" w:hAnsi="Arial" w:cs="Arial"/>
          <w:color w:val="auto"/>
          <w:sz w:val="22"/>
        </w:rPr>
        <w:t>Потенциальные страхователи.</w:t>
      </w:r>
    </w:p>
    <w:p w14:paraId="7714775B" w14:textId="77777777" w:rsidR="002E3302" w:rsidRPr="004909E3" w:rsidRDefault="002E3302" w:rsidP="002E3302">
      <w:pPr>
        <w:numPr>
          <w:ilvl w:val="0"/>
          <w:numId w:val="41"/>
        </w:numPr>
        <w:spacing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Страхователи.</w:t>
      </w:r>
    </w:p>
    <w:p w14:paraId="6733CB60" w14:textId="77777777" w:rsidR="002E3302" w:rsidRPr="004909E3" w:rsidRDefault="002E3302" w:rsidP="002E3302">
      <w:pPr>
        <w:numPr>
          <w:ilvl w:val="0"/>
          <w:numId w:val="41"/>
        </w:numPr>
        <w:spacing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Уполномоченные представители страхователя.</w:t>
      </w:r>
    </w:p>
    <w:p w14:paraId="490E22AD" w14:textId="77777777" w:rsidR="002E3302" w:rsidRPr="004909E3" w:rsidRDefault="002E3302" w:rsidP="002E3302">
      <w:pPr>
        <w:numPr>
          <w:ilvl w:val="0"/>
          <w:numId w:val="41"/>
        </w:numPr>
        <w:spacing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Застрахованные лица.</w:t>
      </w:r>
    </w:p>
    <w:p w14:paraId="3E5529E7" w14:textId="77777777" w:rsidR="002E3302" w:rsidRPr="004909E3" w:rsidRDefault="002E3302" w:rsidP="002E3302">
      <w:pPr>
        <w:numPr>
          <w:ilvl w:val="0"/>
          <w:numId w:val="41"/>
        </w:numPr>
        <w:spacing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Выгодоприобретатели.</w:t>
      </w:r>
    </w:p>
    <w:p w14:paraId="643561B3" w14:textId="77777777" w:rsidR="002E3302" w:rsidRPr="004909E3" w:rsidRDefault="002E3302" w:rsidP="002E3302">
      <w:pPr>
        <w:numPr>
          <w:ilvl w:val="0"/>
          <w:numId w:val="41"/>
        </w:numPr>
        <w:spacing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Физические лица-допущенные к управлению транспортным средством.</w:t>
      </w:r>
    </w:p>
    <w:p w14:paraId="6EF2079C" w14:textId="77777777" w:rsidR="002E3302" w:rsidRPr="004909E3" w:rsidRDefault="002E3302" w:rsidP="002E3302">
      <w:pPr>
        <w:numPr>
          <w:ilvl w:val="0"/>
          <w:numId w:val="41"/>
        </w:numPr>
        <w:spacing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Физические лица – собственники, владельцы, пользователи (движимого и/или недвижимого имущества).</w:t>
      </w:r>
    </w:p>
    <w:p w14:paraId="561AE7FA" w14:textId="2D776344" w:rsidR="002E3302" w:rsidRPr="004909E3" w:rsidRDefault="002E3302" w:rsidP="002E3302">
      <w:pPr>
        <w:numPr>
          <w:ilvl w:val="0"/>
          <w:numId w:val="41"/>
        </w:numPr>
        <w:spacing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Физические третьи лица, пострадавшие в результате наступления страхового случая</w:t>
      </w:r>
    </w:p>
    <w:p w14:paraId="0F2651A1" w14:textId="60EDF902"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w:t>
      </w:r>
    </w:p>
    <w:p w14:paraId="4C16410A" w14:textId="2476B5CB"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 Страховой Агент обязуется соблюдать конфиденциальность полученных персональных данных </w:t>
      </w:r>
      <w:r w:rsidR="00C2512B" w:rsidRPr="004909E3">
        <w:rPr>
          <w:rFonts w:ascii="Arial" w:eastAsia="Times New Roman" w:hAnsi="Arial" w:cs="Arial"/>
          <w:color w:val="auto"/>
          <w:sz w:val="22"/>
        </w:rPr>
        <w:t>субъектов персональных данных</w:t>
      </w:r>
      <w:r w:rsidRPr="004909E3">
        <w:rPr>
          <w:rFonts w:ascii="Arial" w:eastAsia="Times New Roman" w:hAnsi="Arial" w:cs="Arial"/>
          <w:color w:val="auto"/>
          <w:sz w:val="22"/>
        </w:rPr>
        <w:t xml:space="preserve"> и обеспечить безопасность персональных данных при их обработке;</w:t>
      </w:r>
    </w:p>
    <w:p w14:paraId="0523153B" w14:textId="7928EE15" w:rsidR="00B23D9F"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 Страховой Агент при обработке персональных данных </w:t>
      </w:r>
      <w:r w:rsidR="00C2512B" w:rsidRPr="004909E3">
        <w:rPr>
          <w:rFonts w:ascii="Arial" w:eastAsia="Times New Roman" w:hAnsi="Arial" w:cs="Arial"/>
          <w:color w:val="auto"/>
          <w:sz w:val="22"/>
        </w:rPr>
        <w:t>субъектов персональных данных</w:t>
      </w:r>
      <w:r w:rsidRPr="004909E3">
        <w:rPr>
          <w:rFonts w:ascii="Arial" w:eastAsia="Times New Roman" w:hAnsi="Arial" w:cs="Arial"/>
          <w:color w:val="auto"/>
          <w:sz w:val="22"/>
        </w:rPr>
        <w:t xml:space="preserve"> обязуется принимать все необходимые организационные</w:t>
      </w:r>
      <w:r w:rsidR="00B23D9F" w:rsidRPr="004909E3">
        <w:rPr>
          <w:rFonts w:ascii="Arial" w:eastAsia="Times New Roman" w:hAnsi="Arial" w:cs="Arial"/>
          <w:color w:val="auto"/>
          <w:sz w:val="22"/>
        </w:rPr>
        <w:t xml:space="preserve"> и</w:t>
      </w:r>
      <w:r w:rsidRPr="004909E3">
        <w:rPr>
          <w:rFonts w:ascii="Arial" w:eastAsia="Times New Roman" w:hAnsi="Arial" w:cs="Arial"/>
          <w:color w:val="auto"/>
          <w:sz w:val="22"/>
        </w:rPr>
        <w:t xml:space="preserve"> технические меры</w:t>
      </w:r>
      <w:r w:rsidR="00B23D9F" w:rsidRPr="004909E3">
        <w:rPr>
          <w:rFonts w:ascii="Arial" w:eastAsia="Times New Roman" w:hAnsi="Arial" w:cs="Arial"/>
          <w:color w:val="auto"/>
          <w:sz w:val="22"/>
        </w:rPr>
        <w:t>, предусмотренные</w:t>
      </w:r>
      <w:r w:rsidR="005D7942" w:rsidRPr="004909E3">
        <w:rPr>
          <w:rFonts w:ascii="Arial" w:eastAsia="Times New Roman" w:hAnsi="Arial" w:cs="Arial"/>
          <w:color w:val="auto"/>
          <w:sz w:val="22"/>
        </w:rPr>
        <w:t xml:space="preserve"> частью 5 статьи 18, а также </w:t>
      </w:r>
      <w:hyperlink r:id="rId11" w:history="1">
        <w:r w:rsidR="00B23D9F" w:rsidRPr="004909E3">
          <w:rPr>
            <w:rFonts w:ascii="Arial" w:eastAsia="Times New Roman" w:hAnsi="Arial" w:cs="Arial"/>
            <w:color w:val="auto"/>
            <w:sz w:val="22"/>
          </w:rPr>
          <w:t>статьями 18.1</w:t>
        </w:r>
      </w:hyperlink>
      <w:r w:rsidR="00B23D9F" w:rsidRPr="004909E3">
        <w:rPr>
          <w:rFonts w:ascii="Arial" w:eastAsia="Times New Roman" w:hAnsi="Arial" w:cs="Arial"/>
          <w:color w:val="auto"/>
          <w:sz w:val="22"/>
        </w:rPr>
        <w:t xml:space="preserve"> и </w:t>
      </w:r>
      <w:hyperlink r:id="rId12" w:history="1">
        <w:r w:rsidR="00B23D9F" w:rsidRPr="004909E3">
          <w:rPr>
            <w:rFonts w:ascii="Arial" w:eastAsia="Times New Roman" w:hAnsi="Arial" w:cs="Arial"/>
            <w:color w:val="auto"/>
            <w:sz w:val="22"/>
          </w:rPr>
          <w:t>19</w:t>
        </w:r>
      </w:hyperlink>
      <w:r w:rsidR="00B23D9F" w:rsidRPr="004909E3">
        <w:rPr>
          <w:rFonts w:ascii="Arial" w:eastAsia="Times New Roman" w:hAnsi="Arial" w:cs="Arial"/>
          <w:color w:val="auto"/>
          <w:sz w:val="22"/>
        </w:rPr>
        <w:t xml:space="preserve"> Закона №</w:t>
      </w:r>
      <w:r w:rsidR="005D7942" w:rsidRPr="004909E3">
        <w:rPr>
          <w:rFonts w:ascii="Arial" w:eastAsia="Times New Roman" w:hAnsi="Arial" w:cs="Arial"/>
          <w:color w:val="auto"/>
          <w:sz w:val="22"/>
        </w:rPr>
        <w:t xml:space="preserve"> </w:t>
      </w:r>
      <w:r w:rsidR="00B23D9F" w:rsidRPr="004909E3">
        <w:rPr>
          <w:rFonts w:ascii="Arial" w:eastAsia="Times New Roman" w:hAnsi="Arial" w:cs="Arial"/>
          <w:color w:val="auto"/>
          <w:sz w:val="22"/>
        </w:rPr>
        <w:t>152-ФЗ;</w:t>
      </w:r>
    </w:p>
    <w:p w14:paraId="3AD353B3" w14:textId="32428474" w:rsidR="00F96F26" w:rsidRPr="004909E3" w:rsidRDefault="00F96F26" w:rsidP="00D32436">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lastRenderedPageBreak/>
        <w:t>-  Страховой Агент обязуется обеспечивать безопасность персональных данных применением таких мер как: определение угроз безопасности персональных данных при их обработке в информационных системах,</w:t>
      </w:r>
      <w:r w:rsidR="00D32436" w:rsidRPr="004909E3">
        <w:t xml:space="preserve"> </w:t>
      </w:r>
      <w:r w:rsidR="00D32436" w:rsidRPr="004909E3">
        <w:rPr>
          <w:rFonts w:ascii="Arial" w:eastAsia="Times New Roman" w:hAnsi="Arial" w:cs="Arial"/>
          <w:color w:val="auto"/>
          <w:sz w:val="22"/>
        </w:rPr>
        <w:t>применение прошедших в установленном порядке процедуру оценки соответствия средств защиты информации; 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 учет машинных носителей персональных данных;</w:t>
      </w:r>
      <w:r w:rsidRPr="004909E3">
        <w:rPr>
          <w:rFonts w:ascii="Arial" w:eastAsia="Times New Roman" w:hAnsi="Arial" w:cs="Arial"/>
          <w:color w:val="auto"/>
          <w:sz w:val="22"/>
        </w:rPr>
        <w:t xml:space="preserve"> обнаружение фактов несанкционированного доступа к персональным данным и принятием мер</w:t>
      </w:r>
      <w:r w:rsidR="00D32436" w:rsidRPr="004909E3">
        <w:rPr>
          <w:rFonts w:ascii="Arial" w:eastAsia="Times New Roman" w:hAnsi="Arial" w:cs="Arial"/>
          <w:color w:val="auto"/>
          <w:sz w:val="22"/>
        </w:rPr>
        <w:t>, в том числе по реагированию на компьютерные инциденты</w:t>
      </w:r>
      <w:r w:rsidRPr="004909E3">
        <w:rPr>
          <w:rFonts w:ascii="Arial" w:eastAsia="Times New Roman" w:hAnsi="Arial" w:cs="Arial"/>
          <w:color w:val="auto"/>
          <w:sz w:val="22"/>
        </w:rPr>
        <w:t xml:space="preserve">, контроль принимаемых мер по обеспечению безопасности персональных данных и уровня защищенности информационных систем персональных данных, </w:t>
      </w:r>
      <w:r w:rsidR="00D32436" w:rsidRPr="004909E3">
        <w:rPr>
          <w:rFonts w:ascii="Arial" w:eastAsia="Times New Roman" w:hAnsi="Arial" w:cs="Arial"/>
          <w:color w:val="auto"/>
          <w:sz w:val="22"/>
        </w:rPr>
        <w:t>восстановление персональных данных, модифицированных или уничтоженных вследствие несанкционированного доступа к ним; 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4909E3">
        <w:rPr>
          <w:rFonts w:ascii="Arial" w:eastAsia="Times New Roman" w:hAnsi="Arial" w:cs="Arial"/>
          <w:color w:val="auto"/>
          <w:sz w:val="22"/>
        </w:rPr>
        <w:t>;</w:t>
      </w:r>
    </w:p>
    <w:p w14:paraId="703EB1E3" w14:textId="77777777" w:rsidR="00C90425"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Стороны принимают все необходимые меры для того, чтобы предотвратить разглашение получаемой информации в рамках Договора. Информация может быть предоставлена третьим лицам только в порядке, установленном действующим законодательством РФ</w:t>
      </w:r>
      <w:r w:rsidR="00C90425" w:rsidRPr="004909E3">
        <w:rPr>
          <w:rFonts w:ascii="Arial" w:eastAsia="Times New Roman" w:hAnsi="Arial" w:cs="Arial"/>
          <w:color w:val="auto"/>
          <w:sz w:val="22"/>
        </w:rPr>
        <w:t>;</w:t>
      </w:r>
    </w:p>
    <w:p w14:paraId="7E6F783D" w14:textId="472A2DF5" w:rsidR="00C90425" w:rsidRPr="004909E3" w:rsidRDefault="00C90425" w:rsidP="00C90425">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персональные данные которых передаются в соответствии с настоящим Договором, Страховой Агент обязан с момента выявления такого инцидента уведомить Принципала:</w:t>
      </w:r>
    </w:p>
    <w:p w14:paraId="37248FD3" w14:textId="77777777" w:rsidR="00C90425" w:rsidRPr="004909E3" w:rsidRDefault="00C90425" w:rsidP="00C90425">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1) в течение двенадцати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Страховым Агентом на взаимодействие с уполномоченным органом по защите прав субъектов персональных данных, по вопросам, связанным с выявленным инцидентом;</w:t>
      </w:r>
    </w:p>
    <w:p w14:paraId="686B779A" w14:textId="77777777" w:rsidR="00C90425" w:rsidRPr="004909E3" w:rsidRDefault="00C90425" w:rsidP="00C90425">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2) в течение шестидесяти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583EC8A0" w14:textId="3CE0347A" w:rsidR="00F96F26" w:rsidRPr="004909E3" w:rsidRDefault="00C90425" w:rsidP="00C90425">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Страховой Агент обязан предоставлять по запросу Принципала в течение срока действия настоящего договора, в том числе до обработки персональных данных, документы и иную информацию, подтверждающие принятие мер и соблюдение требований по осуществлению обработки передаваемых персональных данных, установленных в настоящем Договоре.</w:t>
      </w:r>
    </w:p>
    <w:p w14:paraId="7BA390B7" w14:textId="77777777" w:rsidR="00F96F26" w:rsidRPr="004909E3" w:rsidRDefault="00EA79A4"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.1.39.1. Соблюдать требования Внутреннего стандарта «Обеспечение защиты конфиденциальной информации при осуществлении страховой деятельности», утвержденного постановлением Президиума ВСС (протокол №43 от 25.12.2018) (далее – Внутренний стандарт ВСС) в части обеспечения режима конфиденциальности в отношении информации:</w:t>
      </w:r>
    </w:p>
    <w:p w14:paraId="4CF3C094" w14:textId="77777777"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1)</w:t>
      </w:r>
      <w:r w:rsidRPr="004909E3">
        <w:rPr>
          <w:rFonts w:ascii="Arial" w:eastAsia="Times New Roman" w:hAnsi="Arial" w:cs="Arial"/>
          <w:color w:val="auto"/>
          <w:sz w:val="22"/>
        </w:rPr>
        <w:tab/>
        <w:t xml:space="preserve">сведения об объектах страхования, обладателями которых являются стратегические предприятия и акционерные общества, определенные Указом Президента Российской Федерации от 04 августа 2004 года № 1009; </w:t>
      </w:r>
    </w:p>
    <w:p w14:paraId="3E2FD099" w14:textId="77777777"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2)</w:t>
      </w:r>
      <w:r w:rsidRPr="004909E3">
        <w:rPr>
          <w:rFonts w:ascii="Arial" w:eastAsia="Times New Roman" w:hAnsi="Arial" w:cs="Arial"/>
          <w:color w:val="auto"/>
          <w:sz w:val="22"/>
        </w:rPr>
        <w:tab/>
        <w:t xml:space="preserve">сведения об объектах страхования, относящихся к товарам двойного назначения, определенным Постановлением Правительства РФ от 19.07.2022 №1299; </w:t>
      </w:r>
    </w:p>
    <w:p w14:paraId="4B624776" w14:textId="77777777"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3)</w:t>
      </w:r>
      <w:r w:rsidRPr="004909E3">
        <w:rPr>
          <w:rFonts w:ascii="Arial" w:eastAsia="Times New Roman" w:hAnsi="Arial" w:cs="Arial"/>
          <w:color w:val="auto"/>
          <w:sz w:val="22"/>
        </w:rPr>
        <w:tab/>
        <w:t xml:space="preserve">сведения об имущественных интересах граждан и организаций Российской Федерации, находящихся под действием иностранных санкций; </w:t>
      </w:r>
    </w:p>
    <w:p w14:paraId="145C5775" w14:textId="77777777"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4)</w:t>
      </w:r>
      <w:r w:rsidRPr="004909E3">
        <w:rPr>
          <w:rFonts w:ascii="Arial" w:eastAsia="Times New Roman" w:hAnsi="Arial" w:cs="Arial"/>
          <w:color w:val="auto"/>
          <w:sz w:val="22"/>
        </w:rPr>
        <w:tab/>
        <w:t xml:space="preserve">сведения о вооружении, военной технике, объектах военно-промышленного комплекса Российской Федерации и государственного оборонного заказа, о воинских перевозках и транспортировке особо опасных грузов, включая наименование, количество, стоимость, дислокацию, маршруты и способы транспортировки; </w:t>
      </w:r>
    </w:p>
    <w:p w14:paraId="3593D1F6" w14:textId="77777777"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5)</w:t>
      </w:r>
      <w:r w:rsidRPr="004909E3">
        <w:rPr>
          <w:rFonts w:ascii="Arial" w:eastAsia="Times New Roman" w:hAnsi="Arial" w:cs="Arial"/>
          <w:color w:val="auto"/>
          <w:sz w:val="22"/>
        </w:rPr>
        <w:tab/>
        <w:t>сведения об ущербе и происшествиях, которые произошли в отношении имущественных интересов граждан и организаций Российской Федерации, находящихся под действием иностранных санкций;</w:t>
      </w:r>
    </w:p>
    <w:p w14:paraId="02EA9586" w14:textId="77777777"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Pr="004909E3">
        <w:rPr>
          <w:rFonts w:ascii="Arial" w:eastAsia="Times New Roman" w:hAnsi="Arial" w:cs="Arial"/>
          <w:color w:val="auto"/>
          <w:sz w:val="22"/>
        </w:rPr>
        <w:tab/>
        <w:t>сведения об ущербе и происшествиях, которые произошли в отношении вооружения, военной техники, объектов военно-промышленного комплекса Российской Федерации и государственного 6 оборонного заказа, воинских перевозок и транспортировок особо опасных грузов;</w:t>
      </w:r>
    </w:p>
    <w:p w14:paraId="7C76F045" w14:textId="77777777"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7) соблюдать иные требования Внутреннего стандарта ВСС.</w:t>
      </w:r>
    </w:p>
    <w:p w14:paraId="79EC88EB" w14:textId="77777777" w:rsidR="00F96F26" w:rsidRPr="004909E3" w:rsidRDefault="00EA79A4"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lastRenderedPageBreak/>
        <w:t>6</w:t>
      </w:r>
      <w:r w:rsidR="00F96F26" w:rsidRPr="004909E3">
        <w:rPr>
          <w:rFonts w:ascii="Arial" w:eastAsia="Times New Roman" w:hAnsi="Arial" w:cs="Arial"/>
          <w:color w:val="auto"/>
          <w:sz w:val="22"/>
        </w:rPr>
        <w:t xml:space="preserve">.1.40. Страховой Агент обязан исполнять обязанности, предусмотренные Законом № 4015-1 в части обязательств, предусмотренных для Страхового Агента, неся за нарушение данных обязательств ответственность перед Принципалом в размере причиненного ущерба в полном объеме в соответствии с законодательством РФ. </w:t>
      </w:r>
    </w:p>
    <w:p w14:paraId="024D87E6" w14:textId="4C609350" w:rsidR="00F96F26" w:rsidRPr="004909E3" w:rsidRDefault="00F96F26"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Страховой Агент настоящим подтверждает, что обладает информацией о деятельности Принципала, предусмотренной ст. 6 Закона № 4015-1 и обязуется предоставлять ее страхователям, застрахованным лицам, выгодоприобретателям, лицам, имеющим намерение заключить договор страхования по их требованиям, а также раскрывать указанным лицам информацию о своих </w:t>
      </w:r>
      <w:r w:rsidR="00B424C5" w:rsidRPr="004909E3">
        <w:rPr>
          <w:rFonts w:ascii="Arial" w:eastAsia="Times New Roman" w:hAnsi="Arial" w:cs="Arial"/>
          <w:color w:val="auto"/>
          <w:sz w:val="22"/>
        </w:rPr>
        <w:t>наименовании</w:t>
      </w:r>
      <w:r w:rsidRPr="004909E3">
        <w:rPr>
          <w:rFonts w:ascii="Arial" w:eastAsia="Times New Roman" w:hAnsi="Arial" w:cs="Arial"/>
          <w:color w:val="auto"/>
          <w:sz w:val="22"/>
        </w:rPr>
        <w:t xml:space="preserve">, полномочиях, деятельности, включая контактные телефоны, режим работы, место нахождения, перечень оказываемых услуг и их стоимость, в том числе размер своего вознаграждения, неся за нарушение данной обязанности ответственность в размере фактически причиненного Принципалу ущерба в полном объеме в соответствии с законодательством РФ. </w:t>
      </w:r>
    </w:p>
    <w:p w14:paraId="5CE8522E" w14:textId="13919BD1" w:rsidR="00B10613" w:rsidRPr="004909E3" w:rsidRDefault="00EA79A4" w:rsidP="00B10613">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 xml:space="preserve">.1.41. </w:t>
      </w:r>
      <w:r w:rsidR="00B10613" w:rsidRPr="004909E3">
        <w:rPr>
          <w:rFonts w:ascii="Arial" w:eastAsia="Times New Roman" w:hAnsi="Arial" w:cs="Arial"/>
          <w:color w:val="auto"/>
          <w:sz w:val="22"/>
        </w:rPr>
        <w:t>Страховой Агент</w:t>
      </w:r>
      <w:r w:rsidR="00485C0A" w:rsidRPr="004909E3">
        <w:rPr>
          <w:rFonts w:ascii="Arial" w:eastAsia="Times New Roman" w:hAnsi="Arial" w:cs="Arial"/>
          <w:color w:val="auto"/>
          <w:sz w:val="22"/>
        </w:rPr>
        <w:t xml:space="preserve">, получивший уведомление в порядке п. 6.7. Договора, </w:t>
      </w:r>
      <w:r w:rsidR="00B10613" w:rsidRPr="004909E3">
        <w:rPr>
          <w:rFonts w:ascii="Arial" w:eastAsia="Times New Roman" w:hAnsi="Arial" w:cs="Arial"/>
          <w:color w:val="auto"/>
          <w:sz w:val="22"/>
        </w:rPr>
        <w:t xml:space="preserve"> перечисляет Принципалу собранные страховые премии (взносы) 20-го числа отчетного (текущего календарного) месяца по договорам (полисам) страхования, заключенным в период с 1-го по 15-е число отчетного (текущего календарного) месяца, и 5-го числа месяца, следующего за отчетным, по договорам (полисам) страхования, заключенным в период с 16-го числа отчетного (текущего календарного) месяца по последнее число отчетного (текущего календарного) месяца. Если 20-е число отчетного (текущего календарного) и/или 5-е число месяца, следующего за отчетным, приходится на выходной или не рабочий праздничный день, то поступление к Страховщику собранных страховых премий (взносов) осуществляется в ближайший следующий за ним рабочий день.</w:t>
      </w:r>
    </w:p>
    <w:p w14:paraId="4C98B25D" w14:textId="713BCC97" w:rsidR="00F96F26" w:rsidRPr="004909E3" w:rsidRDefault="00EA79A4"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w:t>
      </w:r>
      <w:r w:rsidR="00AB7AE2" w:rsidRPr="004909E3">
        <w:rPr>
          <w:rFonts w:ascii="Arial" w:eastAsia="Times New Roman" w:hAnsi="Arial" w:cs="Arial"/>
          <w:color w:val="auto"/>
          <w:sz w:val="22"/>
        </w:rPr>
        <w:t>42</w:t>
      </w:r>
      <w:r w:rsidR="00F96F26" w:rsidRPr="004909E3">
        <w:rPr>
          <w:rFonts w:ascii="Arial" w:eastAsia="Times New Roman" w:hAnsi="Arial" w:cs="Arial"/>
          <w:color w:val="auto"/>
          <w:sz w:val="22"/>
        </w:rPr>
        <w:t>. Страховой Агент обязан заключать договоры страхования с указанием индивидуального кода Страхового Агента, предоставленного Принципалом Страховому Агенту в порядке, установленном Договором.</w:t>
      </w:r>
    </w:p>
    <w:p w14:paraId="18FF8A7B" w14:textId="0372BD35" w:rsidR="00F96F26" w:rsidRPr="004909E3" w:rsidRDefault="00EA79A4" w:rsidP="00A93521">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6</w:t>
      </w:r>
      <w:r w:rsidR="00F96F26" w:rsidRPr="004909E3">
        <w:rPr>
          <w:rFonts w:ascii="Arial" w:eastAsia="Times New Roman" w:hAnsi="Arial" w:cs="Arial"/>
          <w:color w:val="auto"/>
          <w:sz w:val="22"/>
        </w:rPr>
        <w:t>.1.</w:t>
      </w:r>
      <w:r w:rsidR="00AB7AE2" w:rsidRPr="004909E3">
        <w:rPr>
          <w:rFonts w:ascii="Arial" w:eastAsia="Times New Roman" w:hAnsi="Arial" w:cs="Arial"/>
          <w:color w:val="auto"/>
          <w:sz w:val="22"/>
        </w:rPr>
        <w:t>43</w:t>
      </w:r>
      <w:r w:rsidR="00F96F26" w:rsidRPr="004909E3">
        <w:rPr>
          <w:rFonts w:ascii="Arial" w:eastAsia="Times New Roman" w:hAnsi="Arial" w:cs="Arial"/>
          <w:color w:val="auto"/>
          <w:sz w:val="22"/>
        </w:rPr>
        <w:t xml:space="preserve">. Страховой Агент обязан предоставить Принципалу оригиналы первичных документов (Акт-отчет Страхового Агента, Акт перерасчета агентского вознаграждения_Сторно) в течение 15 календарных дней с даты </w:t>
      </w:r>
      <w:r w:rsidR="0017640C" w:rsidRPr="004909E3">
        <w:rPr>
          <w:rFonts w:ascii="Arial" w:eastAsia="Times New Roman" w:hAnsi="Arial" w:cs="Arial"/>
          <w:color w:val="auto"/>
          <w:sz w:val="22"/>
        </w:rPr>
        <w:t xml:space="preserve">их </w:t>
      </w:r>
      <w:r w:rsidR="00F96F26" w:rsidRPr="004909E3">
        <w:rPr>
          <w:rFonts w:ascii="Arial" w:eastAsia="Times New Roman" w:hAnsi="Arial" w:cs="Arial"/>
          <w:color w:val="auto"/>
          <w:sz w:val="22"/>
        </w:rPr>
        <w:t xml:space="preserve">подписания. </w:t>
      </w:r>
    </w:p>
    <w:p w14:paraId="5FDFF9DC" w14:textId="64A76EF7" w:rsidR="0009603A" w:rsidRPr="004909E3" w:rsidRDefault="00473EA7" w:rsidP="00B242FF">
      <w:pPr>
        <w:spacing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6.1.44. </w:t>
      </w:r>
      <w:r w:rsidR="00F96F26" w:rsidRPr="004909E3">
        <w:rPr>
          <w:rFonts w:ascii="Arial" w:eastAsia="Times New Roman" w:hAnsi="Arial" w:cs="Arial"/>
          <w:color w:val="auto"/>
          <w:sz w:val="22"/>
        </w:rPr>
        <w:t>Осуществлять действия, предусмотренные Договором в порядке и на условиях, определенных Договором, Правилами страхования (размещенными на официальном сайте Принципала по адресу: https://skgelios.ru/documents/pravila-strakhovaniya/), а также внутренними нормативными документами Принципала.</w:t>
      </w:r>
    </w:p>
    <w:p w14:paraId="0B870AE4" w14:textId="77777777" w:rsidR="00ED2B21" w:rsidRPr="004909E3" w:rsidRDefault="00ED2B21" w:rsidP="00A93521">
      <w:pPr>
        <w:spacing w:after="103"/>
        <w:ind w:right="66"/>
        <w:rPr>
          <w:rFonts w:ascii="Arial" w:hAnsi="Arial" w:cs="Arial"/>
          <w:b/>
          <w:sz w:val="22"/>
        </w:rPr>
      </w:pPr>
    </w:p>
    <w:p w14:paraId="204B0B92" w14:textId="0658E99A" w:rsidR="007641EE" w:rsidRPr="004909E3" w:rsidRDefault="0087603C" w:rsidP="00A93521">
      <w:pPr>
        <w:spacing w:after="103"/>
        <w:ind w:right="66"/>
        <w:rPr>
          <w:rFonts w:ascii="Arial" w:hAnsi="Arial" w:cs="Arial"/>
          <w:sz w:val="22"/>
        </w:rPr>
      </w:pPr>
      <w:r w:rsidRPr="004909E3">
        <w:rPr>
          <w:rFonts w:ascii="Arial" w:hAnsi="Arial" w:cs="Arial"/>
          <w:b/>
          <w:sz w:val="22"/>
        </w:rPr>
        <w:t xml:space="preserve">6.2. </w:t>
      </w:r>
      <w:r w:rsidR="00EA79A4" w:rsidRPr="004909E3">
        <w:rPr>
          <w:rFonts w:ascii="Arial" w:hAnsi="Arial" w:cs="Arial"/>
          <w:b/>
          <w:sz w:val="22"/>
        </w:rPr>
        <w:t xml:space="preserve">Страховой </w:t>
      </w:r>
      <w:r w:rsidR="00961142" w:rsidRPr="004909E3">
        <w:rPr>
          <w:rFonts w:ascii="Arial" w:hAnsi="Arial" w:cs="Arial"/>
          <w:b/>
          <w:sz w:val="22"/>
        </w:rPr>
        <w:t>А</w:t>
      </w:r>
      <w:r w:rsidR="00EA79A4" w:rsidRPr="004909E3">
        <w:rPr>
          <w:rFonts w:ascii="Arial" w:hAnsi="Arial" w:cs="Arial"/>
          <w:b/>
          <w:sz w:val="22"/>
        </w:rPr>
        <w:t>гент имеет право</w:t>
      </w:r>
      <w:r w:rsidRPr="004909E3">
        <w:rPr>
          <w:rFonts w:ascii="Arial" w:hAnsi="Arial" w:cs="Arial"/>
          <w:b/>
          <w:sz w:val="22"/>
        </w:rPr>
        <w:t xml:space="preserve">: </w:t>
      </w:r>
    </w:p>
    <w:p w14:paraId="7A07ABDD" w14:textId="3E91105D" w:rsidR="00EA79A4" w:rsidRPr="004909E3" w:rsidRDefault="0087603C" w:rsidP="00A93521">
      <w:pPr>
        <w:spacing w:after="50"/>
        <w:ind w:right="66"/>
        <w:rPr>
          <w:rFonts w:ascii="Arial" w:hAnsi="Arial" w:cs="Arial"/>
          <w:sz w:val="22"/>
        </w:rPr>
      </w:pPr>
      <w:r w:rsidRPr="004909E3">
        <w:rPr>
          <w:rFonts w:ascii="Arial" w:hAnsi="Arial" w:cs="Arial"/>
          <w:sz w:val="22"/>
        </w:rPr>
        <w:t xml:space="preserve">6.2.1. </w:t>
      </w:r>
      <w:r w:rsidR="00EA79A4" w:rsidRPr="004909E3">
        <w:rPr>
          <w:rFonts w:ascii="Arial" w:hAnsi="Arial" w:cs="Arial"/>
          <w:sz w:val="22"/>
        </w:rPr>
        <w:t>Получать агентское вознаграждение в порядке и на условиях, определенных Договором (</w:t>
      </w:r>
      <w:r w:rsidR="004B1A7C" w:rsidRPr="004909E3">
        <w:rPr>
          <w:rFonts w:ascii="Arial" w:hAnsi="Arial" w:cs="Arial"/>
          <w:sz w:val="22"/>
        </w:rPr>
        <w:t xml:space="preserve">Приложение № </w:t>
      </w:r>
      <w:r w:rsidR="006339D4" w:rsidRPr="004909E3">
        <w:rPr>
          <w:rFonts w:ascii="Arial" w:hAnsi="Arial" w:cs="Arial"/>
          <w:sz w:val="22"/>
        </w:rPr>
        <w:t>2 к Договору</w:t>
      </w:r>
      <w:r w:rsidR="00EA79A4" w:rsidRPr="004909E3">
        <w:rPr>
          <w:rFonts w:ascii="Arial" w:hAnsi="Arial" w:cs="Arial"/>
          <w:sz w:val="22"/>
        </w:rPr>
        <w:t>). Выплата агентского вознаграждения осуществляется на основании Акта-отчета Страхового Агента (Приложение №</w:t>
      </w:r>
      <w:r w:rsidR="006339D4" w:rsidRPr="004909E3">
        <w:rPr>
          <w:rFonts w:ascii="Arial" w:hAnsi="Arial" w:cs="Arial"/>
          <w:sz w:val="22"/>
        </w:rPr>
        <w:t xml:space="preserve"> </w:t>
      </w:r>
      <w:r w:rsidR="00EA79A4" w:rsidRPr="004909E3">
        <w:rPr>
          <w:rFonts w:ascii="Arial" w:hAnsi="Arial" w:cs="Arial"/>
          <w:sz w:val="22"/>
        </w:rPr>
        <w:t>7</w:t>
      </w:r>
      <w:r w:rsidR="006339D4" w:rsidRPr="004909E3">
        <w:rPr>
          <w:rFonts w:ascii="Arial" w:hAnsi="Arial" w:cs="Arial"/>
          <w:sz w:val="22"/>
        </w:rPr>
        <w:t xml:space="preserve"> к Договору</w:t>
      </w:r>
      <w:r w:rsidR="00EA79A4" w:rsidRPr="004909E3">
        <w:rPr>
          <w:rFonts w:ascii="Arial" w:hAnsi="Arial" w:cs="Arial"/>
          <w:sz w:val="22"/>
        </w:rPr>
        <w:t>).</w:t>
      </w:r>
    </w:p>
    <w:p w14:paraId="13593699" w14:textId="7DA3E1A9" w:rsidR="00EA79A4" w:rsidRPr="004909E3" w:rsidRDefault="004B1A7C" w:rsidP="00A93521">
      <w:pPr>
        <w:spacing w:after="50"/>
        <w:ind w:right="66"/>
        <w:rPr>
          <w:rFonts w:ascii="Arial" w:hAnsi="Arial" w:cs="Arial"/>
          <w:sz w:val="22"/>
        </w:rPr>
      </w:pPr>
      <w:r w:rsidRPr="004909E3">
        <w:rPr>
          <w:rFonts w:ascii="Arial" w:hAnsi="Arial" w:cs="Arial"/>
          <w:sz w:val="22"/>
        </w:rPr>
        <w:t>6</w:t>
      </w:r>
      <w:r w:rsidR="00EA79A4" w:rsidRPr="004909E3">
        <w:rPr>
          <w:rFonts w:ascii="Arial" w:hAnsi="Arial" w:cs="Arial"/>
          <w:sz w:val="22"/>
        </w:rPr>
        <w:t>.2.2.</w:t>
      </w:r>
      <w:r w:rsidR="00EA79A4" w:rsidRPr="004909E3">
        <w:rPr>
          <w:rFonts w:ascii="Arial" w:hAnsi="Arial" w:cs="Arial"/>
          <w:sz w:val="22"/>
        </w:rPr>
        <w:tab/>
        <w:t>Получать БСО по Акту приема-передачи бланков строгой отчетности (</w:t>
      </w:r>
      <w:r w:rsidRPr="004909E3">
        <w:rPr>
          <w:rFonts w:ascii="Arial" w:hAnsi="Arial" w:cs="Arial"/>
          <w:sz w:val="22"/>
        </w:rPr>
        <w:t xml:space="preserve">Приложение № </w:t>
      </w:r>
      <w:r w:rsidR="00A11CA2" w:rsidRPr="004909E3">
        <w:rPr>
          <w:rFonts w:ascii="Arial" w:hAnsi="Arial" w:cs="Arial"/>
          <w:sz w:val="22"/>
        </w:rPr>
        <w:t>8</w:t>
      </w:r>
      <w:r w:rsidR="00215ED8" w:rsidRPr="004909E3">
        <w:rPr>
          <w:rFonts w:ascii="Arial" w:hAnsi="Arial" w:cs="Arial"/>
          <w:sz w:val="22"/>
        </w:rPr>
        <w:t xml:space="preserve"> к Договору</w:t>
      </w:r>
      <w:r w:rsidR="00EA79A4" w:rsidRPr="004909E3">
        <w:rPr>
          <w:rFonts w:ascii="Arial" w:hAnsi="Arial" w:cs="Arial"/>
          <w:sz w:val="22"/>
        </w:rPr>
        <w:t xml:space="preserve">), бланки квитанций, заявлений и иных документов, необходимых для заключения договора страхования, а также </w:t>
      </w:r>
      <w:r w:rsidR="0018678D" w:rsidRPr="004909E3">
        <w:rPr>
          <w:rFonts w:ascii="Arial" w:hAnsi="Arial" w:cs="Arial"/>
          <w:sz w:val="22"/>
        </w:rPr>
        <w:t xml:space="preserve">информационные </w:t>
      </w:r>
      <w:r w:rsidR="00EA79A4" w:rsidRPr="004909E3">
        <w:rPr>
          <w:rFonts w:ascii="Arial" w:hAnsi="Arial" w:cs="Arial"/>
          <w:sz w:val="22"/>
        </w:rPr>
        <w:t>материалы Принципала в объеме, установленном Принципалом.</w:t>
      </w:r>
    </w:p>
    <w:p w14:paraId="6090420E" w14:textId="77777777" w:rsidR="00EA79A4" w:rsidRPr="004909E3" w:rsidRDefault="004B1A7C" w:rsidP="00A93521">
      <w:pPr>
        <w:spacing w:after="50"/>
        <w:ind w:right="66"/>
        <w:rPr>
          <w:rFonts w:ascii="Arial" w:hAnsi="Arial" w:cs="Arial"/>
          <w:sz w:val="22"/>
        </w:rPr>
      </w:pPr>
      <w:r w:rsidRPr="004909E3">
        <w:rPr>
          <w:rFonts w:ascii="Arial" w:hAnsi="Arial" w:cs="Arial"/>
          <w:sz w:val="22"/>
        </w:rPr>
        <w:t>6</w:t>
      </w:r>
      <w:r w:rsidR="00EA79A4" w:rsidRPr="004909E3">
        <w:rPr>
          <w:rFonts w:ascii="Arial" w:hAnsi="Arial" w:cs="Arial"/>
          <w:sz w:val="22"/>
        </w:rPr>
        <w:t>.2.3.</w:t>
      </w:r>
      <w:r w:rsidR="00EA79A4" w:rsidRPr="004909E3">
        <w:rPr>
          <w:rFonts w:ascii="Arial" w:hAnsi="Arial" w:cs="Arial"/>
          <w:sz w:val="22"/>
        </w:rPr>
        <w:tab/>
        <w:t>Получать от Принципала сведения о наличии лицензии, страховых продуктах (страховых программах) и их условиях, деятельности Принципала на рынке страхования.</w:t>
      </w:r>
    </w:p>
    <w:p w14:paraId="1942EEF3" w14:textId="1314FEEB" w:rsidR="00EA79A4" w:rsidRPr="004909E3" w:rsidRDefault="004B1A7C" w:rsidP="00A93521">
      <w:pPr>
        <w:spacing w:after="50"/>
        <w:ind w:right="66"/>
        <w:rPr>
          <w:rFonts w:ascii="Arial" w:hAnsi="Arial" w:cs="Arial"/>
          <w:sz w:val="22"/>
        </w:rPr>
      </w:pPr>
      <w:r w:rsidRPr="004909E3">
        <w:rPr>
          <w:rFonts w:ascii="Arial" w:hAnsi="Arial" w:cs="Arial"/>
          <w:sz w:val="22"/>
        </w:rPr>
        <w:t>6</w:t>
      </w:r>
      <w:r w:rsidR="00EA79A4" w:rsidRPr="004909E3">
        <w:rPr>
          <w:rFonts w:ascii="Arial" w:hAnsi="Arial" w:cs="Arial"/>
          <w:sz w:val="22"/>
        </w:rPr>
        <w:t>.2.4.</w:t>
      </w:r>
      <w:r w:rsidR="00EA79A4" w:rsidRPr="004909E3">
        <w:rPr>
          <w:rFonts w:ascii="Arial" w:hAnsi="Arial" w:cs="Arial"/>
          <w:sz w:val="22"/>
        </w:rPr>
        <w:tab/>
        <w:t>Получать дополнительную информацию по вопросам исполнения условий Договора.</w:t>
      </w:r>
    </w:p>
    <w:p w14:paraId="37D5AE47" w14:textId="77777777" w:rsidR="007641EE" w:rsidRPr="004909E3" w:rsidRDefault="004B1A7C" w:rsidP="00A93521">
      <w:pPr>
        <w:spacing w:after="50"/>
        <w:ind w:right="66"/>
        <w:rPr>
          <w:rFonts w:ascii="Arial" w:hAnsi="Arial" w:cs="Arial"/>
          <w:b/>
          <w:sz w:val="22"/>
        </w:rPr>
      </w:pPr>
      <w:r w:rsidRPr="004909E3">
        <w:rPr>
          <w:rFonts w:ascii="Arial" w:hAnsi="Arial" w:cs="Arial"/>
          <w:sz w:val="22"/>
        </w:rPr>
        <w:t>6</w:t>
      </w:r>
      <w:r w:rsidR="00EA79A4" w:rsidRPr="004909E3">
        <w:rPr>
          <w:rFonts w:ascii="Arial" w:hAnsi="Arial" w:cs="Arial"/>
          <w:sz w:val="22"/>
        </w:rPr>
        <w:t>.2.5.</w:t>
      </w:r>
      <w:r w:rsidR="00EA79A4" w:rsidRPr="004909E3">
        <w:rPr>
          <w:rFonts w:ascii="Arial" w:hAnsi="Arial" w:cs="Arial"/>
          <w:sz w:val="22"/>
        </w:rPr>
        <w:tab/>
        <w:t>Запрашивать необходимые консультации у работников Принципала по условиям страхования, оформлению договоров страхования, организации предстрахового осмотра, ведения и предоставления отчетности, в том числе по использованию бланков строгой отчетности.</w:t>
      </w:r>
      <w:r w:rsidR="0087603C" w:rsidRPr="004909E3">
        <w:rPr>
          <w:rFonts w:ascii="Arial" w:hAnsi="Arial" w:cs="Arial"/>
          <w:b/>
          <w:sz w:val="22"/>
        </w:rPr>
        <w:t xml:space="preserve"> </w:t>
      </w:r>
    </w:p>
    <w:p w14:paraId="1B8BB702" w14:textId="27842DDA" w:rsidR="00F80CBF" w:rsidRPr="004909E3" w:rsidRDefault="00F80CBF" w:rsidP="00A93521">
      <w:pPr>
        <w:spacing w:after="50"/>
        <w:ind w:right="66"/>
        <w:rPr>
          <w:rFonts w:ascii="Arial" w:hAnsi="Arial" w:cs="Arial"/>
          <w:sz w:val="22"/>
        </w:rPr>
      </w:pPr>
    </w:p>
    <w:p w14:paraId="59F879B4" w14:textId="689590A0" w:rsidR="004B1A7C" w:rsidRPr="004909E3" w:rsidRDefault="004B1A7C" w:rsidP="00A93521">
      <w:pPr>
        <w:spacing w:after="50"/>
        <w:ind w:right="66"/>
        <w:rPr>
          <w:rFonts w:ascii="Arial" w:hAnsi="Arial" w:cs="Arial"/>
          <w:b/>
          <w:sz w:val="22"/>
        </w:rPr>
      </w:pPr>
      <w:r w:rsidRPr="004909E3">
        <w:rPr>
          <w:rFonts w:ascii="Arial" w:hAnsi="Arial" w:cs="Arial"/>
          <w:b/>
          <w:sz w:val="22"/>
        </w:rPr>
        <w:t xml:space="preserve">6.3. Страховой </w:t>
      </w:r>
      <w:r w:rsidR="00961142" w:rsidRPr="004909E3">
        <w:rPr>
          <w:rFonts w:ascii="Arial" w:hAnsi="Arial" w:cs="Arial"/>
          <w:b/>
          <w:sz w:val="22"/>
        </w:rPr>
        <w:t>А</w:t>
      </w:r>
      <w:r w:rsidRPr="004909E3">
        <w:rPr>
          <w:rFonts w:ascii="Arial" w:hAnsi="Arial" w:cs="Arial"/>
          <w:b/>
          <w:sz w:val="22"/>
        </w:rPr>
        <w:t>гент не имеет права</w:t>
      </w:r>
      <w:r w:rsidR="00871D04" w:rsidRPr="004909E3">
        <w:rPr>
          <w:rFonts w:ascii="Arial" w:hAnsi="Arial" w:cs="Arial"/>
          <w:b/>
          <w:sz w:val="22"/>
        </w:rPr>
        <w:t>:</w:t>
      </w:r>
      <w:r w:rsidRPr="004909E3">
        <w:rPr>
          <w:rFonts w:ascii="Arial" w:hAnsi="Arial" w:cs="Arial"/>
          <w:b/>
          <w:sz w:val="22"/>
        </w:rPr>
        <w:t xml:space="preserve"> </w:t>
      </w:r>
    </w:p>
    <w:p w14:paraId="2C61CE27" w14:textId="6965D819"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Передавать свои права и обязанности по Договору или его части третьим лицам, в том числе, заключать Субагентские договоры, за исключением случаев, предусмотренных Договором.</w:t>
      </w:r>
    </w:p>
    <w:p w14:paraId="3F2E66E4" w14:textId="032015A5"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Посредством каких-либо заявлений связывать Принципала обязательствами, противоречащими законодательству РФ, условиям Договора, внутренним нормативным и распорядительным документам Принципала.</w:t>
      </w:r>
    </w:p>
    <w:p w14:paraId="722DFF8F" w14:textId="00EB1743"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lastRenderedPageBreak/>
        <w:t>Принимать на себя ответственность и давать обязательства от имени Принципала, не предусмотренные Договором.</w:t>
      </w:r>
    </w:p>
    <w:p w14:paraId="69B1FCC5" w14:textId="4551C3FB"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Разглашать и использовать неопубликованную и конфиденциальную информацию, получаемую от Принципала, и любую другую информацию о деятельности Принципала, не определенную Принципалом для разглашения, его деловых операциях или методах их осуществления в течение срока действия Договора или после того, как срок действия Договора истечет.</w:t>
      </w:r>
    </w:p>
    <w:p w14:paraId="6C3AFA17" w14:textId="57A57A01"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Публиковать какие-либо рекламные материалы о Принципале, распространять информацию о Принципале, без предварительного разрешения Принципала.</w:t>
      </w:r>
    </w:p>
    <w:p w14:paraId="02465F52" w14:textId="7C572D5C" w:rsidR="0018678D" w:rsidRPr="004909E3" w:rsidRDefault="0018678D" w:rsidP="0047785E">
      <w:pPr>
        <w:spacing w:after="0" w:line="240" w:lineRule="auto"/>
        <w:ind w:right="0" w:firstLine="708"/>
        <w:rPr>
          <w:rFonts w:ascii="Arial" w:hAnsi="Arial" w:cs="Arial"/>
          <w:sz w:val="22"/>
        </w:rPr>
      </w:pPr>
      <w:r w:rsidRPr="004909E3">
        <w:rPr>
          <w:rFonts w:ascii="Arial" w:hAnsi="Arial" w:cs="Arial"/>
          <w:sz w:val="22"/>
        </w:rPr>
        <w:t>Также Страховой Агент не вправе осуществлять распространение рекламы в информационно-телекоммуникационной сети «Интернет» без согласования Принципала. При нарушении Страховым Агентом указанных требований Страховой Агент возмещает Принципалу расходы, возникшие в связи с указанным нарушением, включая штрафы, на основании требования, предъявленного Принципалом Страховому Агенту.</w:t>
      </w:r>
    </w:p>
    <w:p w14:paraId="2D992D1B" w14:textId="77777777"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Принимать судебные повестки или возбуждать процессуальные действия от имени Принципала или против Принципала от имени третьих лиц.</w:t>
      </w:r>
    </w:p>
    <w:p w14:paraId="68643C3F" w14:textId="77777777"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Изменять, прекращать, расторгать договоры страхования, в том числе заключать дополнительные соглашения к договорам страхования, Страховой Агент не имеет право вносить любые изменения в заключенные договоры ОСАГО. Если вследствие заключения Страховым Агентом дополнительного соглашения к договору страхования или внесения изменений в заключенные договоры ОСАГО, на которые у него не было права, страховая ответственность Принципала увеличилась, и по такому договору произошел страховой случай, Принципал вправе привлечь Страхового Агента к ответственности в размере разницы между выплаченным возмещением и тем возмещением, которое Принципал выплатил бы, если указанное дополнительное соглашение или изменения не были бы заключены / внесены.</w:t>
      </w:r>
    </w:p>
    <w:p w14:paraId="68683C1D" w14:textId="41DFA639"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 xml:space="preserve">Заключать договоры страхования по Правилам страхования/ страховым продуктам, не указанным в Приложении № 2 к </w:t>
      </w:r>
      <w:r w:rsidR="006339D4" w:rsidRPr="004909E3">
        <w:rPr>
          <w:rFonts w:ascii="Arial" w:hAnsi="Arial" w:cs="Arial"/>
          <w:sz w:val="22"/>
        </w:rPr>
        <w:t>Д</w:t>
      </w:r>
      <w:r w:rsidRPr="004909E3">
        <w:rPr>
          <w:rFonts w:ascii="Arial" w:hAnsi="Arial" w:cs="Arial"/>
          <w:sz w:val="22"/>
        </w:rPr>
        <w:t>оговору, а также с превышением лимитов ответственности</w:t>
      </w:r>
      <w:r w:rsidR="00B725D5" w:rsidRPr="004909E3">
        <w:rPr>
          <w:rFonts w:ascii="Arial" w:hAnsi="Arial" w:cs="Arial"/>
          <w:sz w:val="22"/>
        </w:rPr>
        <w:t xml:space="preserve"> и полномочий</w:t>
      </w:r>
      <w:r w:rsidRPr="004909E3">
        <w:rPr>
          <w:rFonts w:ascii="Arial" w:hAnsi="Arial" w:cs="Arial"/>
          <w:sz w:val="22"/>
        </w:rPr>
        <w:t xml:space="preserve">, установленных в Приложении № 2 к </w:t>
      </w:r>
      <w:r w:rsidR="006339D4" w:rsidRPr="004909E3">
        <w:rPr>
          <w:rFonts w:ascii="Arial" w:hAnsi="Arial" w:cs="Arial"/>
          <w:sz w:val="22"/>
        </w:rPr>
        <w:t>Д</w:t>
      </w:r>
      <w:r w:rsidRPr="004909E3">
        <w:rPr>
          <w:rFonts w:ascii="Arial" w:hAnsi="Arial" w:cs="Arial"/>
          <w:sz w:val="22"/>
        </w:rPr>
        <w:t>оговору.</w:t>
      </w:r>
    </w:p>
    <w:p w14:paraId="01D70EB6" w14:textId="3BF8A536"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Заключать договоры страхования без предоставления клиентами документов и сведений, указанных в Приложении № 6 к Договору.</w:t>
      </w:r>
    </w:p>
    <w:p w14:paraId="325C1E5B" w14:textId="77777777"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 xml:space="preserve">Указывать себя в качестве выгодоприобретателя по договорам страхования, заключаемым ими в пользу третьих лиц.      </w:t>
      </w:r>
    </w:p>
    <w:p w14:paraId="1305526B" w14:textId="77777777"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Отступать от указаний, доведенных Принципалом в том числе посредством направления таких указаний по адресу электронной почты.</w:t>
      </w:r>
    </w:p>
    <w:p w14:paraId="4E3796AE" w14:textId="643B424D" w:rsidR="004B1A7C" w:rsidRPr="004909E3" w:rsidRDefault="004B1A7C" w:rsidP="00872EA9">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Удержание Страховым Агентом агентского вознаграждения из сумм полученной от Страхователей страховой премии не допускается.</w:t>
      </w:r>
    </w:p>
    <w:p w14:paraId="506B65FA" w14:textId="14A82A48" w:rsidR="00871D04" w:rsidRPr="004909E3" w:rsidRDefault="00871D04" w:rsidP="0078304C">
      <w:pPr>
        <w:pStyle w:val="a7"/>
        <w:numPr>
          <w:ilvl w:val="2"/>
          <w:numId w:val="17"/>
        </w:numPr>
        <w:spacing w:after="0" w:line="240" w:lineRule="auto"/>
        <w:ind w:left="0" w:right="0" w:firstLine="709"/>
        <w:rPr>
          <w:rFonts w:ascii="Arial" w:hAnsi="Arial" w:cs="Arial"/>
          <w:sz w:val="22"/>
        </w:rPr>
      </w:pPr>
      <w:r w:rsidRPr="004909E3">
        <w:rPr>
          <w:rFonts w:ascii="Arial" w:hAnsi="Arial" w:cs="Arial"/>
          <w:sz w:val="22"/>
        </w:rPr>
        <w:t xml:space="preserve">Осуществлять поиск, привлечение потенциальных страхователей </w:t>
      </w:r>
      <w:r w:rsidRPr="004909E3">
        <w:rPr>
          <w:rFonts w:ascii="Arial" w:eastAsia="Times New Roman" w:hAnsi="Arial" w:cs="Arial"/>
          <w:color w:val="auto"/>
          <w:sz w:val="22"/>
        </w:rPr>
        <w:t xml:space="preserve">для заключения </w:t>
      </w:r>
      <w:r w:rsidRPr="004909E3">
        <w:rPr>
          <w:rFonts w:ascii="Arial" w:hAnsi="Arial" w:cs="Arial"/>
          <w:sz w:val="22"/>
        </w:rPr>
        <w:t>и заключение с такими страхователями договоров страхования, связанных</w:t>
      </w:r>
      <w:r w:rsidRPr="004909E3">
        <w:rPr>
          <w:rFonts w:ascii="Arial" w:hAnsi="Arial" w:cs="Arial"/>
          <w:color w:val="FF0000"/>
          <w:sz w:val="22"/>
        </w:rPr>
        <w:t xml:space="preserve"> </w:t>
      </w:r>
      <w:r w:rsidRPr="004909E3">
        <w:rPr>
          <w:rFonts w:ascii="Arial" w:hAnsi="Arial" w:cs="Arial"/>
          <w:sz w:val="22"/>
        </w:rPr>
        <w:t>с предоставлением потребительского кредита (займа), в том числе обязательства по которому обеспечены ипотекой,</w:t>
      </w:r>
      <w:r w:rsidR="0067522C" w:rsidRPr="004909E3">
        <w:rPr>
          <w:rFonts w:ascii="Arial" w:hAnsi="Arial" w:cs="Arial"/>
          <w:sz w:val="22"/>
        </w:rPr>
        <w:t xml:space="preserve"> </w:t>
      </w:r>
      <w:r w:rsidRPr="004909E3">
        <w:rPr>
          <w:rFonts w:ascii="Arial" w:hAnsi="Arial" w:cs="Arial"/>
          <w:sz w:val="22"/>
        </w:rPr>
        <w:t xml:space="preserve">или страхование по которым может быть поставлено во взаимосвязь с предоставлением потребительского кредита (займа), по </w:t>
      </w:r>
      <w:r w:rsidR="006509DD" w:rsidRPr="004909E3">
        <w:rPr>
          <w:rFonts w:ascii="Arial" w:hAnsi="Arial" w:cs="Arial"/>
          <w:sz w:val="22"/>
        </w:rPr>
        <w:t>страховым продуктам</w:t>
      </w:r>
      <w:r w:rsidRPr="004909E3">
        <w:rPr>
          <w:rFonts w:ascii="Arial" w:hAnsi="Arial" w:cs="Arial"/>
          <w:sz w:val="22"/>
        </w:rPr>
        <w:t>, указанным в Приложении № 2 к Договору, не связанн</w:t>
      </w:r>
      <w:r w:rsidR="00CB0840" w:rsidRPr="004909E3">
        <w:rPr>
          <w:rFonts w:ascii="Arial" w:hAnsi="Arial" w:cs="Arial"/>
          <w:sz w:val="22"/>
        </w:rPr>
        <w:t>ым</w:t>
      </w:r>
      <w:r w:rsidRPr="004909E3">
        <w:rPr>
          <w:rFonts w:ascii="Arial" w:hAnsi="Arial" w:cs="Arial"/>
          <w:sz w:val="22"/>
        </w:rPr>
        <w:t xml:space="preserve"> с предоставлением потребительского кредита (займа), то есть </w:t>
      </w:r>
      <w:r w:rsidR="00AB292B" w:rsidRPr="004909E3">
        <w:rPr>
          <w:rFonts w:ascii="Arial" w:hAnsi="Arial" w:cs="Arial"/>
          <w:sz w:val="22"/>
        </w:rPr>
        <w:t xml:space="preserve">разработанным </w:t>
      </w:r>
      <w:r w:rsidRPr="004909E3">
        <w:rPr>
          <w:rFonts w:ascii="Arial" w:hAnsi="Arial" w:cs="Arial"/>
          <w:sz w:val="22"/>
        </w:rPr>
        <w:t>без учета положений Указани</w:t>
      </w:r>
      <w:r w:rsidR="00F879FB" w:rsidRPr="004909E3">
        <w:rPr>
          <w:rFonts w:ascii="Arial" w:hAnsi="Arial" w:cs="Arial"/>
          <w:sz w:val="22"/>
        </w:rPr>
        <w:t>я</w:t>
      </w:r>
      <w:r w:rsidRPr="004909E3">
        <w:rPr>
          <w:rFonts w:ascii="Arial" w:hAnsi="Arial" w:cs="Arial"/>
          <w:sz w:val="22"/>
        </w:rPr>
        <w:t xml:space="preserve"> Банка России от 17.05.2022 </w:t>
      </w:r>
      <w:r w:rsidR="00537917" w:rsidRPr="004909E3">
        <w:rPr>
          <w:rFonts w:ascii="Arial" w:hAnsi="Arial" w:cs="Arial"/>
          <w:sz w:val="22"/>
        </w:rPr>
        <w:t>№</w:t>
      </w:r>
      <w:r w:rsidRPr="004909E3">
        <w:rPr>
          <w:rFonts w:ascii="Arial" w:hAnsi="Arial" w:cs="Arial"/>
          <w:sz w:val="22"/>
        </w:rPr>
        <w:t xml:space="preserve"> 6139-У</w:t>
      </w:r>
      <w:r w:rsidR="00537917" w:rsidRPr="004909E3">
        <w:rPr>
          <w:rFonts w:ascii="Arial" w:hAnsi="Arial" w:cs="Arial"/>
          <w:sz w:val="22"/>
        </w:rPr>
        <w:t>.</w:t>
      </w:r>
    </w:p>
    <w:p w14:paraId="55E443FC" w14:textId="15494B65" w:rsidR="00584B2E" w:rsidRPr="004909E3" w:rsidRDefault="00CB0840" w:rsidP="003D0570">
      <w:pPr>
        <w:pStyle w:val="a7"/>
        <w:numPr>
          <w:ilvl w:val="2"/>
          <w:numId w:val="17"/>
        </w:numPr>
        <w:spacing w:after="0" w:line="240" w:lineRule="auto"/>
        <w:ind w:left="0" w:right="0" w:firstLine="708"/>
        <w:rPr>
          <w:rFonts w:ascii="Arial" w:hAnsi="Arial" w:cs="Arial"/>
          <w:sz w:val="22"/>
        </w:rPr>
      </w:pPr>
      <w:r w:rsidRPr="004909E3">
        <w:rPr>
          <w:rFonts w:ascii="Arial" w:hAnsi="Arial" w:cs="Arial"/>
          <w:sz w:val="22"/>
        </w:rPr>
        <w:t>П</w:t>
      </w:r>
      <w:r w:rsidR="00584B2E" w:rsidRPr="004909E3">
        <w:rPr>
          <w:rFonts w:ascii="Arial" w:hAnsi="Arial" w:cs="Arial"/>
          <w:sz w:val="22"/>
        </w:rPr>
        <w:t>о страховым продуктам, указанным в Приложении № 2 к Договору, связанн</w:t>
      </w:r>
      <w:r w:rsidR="004A4AFA" w:rsidRPr="004909E3">
        <w:rPr>
          <w:rFonts w:ascii="Arial" w:hAnsi="Arial" w:cs="Arial"/>
          <w:sz w:val="22"/>
        </w:rPr>
        <w:t>ым</w:t>
      </w:r>
      <w:r w:rsidR="00584B2E" w:rsidRPr="004909E3">
        <w:rPr>
          <w:rFonts w:ascii="Arial" w:hAnsi="Arial" w:cs="Arial"/>
          <w:sz w:val="22"/>
        </w:rPr>
        <w:t xml:space="preserve"> с предоставлением потребительского кредита (займа) (в соответствии с Указанием Банка России от 17.05.2022 № 6139-У), осуществлять поиск, привлечение потенциальных страхователей </w:t>
      </w:r>
      <w:r w:rsidR="00584B2E" w:rsidRPr="004909E3">
        <w:rPr>
          <w:rFonts w:ascii="Arial" w:eastAsia="Times New Roman" w:hAnsi="Arial" w:cs="Arial"/>
          <w:color w:val="auto"/>
          <w:sz w:val="22"/>
        </w:rPr>
        <w:t xml:space="preserve">для заключения </w:t>
      </w:r>
      <w:r w:rsidR="00584B2E" w:rsidRPr="004909E3">
        <w:rPr>
          <w:rFonts w:ascii="Arial" w:hAnsi="Arial" w:cs="Arial"/>
          <w:sz w:val="22"/>
        </w:rPr>
        <w:t>и заключение с такими страхователями договоров страхования, не связанных с предоставлением потребительского кредита (займа), в том числе обязательства по которому не обеспечены ипотекой, и страхование по которым не может быть поставлено во взаимосвязь с предоставлением потребительского кредита (займа).</w:t>
      </w:r>
    </w:p>
    <w:p w14:paraId="1661FC13" w14:textId="0BC333D0" w:rsidR="00961142" w:rsidRPr="004909E3" w:rsidRDefault="00961142" w:rsidP="000D7B7E">
      <w:pPr>
        <w:pStyle w:val="a7"/>
        <w:numPr>
          <w:ilvl w:val="2"/>
          <w:numId w:val="17"/>
        </w:numPr>
        <w:spacing w:after="0" w:line="240" w:lineRule="auto"/>
        <w:ind w:left="0" w:right="0" w:firstLine="708"/>
        <w:rPr>
          <w:rFonts w:ascii="Arial" w:hAnsi="Arial" w:cs="Arial"/>
          <w:sz w:val="22"/>
        </w:rPr>
      </w:pPr>
      <w:r w:rsidRPr="004909E3">
        <w:rPr>
          <w:rFonts w:ascii="Arial" w:hAnsi="Arial" w:cs="Arial"/>
          <w:sz w:val="22"/>
        </w:rPr>
        <w:t>Страховой Агент, не вправе осуществлять прием от Клиентов денежны</w:t>
      </w:r>
      <w:r w:rsidR="00F01D6F" w:rsidRPr="004909E3">
        <w:rPr>
          <w:rFonts w:ascii="Arial" w:hAnsi="Arial" w:cs="Arial"/>
          <w:sz w:val="22"/>
        </w:rPr>
        <w:t>х</w:t>
      </w:r>
      <w:r w:rsidRPr="004909E3">
        <w:rPr>
          <w:rFonts w:ascii="Arial" w:hAnsi="Arial" w:cs="Arial"/>
          <w:sz w:val="22"/>
        </w:rPr>
        <w:t xml:space="preserve"> средств в счет уплаты страховой премии (взносов) по договорам страхования</w:t>
      </w:r>
      <w:r w:rsidR="009670C1" w:rsidRPr="004909E3">
        <w:rPr>
          <w:rFonts w:ascii="Arial" w:hAnsi="Arial" w:cs="Arial"/>
          <w:sz w:val="22"/>
        </w:rPr>
        <w:t>, за исключением случаев, установленных п. 6.7</w:t>
      </w:r>
      <w:r w:rsidR="00F970B9" w:rsidRPr="004909E3">
        <w:rPr>
          <w:rFonts w:ascii="Arial" w:hAnsi="Arial" w:cs="Arial"/>
          <w:sz w:val="22"/>
        </w:rPr>
        <w:t>П</w:t>
      </w:r>
      <w:r w:rsidR="009670C1" w:rsidRPr="004909E3">
        <w:rPr>
          <w:rFonts w:ascii="Arial" w:hAnsi="Arial" w:cs="Arial"/>
          <w:sz w:val="22"/>
        </w:rPr>
        <w:t xml:space="preserve"> Договора.</w:t>
      </w:r>
    </w:p>
    <w:p w14:paraId="459C79D0" w14:textId="77777777" w:rsidR="004B1A7C" w:rsidRPr="004909E3" w:rsidRDefault="004B1A7C" w:rsidP="00A93521">
      <w:pPr>
        <w:spacing w:after="50"/>
        <w:ind w:right="66"/>
        <w:rPr>
          <w:rFonts w:ascii="Arial" w:hAnsi="Arial" w:cs="Arial"/>
          <w:sz w:val="22"/>
        </w:rPr>
      </w:pPr>
    </w:p>
    <w:p w14:paraId="1EF9E9EB" w14:textId="77777777" w:rsidR="007641EE" w:rsidRPr="004909E3" w:rsidRDefault="00AD2991" w:rsidP="00A93521">
      <w:pPr>
        <w:tabs>
          <w:tab w:val="center" w:pos="708"/>
          <w:tab w:val="center" w:pos="1136"/>
          <w:tab w:val="center" w:pos="2806"/>
        </w:tabs>
        <w:spacing w:after="103"/>
        <w:ind w:right="66"/>
        <w:rPr>
          <w:rFonts w:ascii="Arial" w:hAnsi="Arial" w:cs="Arial"/>
          <w:sz w:val="22"/>
        </w:rPr>
      </w:pPr>
      <w:r w:rsidRPr="004909E3">
        <w:rPr>
          <w:rFonts w:ascii="Arial" w:hAnsi="Arial" w:cs="Arial"/>
          <w:sz w:val="22"/>
        </w:rPr>
        <w:tab/>
      </w:r>
      <w:r w:rsidR="004B1A7C" w:rsidRPr="004909E3">
        <w:rPr>
          <w:rFonts w:ascii="Arial" w:hAnsi="Arial" w:cs="Arial"/>
          <w:b/>
          <w:sz w:val="22"/>
        </w:rPr>
        <w:t>6.4</w:t>
      </w:r>
      <w:r w:rsidR="0087603C" w:rsidRPr="004909E3">
        <w:rPr>
          <w:rFonts w:ascii="Arial" w:hAnsi="Arial" w:cs="Arial"/>
          <w:b/>
          <w:sz w:val="22"/>
        </w:rPr>
        <w:t>. Принципал об</w:t>
      </w:r>
      <w:r w:rsidR="004B1A7C" w:rsidRPr="004909E3">
        <w:rPr>
          <w:rFonts w:ascii="Arial" w:hAnsi="Arial" w:cs="Arial"/>
          <w:b/>
          <w:sz w:val="22"/>
        </w:rPr>
        <w:t>язуется</w:t>
      </w:r>
      <w:r w:rsidR="0087603C" w:rsidRPr="004909E3">
        <w:rPr>
          <w:rFonts w:ascii="Arial" w:hAnsi="Arial" w:cs="Arial"/>
          <w:b/>
          <w:sz w:val="22"/>
        </w:rPr>
        <w:t xml:space="preserve">: </w:t>
      </w:r>
    </w:p>
    <w:p w14:paraId="748FAF8A" w14:textId="4CE6CD8D"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6.4.1.</w:t>
      </w:r>
      <w:r w:rsidRPr="004909E3">
        <w:rPr>
          <w:rFonts w:ascii="Arial" w:hAnsi="Arial" w:cs="Arial"/>
          <w:sz w:val="22"/>
        </w:rPr>
        <w:tab/>
        <w:t>Выплачивать Страховому Агенту вознаграждение в порядке и на условиях, определенных Договором.</w:t>
      </w:r>
    </w:p>
    <w:p w14:paraId="474E32CD" w14:textId="41DEA750" w:rsidR="004B1A7C" w:rsidRPr="004909E3" w:rsidRDefault="004B1A7C" w:rsidP="00A93521">
      <w:pPr>
        <w:spacing w:after="0" w:line="259" w:lineRule="auto"/>
        <w:ind w:right="66"/>
        <w:rPr>
          <w:rFonts w:ascii="Arial" w:hAnsi="Arial" w:cs="Arial"/>
          <w:sz w:val="22"/>
        </w:rPr>
      </w:pPr>
      <w:r w:rsidRPr="004909E3">
        <w:rPr>
          <w:rFonts w:ascii="Arial" w:hAnsi="Arial" w:cs="Arial"/>
          <w:sz w:val="22"/>
        </w:rPr>
        <w:lastRenderedPageBreak/>
        <w:t>6.4.2.</w:t>
      </w:r>
      <w:r w:rsidRPr="004909E3">
        <w:rPr>
          <w:rFonts w:ascii="Arial" w:hAnsi="Arial" w:cs="Arial"/>
          <w:sz w:val="22"/>
        </w:rPr>
        <w:tab/>
        <w:t>Обеспечивать Страхового Агента по его требованию бланками заявлений, полисов, квитанций, правилами страхования, тарифами и иными документами</w:t>
      </w:r>
      <w:r w:rsidR="006A2914" w:rsidRPr="004909E3">
        <w:rPr>
          <w:rFonts w:ascii="Arial" w:hAnsi="Arial" w:cs="Arial"/>
          <w:sz w:val="22"/>
        </w:rPr>
        <w:t>,</w:t>
      </w:r>
      <w:r w:rsidRPr="004909E3">
        <w:rPr>
          <w:rFonts w:ascii="Arial" w:hAnsi="Arial" w:cs="Arial"/>
          <w:sz w:val="22"/>
        </w:rPr>
        <w:t xml:space="preserve"> необходимыми для исполнения обязанностей по Договору, в том числе внутренними нормативными и распорядительными документами и </w:t>
      </w:r>
      <w:r w:rsidR="0018678D" w:rsidRPr="004909E3">
        <w:rPr>
          <w:rFonts w:ascii="Arial" w:hAnsi="Arial" w:cs="Arial"/>
          <w:sz w:val="22"/>
        </w:rPr>
        <w:t xml:space="preserve">информационными </w:t>
      </w:r>
      <w:r w:rsidRPr="004909E3">
        <w:rPr>
          <w:rFonts w:ascii="Arial" w:hAnsi="Arial" w:cs="Arial"/>
          <w:sz w:val="22"/>
        </w:rPr>
        <w:t>материалами Принципала.</w:t>
      </w:r>
    </w:p>
    <w:p w14:paraId="1DFFAB15"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6.4.3.</w:t>
      </w:r>
      <w:r w:rsidRPr="004909E3">
        <w:rPr>
          <w:rFonts w:ascii="Arial" w:hAnsi="Arial" w:cs="Arial"/>
          <w:sz w:val="22"/>
        </w:rPr>
        <w:tab/>
        <w:t xml:space="preserve">Своевременно консультировать Страхового Агента, доводить до его сведения и предоставлять по его запросу информацию, необходимую для осуществления деятельности, связанной с оформлением страховых полисов обязательного и добровольного страхования. </w:t>
      </w:r>
    </w:p>
    <w:p w14:paraId="7452F87A"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6.4.4.</w:t>
      </w:r>
      <w:r w:rsidRPr="004909E3">
        <w:rPr>
          <w:rFonts w:ascii="Arial" w:hAnsi="Arial" w:cs="Arial"/>
          <w:sz w:val="22"/>
        </w:rPr>
        <w:tab/>
        <w:t>Обеспечить конфиденциальность и безопасность персональных данных Страхового Агента, а также его работников в соответствии с требованиями Закона № 152-ФЗ.</w:t>
      </w:r>
    </w:p>
    <w:p w14:paraId="2E1354D6" w14:textId="567C9C6C"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6.4.5.</w:t>
      </w:r>
      <w:r w:rsidRPr="004909E3">
        <w:rPr>
          <w:rFonts w:ascii="Arial" w:hAnsi="Arial" w:cs="Arial"/>
          <w:sz w:val="22"/>
        </w:rPr>
        <w:tab/>
        <w:t xml:space="preserve">Осуществлять контроль за исполнением Страховым Агентом положений пункта 6.1.5. и иных пунктов Договора. </w:t>
      </w:r>
    </w:p>
    <w:p w14:paraId="36AA5A9A"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6.4.6.</w:t>
      </w:r>
      <w:r w:rsidRPr="004909E3">
        <w:rPr>
          <w:rFonts w:ascii="Arial" w:hAnsi="Arial" w:cs="Arial"/>
          <w:sz w:val="22"/>
        </w:rPr>
        <w:tab/>
        <w:t xml:space="preserve">Осуществлять информационное взаимодействие со Страховым Агентом, в том числе путем предоставления доступа Страхового Агента к официальному сайту Принципала и предоставление Страховому Агенту:  </w:t>
      </w:r>
    </w:p>
    <w:p w14:paraId="40629D03"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а)</w:t>
      </w:r>
      <w:r w:rsidRPr="004909E3">
        <w:rPr>
          <w:rFonts w:ascii="Arial" w:hAnsi="Arial" w:cs="Arial"/>
          <w:sz w:val="22"/>
        </w:rPr>
        <w:tab/>
        <w:t xml:space="preserve">сведений о размере уставного капитала Принципала, его страховых резервах, о лицензиях на осуществление страхования, перестрахования, о сроках деятельности Принципала в качестве субъекта страхового дела, о видах и об условиях осуществляемого им страхования; </w:t>
      </w:r>
    </w:p>
    <w:p w14:paraId="222E587B"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б)</w:t>
      </w:r>
      <w:r w:rsidRPr="004909E3">
        <w:rPr>
          <w:rFonts w:ascii="Arial" w:hAnsi="Arial" w:cs="Arial"/>
          <w:sz w:val="22"/>
        </w:rPr>
        <w:tab/>
        <w:t xml:space="preserve">информации о деятельности Принципала, установленной статьей 6 Закона № 4015-1; </w:t>
      </w:r>
    </w:p>
    <w:p w14:paraId="670518BC" w14:textId="5AA773E6"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в)</w:t>
      </w:r>
      <w:r w:rsidRPr="004909E3">
        <w:rPr>
          <w:rFonts w:ascii="Arial" w:hAnsi="Arial" w:cs="Arial"/>
          <w:sz w:val="22"/>
        </w:rPr>
        <w:tab/>
        <w:t>информации об условиях договоров обязательного и добровольного страхования, в частности, информации, перечень которой установлен подпунктом «б» настоящего пункта, а также предоставление страхователям, лицам, допущенным к управлению, и лиц</w:t>
      </w:r>
      <w:r w:rsidR="00EF1A3F" w:rsidRPr="004909E3">
        <w:rPr>
          <w:rFonts w:ascii="Arial" w:hAnsi="Arial" w:cs="Arial"/>
          <w:sz w:val="22"/>
        </w:rPr>
        <w:t>ам</w:t>
      </w:r>
      <w:r w:rsidRPr="004909E3">
        <w:rPr>
          <w:rFonts w:ascii="Arial" w:hAnsi="Arial" w:cs="Arial"/>
          <w:sz w:val="22"/>
        </w:rPr>
        <w:t>, имеющи</w:t>
      </w:r>
      <w:r w:rsidR="00EF1A3F" w:rsidRPr="004909E3">
        <w:rPr>
          <w:rFonts w:ascii="Arial" w:hAnsi="Arial" w:cs="Arial"/>
          <w:sz w:val="22"/>
        </w:rPr>
        <w:t>м</w:t>
      </w:r>
      <w:r w:rsidRPr="004909E3">
        <w:rPr>
          <w:rFonts w:ascii="Arial" w:hAnsi="Arial" w:cs="Arial"/>
          <w:sz w:val="22"/>
        </w:rPr>
        <w:t xml:space="preserve"> намерение заключить договор страхования  информации о Страховом Агенте, а именно, о его наименовании, полномочиях и деятельности, включая контактные телефоны, режим работы, место нахождения (для  Страховых Агентов - юридических лиц), перечень оказываемых по поручению Принципала услуг и их стоимость, в том числе размер своего вознаграждения, лицензии для страховых брокеров иную информацию для предоставления Страховым Агентом по требованию страхователей, лиц, допущенных к управлению, и лиц, имеющих намерение заключить договор страхования, предоставление которой указанным выше лицам предусмотрено законодательством РФ; </w:t>
      </w:r>
    </w:p>
    <w:p w14:paraId="4992CB06"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г)</w:t>
      </w:r>
      <w:r w:rsidRPr="004909E3">
        <w:rPr>
          <w:rFonts w:ascii="Arial" w:hAnsi="Arial" w:cs="Arial"/>
          <w:sz w:val="22"/>
        </w:rPr>
        <w:tab/>
        <w:t xml:space="preserve">разъяснений вопросов, связанных с оформлением страховых полисов обязательного и добровольного страхования; </w:t>
      </w:r>
    </w:p>
    <w:p w14:paraId="1F838025"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д)</w:t>
      </w:r>
      <w:r w:rsidRPr="004909E3">
        <w:rPr>
          <w:rFonts w:ascii="Arial" w:hAnsi="Arial" w:cs="Arial"/>
          <w:sz w:val="22"/>
        </w:rPr>
        <w:tab/>
        <w:t>информации, необходимой для осуществления Страховым Агентом деятельности, связанной с оформлением страховых полисов обязательного и добровольного страхования.</w:t>
      </w:r>
    </w:p>
    <w:p w14:paraId="12D7D28D" w14:textId="0589CA95"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6.4.7.</w:t>
      </w:r>
      <w:r w:rsidRPr="004909E3">
        <w:rPr>
          <w:rFonts w:ascii="Arial" w:hAnsi="Arial" w:cs="Arial"/>
          <w:sz w:val="22"/>
        </w:rPr>
        <w:tab/>
        <w:t xml:space="preserve">  Предоставить Страховому Агенту коды доступа к Программному обеспечению для автоматизированной выдачи страховых полисов и обеспечить ее работоспособность в течение срока действия Договора.</w:t>
      </w:r>
    </w:p>
    <w:p w14:paraId="7CB52D28"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По запросу Страхового Агента Принципал имеет право предоставить Страховому Агенту более одного кода доступа к Программному обеспечению для автоматизированной выдачи страховых полисов.</w:t>
      </w:r>
    </w:p>
    <w:p w14:paraId="4D9251BD"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Код считается предоставленным Страховому Агенту и закрепленным за ним, в том числе и при направлении его Принципалом Страховому Агенту по электронной почте или иным способом в письменном виде.</w:t>
      </w:r>
    </w:p>
    <w:p w14:paraId="0156A365"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6.4.8.</w:t>
      </w:r>
      <w:r w:rsidRPr="004909E3">
        <w:rPr>
          <w:rFonts w:ascii="Arial" w:hAnsi="Arial" w:cs="Arial"/>
          <w:sz w:val="22"/>
        </w:rPr>
        <w:tab/>
        <w:t>Проводить на безвозмездной основе по мере необходимости, в том числе с привлечением третьих лиц, обучение представителей Страхового Агента по работе с Программным обеспечением. Обучение может проводиться как дистанционным образом, так и очным.</w:t>
      </w:r>
    </w:p>
    <w:p w14:paraId="73C70419" w14:textId="545DEB24"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6.4.9.</w:t>
      </w:r>
      <w:r w:rsidRPr="004909E3">
        <w:rPr>
          <w:rFonts w:ascii="Arial" w:hAnsi="Arial" w:cs="Arial"/>
          <w:sz w:val="22"/>
        </w:rPr>
        <w:tab/>
        <w:t>Предоставить Страховому Агенту информацию о деятельности Принципала, о страховых продуктах, которые предлагает Страховой Агент, а также о правилах страхования и требованиях по совершению операций, предусмотренных Базовым стандартом № 1.</w:t>
      </w:r>
    </w:p>
    <w:p w14:paraId="34F52BF2" w14:textId="72C07669"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6.4.10.</w:t>
      </w:r>
      <w:r w:rsidRPr="004909E3">
        <w:rPr>
          <w:rFonts w:ascii="Arial" w:hAnsi="Arial" w:cs="Arial"/>
          <w:sz w:val="22"/>
        </w:rPr>
        <w:tab/>
        <w:t>Обеспечить проведение соответствующего инструктажа (обучения) Страхового Агента и (или) работников Страхового Агента, осуществляющих взаимодействие со страхователями, в целях предоставления им информации, предусмотренной пунктом 6.4.9 Договора;</w:t>
      </w:r>
    </w:p>
    <w:p w14:paraId="3CA3A17B"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lastRenderedPageBreak/>
        <w:t>6.4.11.</w:t>
      </w:r>
      <w:r w:rsidRPr="004909E3">
        <w:rPr>
          <w:rFonts w:ascii="Arial" w:hAnsi="Arial" w:cs="Arial"/>
          <w:sz w:val="22"/>
        </w:rPr>
        <w:tab/>
        <w:t>При взаимодействии со Страховым Агентом при обмене информацией между страхователем и Принципалом при заключении договора обязательного страхования в виде электронного документа, Принципал:</w:t>
      </w:r>
    </w:p>
    <w:p w14:paraId="6C76B8DB" w14:textId="77777777" w:rsidR="004B1A7C" w:rsidRPr="004909E3" w:rsidRDefault="004B1A7C" w:rsidP="00A93521">
      <w:pPr>
        <w:spacing w:after="0" w:line="259" w:lineRule="auto"/>
        <w:ind w:right="66"/>
        <w:rPr>
          <w:rFonts w:ascii="Arial" w:hAnsi="Arial" w:cs="Arial"/>
          <w:sz w:val="22"/>
        </w:rPr>
      </w:pPr>
      <w:r w:rsidRPr="004909E3">
        <w:rPr>
          <w:rFonts w:ascii="Arial" w:hAnsi="Arial" w:cs="Arial"/>
          <w:sz w:val="22"/>
        </w:rPr>
        <w:t>а) обеспечивает возможность обмена данными в электронном виде, которые необходимы для осуществления оплаты страховщику страхователем страховой премии по договору обязательного страхования, информирование о сроке уплаты страховой премии;</w:t>
      </w:r>
    </w:p>
    <w:p w14:paraId="219EAD36" w14:textId="77777777" w:rsidR="004B1A7C" w:rsidRPr="004909E3" w:rsidRDefault="004B1A7C" w:rsidP="0078304C">
      <w:pPr>
        <w:tabs>
          <w:tab w:val="left" w:pos="851"/>
        </w:tabs>
        <w:spacing w:after="0" w:line="259" w:lineRule="auto"/>
        <w:ind w:right="66"/>
        <w:rPr>
          <w:rFonts w:ascii="Arial" w:hAnsi="Arial" w:cs="Arial"/>
          <w:sz w:val="22"/>
        </w:rPr>
      </w:pPr>
      <w:r w:rsidRPr="004909E3">
        <w:rPr>
          <w:rFonts w:ascii="Arial" w:hAnsi="Arial" w:cs="Arial"/>
          <w:sz w:val="22"/>
        </w:rPr>
        <w:tab/>
        <w:t>б) направление страхователю страхового полиса обязательного страхования в виде электронного документа, подписанного усиленной квалифицированной электронной подписью страховщика, с соблюдением законодательно установленных требований.</w:t>
      </w:r>
    </w:p>
    <w:p w14:paraId="5F67A9A3" w14:textId="6FCD3B2F" w:rsidR="007641EE" w:rsidRPr="004909E3" w:rsidRDefault="004B1A7C" w:rsidP="00A93521">
      <w:pPr>
        <w:spacing w:after="0" w:line="259" w:lineRule="auto"/>
        <w:ind w:right="66"/>
        <w:rPr>
          <w:rFonts w:ascii="Arial" w:hAnsi="Arial" w:cs="Arial"/>
          <w:sz w:val="22"/>
        </w:rPr>
      </w:pPr>
      <w:r w:rsidRPr="004909E3">
        <w:rPr>
          <w:rFonts w:ascii="Arial" w:hAnsi="Arial" w:cs="Arial"/>
          <w:sz w:val="22"/>
        </w:rPr>
        <w:t>6.4.12. При заключении Договора предоставить Страховому Агенту индивидуальный код Страхового Агента в порядке, предусмотренном Договором.</w:t>
      </w:r>
    </w:p>
    <w:p w14:paraId="26E3B4D3" w14:textId="77777777" w:rsidR="004B1A7C" w:rsidRPr="004909E3" w:rsidRDefault="004B1A7C" w:rsidP="00A93521">
      <w:pPr>
        <w:spacing w:after="0" w:line="259" w:lineRule="auto"/>
        <w:ind w:right="66"/>
        <w:rPr>
          <w:rFonts w:ascii="Arial" w:hAnsi="Arial" w:cs="Arial"/>
          <w:sz w:val="22"/>
        </w:rPr>
      </w:pPr>
    </w:p>
    <w:p w14:paraId="089CB7A1" w14:textId="77777777" w:rsidR="007641EE" w:rsidRPr="004909E3" w:rsidRDefault="004B1A7C" w:rsidP="00A93521">
      <w:pPr>
        <w:tabs>
          <w:tab w:val="center" w:pos="708"/>
          <w:tab w:val="center" w:pos="2811"/>
        </w:tabs>
        <w:spacing w:after="103"/>
        <w:ind w:right="66"/>
        <w:rPr>
          <w:rFonts w:ascii="Arial" w:hAnsi="Arial" w:cs="Arial"/>
          <w:sz w:val="22"/>
        </w:rPr>
      </w:pPr>
      <w:r w:rsidRPr="004909E3">
        <w:rPr>
          <w:rFonts w:ascii="Arial" w:hAnsi="Arial" w:cs="Arial"/>
          <w:b/>
          <w:sz w:val="22"/>
        </w:rPr>
        <w:t>6.5</w:t>
      </w:r>
      <w:r w:rsidR="0087603C" w:rsidRPr="004909E3">
        <w:rPr>
          <w:rFonts w:ascii="Arial" w:hAnsi="Arial" w:cs="Arial"/>
          <w:b/>
          <w:sz w:val="22"/>
        </w:rPr>
        <w:t xml:space="preserve">. Принципал </w:t>
      </w:r>
      <w:r w:rsidRPr="004909E3">
        <w:rPr>
          <w:rFonts w:ascii="Arial" w:hAnsi="Arial" w:cs="Arial"/>
          <w:b/>
          <w:sz w:val="22"/>
        </w:rPr>
        <w:t>имеет право</w:t>
      </w:r>
      <w:r w:rsidR="0087603C" w:rsidRPr="004909E3">
        <w:rPr>
          <w:rFonts w:ascii="Arial" w:hAnsi="Arial" w:cs="Arial"/>
          <w:b/>
          <w:sz w:val="22"/>
        </w:rPr>
        <w:t xml:space="preserve">: </w:t>
      </w:r>
    </w:p>
    <w:p w14:paraId="7F3D5F12" w14:textId="77777777" w:rsidR="004B1A7C" w:rsidRPr="004909E3" w:rsidRDefault="0087603C" w:rsidP="00872EA9">
      <w:pPr>
        <w:pStyle w:val="a7"/>
        <w:numPr>
          <w:ilvl w:val="2"/>
          <w:numId w:val="19"/>
        </w:numPr>
        <w:spacing w:before="40" w:after="0" w:line="240" w:lineRule="auto"/>
        <w:ind w:left="0" w:right="0" w:firstLine="708"/>
        <w:rPr>
          <w:rFonts w:ascii="Arial" w:eastAsia="Times New Roman" w:hAnsi="Arial" w:cs="Arial"/>
          <w:color w:val="auto"/>
          <w:sz w:val="22"/>
        </w:rPr>
      </w:pPr>
      <w:r w:rsidRPr="004909E3">
        <w:rPr>
          <w:rFonts w:ascii="Arial" w:hAnsi="Arial" w:cs="Arial"/>
          <w:sz w:val="22"/>
        </w:rPr>
        <w:t xml:space="preserve"> </w:t>
      </w:r>
      <w:r w:rsidR="004B1A7C" w:rsidRPr="004909E3">
        <w:rPr>
          <w:rFonts w:ascii="Arial" w:eastAsia="Times New Roman" w:hAnsi="Arial" w:cs="Arial"/>
          <w:color w:val="auto"/>
          <w:sz w:val="22"/>
        </w:rPr>
        <w:t>Закрепить Страхового Агента за штатным работником Принципала, который будет исполнять функции организации и контроля деятельности Страхового Агента.</w:t>
      </w:r>
    </w:p>
    <w:p w14:paraId="70752F98" w14:textId="65162761" w:rsidR="004B1A7C" w:rsidRPr="004909E3" w:rsidRDefault="004B1A7C" w:rsidP="00872EA9">
      <w:pPr>
        <w:pStyle w:val="a7"/>
        <w:numPr>
          <w:ilvl w:val="2"/>
          <w:numId w:val="19"/>
        </w:numPr>
        <w:spacing w:before="40" w:after="0" w:line="240" w:lineRule="auto"/>
        <w:ind w:left="0" w:right="0" w:firstLine="708"/>
        <w:rPr>
          <w:rFonts w:ascii="Arial" w:eastAsia="Times New Roman" w:hAnsi="Arial" w:cs="Arial"/>
          <w:color w:val="auto"/>
          <w:sz w:val="22"/>
        </w:rPr>
      </w:pPr>
      <w:r w:rsidRPr="004909E3">
        <w:rPr>
          <w:rFonts w:ascii="Arial" w:eastAsia="Times New Roman" w:hAnsi="Arial" w:cs="Arial"/>
          <w:color w:val="auto"/>
          <w:sz w:val="22"/>
        </w:rPr>
        <w:t xml:space="preserve">Истребовать у Страхового Агента штраф в размере осуществленной Принципалом по вине Страхового Агента (в части несвоевременного предоставления отчетности, установленной </w:t>
      </w:r>
      <w:r w:rsidR="006339D4" w:rsidRPr="004909E3">
        <w:rPr>
          <w:rFonts w:ascii="Arial" w:eastAsia="Times New Roman" w:hAnsi="Arial" w:cs="Arial"/>
          <w:color w:val="auto"/>
          <w:sz w:val="22"/>
        </w:rPr>
        <w:t>Д</w:t>
      </w:r>
      <w:r w:rsidRPr="004909E3">
        <w:rPr>
          <w:rFonts w:ascii="Arial" w:eastAsia="Times New Roman" w:hAnsi="Arial" w:cs="Arial"/>
          <w:color w:val="auto"/>
          <w:sz w:val="22"/>
        </w:rPr>
        <w:t xml:space="preserve">оговором) выплаты по наложенным на Принципала финансовым санкциям за несвоевременный ввод информации о заключенных договорах обязательного страхования в созданную в соответствии </w:t>
      </w:r>
      <w:r w:rsidR="00EF1A3F" w:rsidRPr="004909E3">
        <w:rPr>
          <w:rFonts w:ascii="Arial" w:eastAsia="Times New Roman" w:hAnsi="Arial" w:cs="Arial"/>
          <w:color w:val="auto"/>
          <w:sz w:val="22"/>
        </w:rPr>
        <w:t>с главой IV.2 Закона № 4015-1</w:t>
      </w:r>
      <w:r w:rsidRPr="004909E3">
        <w:rPr>
          <w:rFonts w:ascii="Arial" w:eastAsia="Times New Roman" w:hAnsi="Arial" w:cs="Arial"/>
          <w:color w:val="auto"/>
          <w:sz w:val="22"/>
        </w:rPr>
        <w:t xml:space="preserve">автоматизированную информационную систему страхования. </w:t>
      </w:r>
    </w:p>
    <w:p w14:paraId="5AAFD660" w14:textId="0E5BF881" w:rsidR="004B1A7C" w:rsidRPr="004909E3" w:rsidRDefault="004B1A7C" w:rsidP="00872EA9">
      <w:pPr>
        <w:pStyle w:val="a7"/>
        <w:numPr>
          <w:ilvl w:val="2"/>
          <w:numId w:val="19"/>
        </w:numPr>
        <w:spacing w:before="40" w:after="0" w:line="240" w:lineRule="auto"/>
        <w:ind w:left="0" w:right="0" w:firstLine="708"/>
        <w:rPr>
          <w:rFonts w:ascii="Arial" w:eastAsia="Times New Roman" w:hAnsi="Arial" w:cs="Arial"/>
          <w:color w:val="auto"/>
          <w:sz w:val="22"/>
        </w:rPr>
      </w:pPr>
      <w:r w:rsidRPr="004909E3">
        <w:rPr>
          <w:rFonts w:ascii="Arial" w:eastAsia="Times New Roman" w:hAnsi="Arial" w:cs="Arial"/>
          <w:color w:val="auto"/>
          <w:sz w:val="22"/>
        </w:rPr>
        <w:t>Осуществлять контроль за надлежащим исполнением Страховым Агентом обязанностей по Договору, в том числе за:</w:t>
      </w:r>
    </w:p>
    <w:p w14:paraId="26BFF9F7" w14:textId="3FB56095" w:rsidR="004B1A7C" w:rsidRPr="004909E3"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предоставлением Страховым Агентом любой информации, имеющей отношение к исполнению договора, и предоставлением указанной информации по запросу Принципала, </w:t>
      </w:r>
      <w:r w:rsidR="00D56A36" w:rsidRPr="004909E3">
        <w:rPr>
          <w:rFonts w:ascii="Arial" w:eastAsia="Times New Roman" w:hAnsi="Arial" w:cs="Arial"/>
          <w:color w:val="auto"/>
          <w:sz w:val="22"/>
        </w:rPr>
        <w:t xml:space="preserve">Банка России, </w:t>
      </w:r>
      <w:r w:rsidRPr="004909E3">
        <w:rPr>
          <w:rFonts w:ascii="Arial" w:eastAsia="Times New Roman" w:hAnsi="Arial" w:cs="Arial"/>
          <w:color w:val="auto"/>
          <w:sz w:val="22"/>
        </w:rPr>
        <w:t>РСА и (или) органов государственной власти;</w:t>
      </w:r>
    </w:p>
    <w:p w14:paraId="2DE55172" w14:textId="7D88461F" w:rsidR="004B1A7C" w:rsidRPr="004909E3"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обеспечением сохранности денежных средств, полученных </w:t>
      </w:r>
      <w:r w:rsidR="005A169C" w:rsidRPr="004909E3">
        <w:rPr>
          <w:rFonts w:ascii="Arial" w:eastAsia="Times New Roman" w:hAnsi="Arial" w:cs="Arial"/>
          <w:color w:val="auto"/>
          <w:sz w:val="22"/>
        </w:rPr>
        <w:t xml:space="preserve">Страховым Агентом </w:t>
      </w:r>
      <w:r w:rsidRPr="004909E3">
        <w:rPr>
          <w:rFonts w:ascii="Arial" w:eastAsia="Times New Roman" w:hAnsi="Arial" w:cs="Arial"/>
          <w:color w:val="auto"/>
          <w:sz w:val="22"/>
        </w:rPr>
        <w:t>от страхователей, и исполнения иных полномочий;</w:t>
      </w:r>
    </w:p>
    <w:p w14:paraId="51725EA6" w14:textId="77777777" w:rsidR="004B1A7C" w:rsidRPr="004909E3"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предоставлением Страховым Агентом и (или) его работниками согласия на обработку персональных данных; </w:t>
      </w:r>
    </w:p>
    <w:p w14:paraId="2BA5F726" w14:textId="77777777" w:rsidR="004B1A7C" w:rsidRPr="004909E3"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соблюдением Страховым Агентом порядка расчета страховой премии и правильностью заполнения страховой документации;</w:t>
      </w:r>
    </w:p>
    <w:p w14:paraId="1907356A" w14:textId="4F7F78F2" w:rsidR="004B1A7C" w:rsidRPr="004909E3"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соблюдением Страховым Агентом</w:t>
      </w:r>
      <w:r w:rsidR="005A169C" w:rsidRPr="004909E3">
        <w:rPr>
          <w:rFonts w:ascii="Arial" w:eastAsia="Times New Roman" w:hAnsi="Arial" w:cs="Arial"/>
          <w:color w:val="auto"/>
          <w:sz w:val="22"/>
        </w:rPr>
        <w:t xml:space="preserve"> </w:t>
      </w:r>
      <w:r w:rsidRPr="004909E3">
        <w:rPr>
          <w:rFonts w:ascii="Arial" w:eastAsia="Times New Roman" w:hAnsi="Arial" w:cs="Arial"/>
          <w:color w:val="auto"/>
          <w:sz w:val="22"/>
        </w:rPr>
        <w:t xml:space="preserve">сроков перечисления полученных от страхователей страховых премий с соблюдением условий, предусмотренных </w:t>
      </w:r>
      <w:r w:rsidR="006339D4" w:rsidRPr="004909E3">
        <w:rPr>
          <w:rFonts w:ascii="Arial" w:eastAsia="Times New Roman" w:hAnsi="Arial" w:cs="Arial"/>
          <w:color w:val="auto"/>
          <w:sz w:val="22"/>
        </w:rPr>
        <w:t>Д</w:t>
      </w:r>
      <w:r w:rsidRPr="004909E3">
        <w:rPr>
          <w:rFonts w:ascii="Arial" w:eastAsia="Times New Roman" w:hAnsi="Arial" w:cs="Arial"/>
          <w:color w:val="auto"/>
          <w:sz w:val="22"/>
        </w:rPr>
        <w:t>оговором;</w:t>
      </w:r>
    </w:p>
    <w:p w14:paraId="4498D75C" w14:textId="77777777" w:rsidR="004B1A7C" w:rsidRPr="004909E3"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соблюдением Страховым Агентом сроков и порядка передачи Принципалу документов и информации по заключенным договорам обязательного страхования.</w:t>
      </w:r>
    </w:p>
    <w:p w14:paraId="368AB293" w14:textId="6C2ED048" w:rsidR="004B1A7C" w:rsidRPr="004909E3" w:rsidRDefault="004B1A7C" w:rsidP="00872EA9">
      <w:pPr>
        <w:pStyle w:val="a7"/>
        <w:numPr>
          <w:ilvl w:val="2"/>
          <w:numId w:val="19"/>
        </w:numPr>
        <w:spacing w:before="40" w:after="0" w:line="240" w:lineRule="auto"/>
        <w:ind w:left="0" w:right="0" w:firstLine="708"/>
        <w:rPr>
          <w:rFonts w:ascii="Arial" w:eastAsia="Times New Roman" w:hAnsi="Arial" w:cs="Arial"/>
          <w:color w:val="auto"/>
          <w:sz w:val="22"/>
        </w:rPr>
      </w:pPr>
      <w:r w:rsidRPr="004909E3">
        <w:rPr>
          <w:rFonts w:ascii="Arial" w:eastAsia="Times New Roman" w:hAnsi="Arial" w:cs="Arial"/>
          <w:color w:val="auto"/>
          <w:sz w:val="22"/>
        </w:rPr>
        <w:t>Принципал осуществляет контроль за надлежащим исполнением Страховым Агентом своих обязанностей, предусмотренных Договором путем:</w:t>
      </w:r>
    </w:p>
    <w:p w14:paraId="01F17631" w14:textId="77777777" w:rsidR="004B1A7C" w:rsidRPr="004909E3" w:rsidRDefault="004B1A7C" w:rsidP="00A93521">
      <w:pPr>
        <w:autoSpaceDE w:val="0"/>
        <w:autoSpaceDN w:val="0"/>
        <w:adjustRightInd w:val="0"/>
        <w:spacing w:after="0" w:line="240" w:lineRule="auto"/>
        <w:ind w:right="0" w:firstLine="708"/>
        <w:rPr>
          <w:rFonts w:ascii="Arial" w:eastAsia="Calibri" w:hAnsi="Arial" w:cs="Arial"/>
          <w:color w:val="auto"/>
          <w:sz w:val="22"/>
          <w:lang w:eastAsia="en-US"/>
        </w:rPr>
      </w:pPr>
      <w:r w:rsidRPr="004909E3">
        <w:rPr>
          <w:rFonts w:ascii="Arial" w:eastAsia="Calibri" w:hAnsi="Arial" w:cs="Arial"/>
          <w:color w:val="auto"/>
          <w:sz w:val="22"/>
          <w:lang w:eastAsia="en-US"/>
        </w:rPr>
        <w:t>-  проведения проверок деятельности Страхового Агента;</w:t>
      </w:r>
    </w:p>
    <w:p w14:paraId="274FDF8A" w14:textId="77777777" w:rsidR="004B1A7C" w:rsidRPr="004909E3" w:rsidRDefault="004B1A7C" w:rsidP="00A93521">
      <w:pPr>
        <w:autoSpaceDE w:val="0"/>
        <w:autoSpaceDN w:val="0"/>
        <w:adjustRightInd w:val="0"/>
        <w:spacing w:after="0" w:line="240" w:lineRule="auto"/>
        <w:ind w:right="0" w:firstLine="708"/>
        <w:rPr>
          <w:rFonts w:ascii="Arial" w:eastAsia="Calibri" w:hAnsi="Arial" w:cs="Arial"/>
          <w:color w:val="auto"/>
          <w:sz w:val="22"/>
          <w:lang w:eastAsia="en-US"/>
        </w:rPr>
      </w:pPr>
      <w:r w:rsidRPr="004909E3">
        <w:rPr>
          <w:rFonts w:ascii="Arial" w:eastAsia="Calibri" w:hAnsi="Arial" w:cs="Arial"/>
          <w:color w:val="auto"/>
          <w:sz w:val="22"/>
          <w:lang w:eastAsia="en-US"/>
        </w:rPr>
        <w:t>- проведения проверок предоставляемой Страховым Агентом отчетности об обеспечении сохранности использовании БСО, бланков страховых полисов, об обеспечении сохранности денежных средств, полученных от страхователей и исполнения иных полномочий;</w:t>
      </w:r>
    </w:p>
    <w:p w14:paraId="3E3F6B48" w14:textId="77777777" w:rsidR="004B1A7C" w:rsidRPr="004909E3" w:rsidRDefault="004B1A7C"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4909E3">
        <w:rPr>
          <w:rFonts w:ascii="Arial" w:eastAsia="Calibri" w:hAnsi="Arial" w:cs="Arial"/>
          <w:color w:val="auto"/>
          <w:sz w:val="22"/>
          <w:lang w:eastAsia="en-US"/>
        </w:rPr>
        <w:t>- путем периодических проверок соответствия Страхового Агента (работников Страхового Агента) требованиям Базового стандарта № 1 и Базового стандарта № 2 к уровню образования и профессиональной подготовки;</w:t>
      </w:r>
    </w:p>
    <w:p w14:paraId="220371D7" w14:textId="77777777" w:rsidR="004B1A7C" w:rsidRPr="004909E3" w:rsidRDefault="004B1A7C"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4909E3">
        <w:rPr>
          <w:rFonts w:ascii="Arial" w:eastAsia="Calibri" w:hAnsi="Arial" w:cs="Arial"/>
          <w:color w:val="auto"/>
          <w:sz w:val="22"/>
          <w:lang w:eastAsia="en-US"/>
        </w:rPr>
        <w:t>- путем направления при необходимости запросов о предоставлении промежуточного отчета Страхового Агента о его деятельности за любой период времени.</w:t>
      </w:r>
    </w:p>
    <w:p w14:paraId="7932FFEC" w14:textId="5AF954F6" w:rsidR="004B1A7C" w:rsidRPr="004909E3" w:rsidRDefault="004B1A7C"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4909E3">
        <w:rPr>
          <w:rFonts w:ascii="Arial" w:eastAsia="Calibri" w:hAnsi="Arial" w:cs="Arial"/>
          <w:color w:val="auto"/>
          <w:sz w:val="22"/>
          <w:lang w:eastAsia="en-US"/>
        </w:rPr>
        <w:t xml:space="preserve">6.5.5. </w:t>
      </w:r>
      <w:r w:rsidRPr="004909E3">
        <w:rPr>
          <w:rFonts w:ascii="Arial" w:eastAsia="Times New Roman" w:hAnsi="Arial" w:cs="Arial"/>
          <w:color w:val="auto"/>
          <w:sz w:val="22"/>
        </w:rPr>
        <w:t>Запрашивать и получать от Страхового Агента любую информацию, имеющую отношение к исполнению Договора, в том числе требовать от Страхового Агента пояснений по фактам утраты, порчи или хищения БСО.</w:t>
      </w:r>
    </w:p>
    <w:p w14:paraId="3490F121" w14:textId="78D1D570" w:rsidR="004B1A7C" w:rsidRPr="004909E3" w:rsidRDefault="004B1A7C"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4909E3">
        <w:rPr>
          <w:rFonts w:ascii="Arial" w:eastAsia="Calibri" w:hAnsi="Arial" w:cs="Arial"/>
          <w:color w:val="auto"/>
          <w:sz w:val="22"/>
          <w:lang w:eastAsia="en-US"/>
        </w:rPr>
        <w:t xml:space="preserve">6.5.6. </w:t>
      </w:r>
      <w:r w:rsidRPr="004909E3">
        <w:rPr>
          <w:rFonts w:ascii="Arial" w:eastAsia="Times New Roman" w:hAnsi="Arial" w:cs="Arial"/>
          <w:color w:val="auto"/>
          <w:sz w:val="22"/>
        </w:rPr>
        <w:t xml:space="preserve">Отказаться от принятия услуг ненадлежащего исполнения по Договору и требовать исполнения Страховым Агентом обязанностей, предусмотренных </w:t>
      </w:r>
      <w:r w:rsidR="00EF34DD" w:rsidRPr="004909E3">
        <w:rPr>
          <w:rFonts w:ascii="Arial" w:eastAsia="Times New Roman" w:hAnsi="Arial" w:cs="Arial"/>
          <w:color w:val="auto"/>
          <w:sz w:val="22"/>
        </w:rPr>
        <w:t>Д</w:t>
      </w:r>
      <w:r w:rsidRPr="004909E3">
        <w:rPr>
          <w:rFonts w:ascii="Arial" w:eastAsia="Times New Roman" w:hAnsi="Arial" w:cs="Arial"/>
          <w:color w:val="auto"/>
          <w:sz w:val="22"/>
        </w:rPr>
        <w:t>оговором и/или не выплачивать агентское вознаграждение по договору страхования, заключенному с нарушением внутренних нормативных и распорядительных документов Принципала и требований Договора.</w:t>
      </w:r>
    </w:p>
    <w:p w14:paraId="377F4426" w14:textId="24F63249" w:rsidR="004B1A7C" w:rsidRPr="004909E3" w:rsidRDefault="00D749F3"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4909E3">
        <w:rPr>
          <w:rFonts w:ascii="Arial" w:eastAsia="Calibri" w:hAnsi="Arial" w:cs="Arial"/>
          <w:color w:val="auto"/>
          <w:sz w:val="22"/>
          <w:lang w:eastAsia="en-US"/>
        </w:rPr>
        <w:t>6.5</w:t>
      </w:r>
      <w:r w:rsidR="004B1A7C" w:rsidRPr="004909E3">
        <w:rPr>
          <w:rFonts w:ascii="Arial" w:eastAsia="Calibri" w:hAnsi="Arial" w:cs="Arial"/>
          <w:color w:val="auto"/>
          <w:sz w:val="22"/>
          <w:lang w:eastAsia="en-US"/>
        </w:rPr>
        <w:t xml:space="preserve">.7. </w:t>
      </w:r>
      <w:r w:rsidR="004B1A7C" w:rsidRPr="004909E3">
        <w:rPr>
          <w:rFonts w:ascii="Arial" w:eastAsia="Times New Roman" w:hAnsi="Arial" w:cs="Arial"/>
          <w:color w:val="auto"/>
          <w:sz w:val="22"/>
        </w:rPr>
        <w:t xml:space="preserve">Удерживать суммы невнесенных Страховым Агентом на счет Принципала денежных средств, полученных Страховым Агентом по заключенным договорам страхования, а также суммы </w:t>
      </w:r>
      <w:r w:rsidR="004B1A7C" w:rsidRPr="004909E3">
        <w:rPr>
          <w:rFonts w:ascii="Arial" w:eastAsia="Times New Roman" w:hAnsi="Arial" w:cs="Arial"/>
          <w:color w:val="auto"/>
          <w:sz w:val="22"/>
        </w:rPr>
        <w:lastRenderedPageBreak/>
        <w:t>штрафов, пеней и убытков, в соответствии с Договором, из агентского вознаграждения, причитающегося к выплате Страховому Агенту.</w:t>
      </w:r>
    </w:p>
    <w:p w14:paraId="28663262" w14:textId="6C5A49F9" w:rsidR="004B1A7C" w:rsidRPr="004909E3" w:rsidRDefault="00D749F3"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4909E3">
        <w:rPr>
          <w:rFonts w:ascii="Arial" w:eastAsia="Calibri" w:hAnsi="Arial" w:cs="Arial"/>
          <w:color w:val="auto"/>
          <w:sz w:val="22"/>
          <w:lang w:eastAsia="en-US"/>
        </w:rPr>
        <w:t>6.5</w:t>
      </w:r>
      <w:r w:rsidR="004B1A7C" w:rsidRPr="004909E3">
        <w:rPr>
          <w:rFonts w:ascii="Arial" w:eastAsia="Calibri" w:hAnsi="Arial" w:cs="Arial"/>
          <w:color w:val="auto"/>
          <w:sz w:val="22"/>
          <w:lang w:eastAsia="en-US"/>
        </w:rPr>
        <w:t xml:space="preserve">.8. </w:t>
      </w:r>
      <w:r w:rsidR="004B1A7C" w:rsidRPr="004909E3">
        <w:rPr>
          <w:rFonts w:ascii="Arial" w:eastAsia="Times New Roman" w:hAnsi="Arial" w:cs="Arial"/>
          <w:color w:val="auto"/>
          <w:sz w:val="22"/>
        </w:rPr>
        <w:t>Выплачивать размер агентского вознаграждения в предел</w:t>
      </w:r>
      <w:r w:rsidRPr="004909E3">
        <w:rPr>
          <w:rFonts w:ascii="Arial" w:eastAsia="Times New Roman" w:hAnsi="Arial" w:cs="Arial"/>
          <w:color w:val="auto"/>
          <w:sz w:val="22"/>
        </w:rPr>
        <w:t>ах, установленных Приложением №</w:t>
      </w:r>
      <w:r w:rsidR="006339D4" w:rsidRPr="004909E3">
        <w:rPr>
          <w:rFonts w:ascii="Arial" w:eastAsia="Times New Roman" w:hAnsi="Arial" w:cs="Arial"/>
          <w:color w:val="auto"/>
          <w:sz w:val="22"/>
        </w:rPr>
        <w:t xml:space="preserve"> 2</w:t>
      </w:r>
      <w:r w:rsidR="004B1A7C" w:rsidRPr="004909E3">
        <w:rPr>
          <w:rFonts w:ascii="Arial" w:eastAsia="Times New Roman" w:hAnsi="Arial" w:cs="Arial"/>
          <w:color w:val="auto"/>
          <w:sz w:val="22"/>
        </w:rPr>
        <w:t xml:space="preserve"> </w:t>
      </w:r>
      <w:r w:rsidR="00215ED8" w:rsidRPr="004909E3">
        <w:rPr>
          <w:rFonts w:ascii="Arial" w:eastAsia="Times New Roman" w:hAnsi="Arial" w:cs="Arial"/>
          <w:color w:val="auto"/>
          <w:sz w:val="22"/>
        </w:rPr>
        <w:t xml:space="preserve">к </w:t>
      </w:r>
      <w:r w:rsidR="004B1A7C" w:rsidRPr="004909E3">
        <w:rPr>
          <w:rFonts w:ascii="Arial" w:eastAsia="Times New Roman" w:hAnsi="Arial" w:cs="Arial"/>
          <w:color w:val="auto"/>
          <w:sz w:val="22"/>
        </w:rPr>
        <w:t>Договор</w:t>
      </w:r>
      <w:r w:rsidR="00215ED8" w:rsidRPr="004909E3">
        <w:rPr>
          <w:rFonts w:ascii="Arial" w:eastAsia="Times New Roman" w:hAnsi="Arial" w:cs="Arial"/>
          <w:color w:val="auto"/>
          <w:sz w:val="22"/>
        </w:rPr>
        <w:t>у</w:t>
      </w:r>
      <w:r w:rsidR="004B1A7C" w:rsidRPr="004909E3">
        <w:rPr>
          <w:rFonts w:ascii="Arial" w:eastAsia="Times New Roman" w:hAnsi="Arial" w:cs="Arial"/>
          <w:color w:val="auto"/>
          <w:sz w:val="22"/>
        </w:rPr>
        <w:t>.</w:t>
      </w:r>
      <w:r w:rsidR="00F52082" w:rsidRPr="004909E3">
        <w:rPr>
          <w:rFonts w:ascii="Arial" w:eastAsia="Times New Roman" w:hAnsi="Arial" w:cs="Arial"/>
          <w:color w:val="auto"/>
          <w:sz w:val="22"/>
        </w:rPr>
        <w:t xml:space="preserve"> </w:t>
      </w:r>
      <w:r w:rsidR="004B1A7C" w:rsidRPr="004909E3">
        <w:rPr>
          <w:rFonts w:ascii="Arial" w:eastAsia="Times New Roman" w:hAnsi="Arial" w:cs="Arial"/>
          <w:color w:val="auto"/>
          <w:sz w:val="22"/>
        </w:rPr>
        <w:t>Конкретный размер вознаграждения Страхового Агента по заключенным при его содействии договорам страхования завис</w:t>
      </w:r>
      <w:r w:rsidR="00F52082" w:rsidRPr="004909E3">
        <w:rPr>
          <w:rFonts w:ascii="Arial" w:eastAsia="Times New Roman" w:hAnsi="Arial" w:cs="Arial"/>
          <w:color w:val="auto"/>
          <w:sz w:val="22"/>
        </w:rPr>
        <w:t>и</w:t>
      </w:r>
      <w:r w:rsidR="004B1A7C" w:rsidRPr="004909E3">
        <w:rPr>
          <w:rFonts w:ascii="Arial" w:eastAsia="Times New Roman" w:hAnsi="Arial" w:cs="Arial"/>
          <w:color w:val="auto"/>
          <w:sz w:val="22"/>
        </w:rPr>
        <w:t xml:space="preserve">т от условий заключенного договора страхования (объекта страхования, страховой суммы, срока страхования, страховых рисков и т.д.) и указывается в Акте-отчете Страхового Агента, при этом согласием Страхового Агента с размером агентского вознаграждения является подписанный Акт-отчет </w:t>
      </w:r>
      <w:r w:rsidRPr="004909E3">
        <w:rPr>
          <w:rFonts w:ascii="Arial" w:eastAsia="Times New Roman" w:hAnsi="Arial" w:cs="Arial"/>
          <w:color w:val="auto"/>
          <w:sz w:val="22"/>
        </w:rPr>
        <w:t>Страхового Агента (Приложение №</w:t>
      </w:r>
      <w:r w:rsidR="00F52082" w:rsidRPr="004909E3">
        <w:rPr>
          <w:rFonts w:ascii="Arial" w:eastAsia="Times New Roman" w:hAnsi="Arial" w:cs="Arial"/>
          <w:color w:val="auto"/>
          <w:sz w:val="22"/>
        </w:rPr>
        <w:t xml:space="preserve"> </w:t>
      </w:r>
      <w:r w:rsidRPr="004909E3">
        <w:rPr>
          <w:rFonts w:ascii="Arial" w:eastAsia="Times New Roman" w:hAnsi="Arial" w:cs="Arial"/>
          <w:color w:val="auto"/>
          <w:sz w:val="22"/>
        </w:rPr>
        <w:t>7</w:t>
      </w:r>
      <w:r w:rsidR="00F52082" w:rsidRPr="004909E3">
        <w:rPr>
          <w:rFonts w:ascii="Arial" w:eastAsia="Times New Roman" w:hAnsi="Arial" w:cs="Arial"/>
          <w:color w:val="auto"/>
          <w:sz w:val="22"/>
        </w:rPr>
        <w:t xml:space="preserve"> к Договору</w:t>
      </w:r>
      <w:r w:rsidR="004B1A7C" w:rsidRPr="004909E3">
        <w:rPr>
          <w:rFonts w:ascii="Arial" w:eastAsia="Times New Roman" w:hAnsi="Arial" w:cs="Arial"/>
          <w:color w:val="auto"/>
          <w:sz w:val="22"/>
        </w:rPr>
        <w:t xml:space="preserve">). </w:t>
      </w:r>
    </w:p>
    <w:p w14:paraId="73A7A580" w14:textId="77777777" w:rsidR="004B1A7C" w:rsidRPr="004909E3" w:rsidRDefault="004B1A7C" w:rsidP="00872EA9">
      <w:pPr>
        <w:pStyle w:val="a7"/>
        <w:numPr>
          <w:ilvl w:val="2"/>
          <w:numId w:val="20"/>
        </w:numPr>
        <w:spacing w:before="40" w:after="0" w:line="240" w:lineRule="auto"/>
        <w:ind w:left="0" w:right="0" w:firstLine="708"/>
        <w:rPr>
          <w:rFonts w:ascii="Arial" w:eastAsia="Times New Roman" w:hAnsi="Arial" w:cs="Arial"/>
          <w:color w:val="auto"/>
          <w:sz w:val="22"/>
        </w:rPr>
      </w:pPr>
      <w:r w:rsidRPr="004909E3">
        <w:rPr>
          <w:rFonts w:ascii="Arial" w:eastAsia="Times New Roman" w:hAnsi="Arial" w:cs="Arial"/>
          <w:color w:val="auto"/>
          <w:sz w:val="22"/>
        </w:rPr>
        <w:t>Требовать выполнения условий настоящего Договора.</w:t>
      </w:r>
    </w:p>
    <w:p w14:paraId="01851FC8" w14:textId="77777777" w:rsidR="004B1A7C" w:rsidRPr="004909E3" w:rsidRDefault="004B1A7C" w:rsidP="00872EA9">
      <w:pPr>
        <w:pStyle w:val="a7"/>
        <w:numPr>
          <w:ilvl w:val="2"/>
          <w:numId w:val="20"/>
        </w:numPr>
        <w:tabs>
          <w:tab w:val="left" w:pos="1560"/>
        </w:tabs>
        <w:spacing w:before="40" w:after="0" w:line="240" w:lineRule="auto"/>
        <w:ind w:left="0" w:right="0" w:firstLine="708"/>
        <w:rPr>
          <w:rFonts w:ascii="Arial" w:eastAsia="Times New Roman" w:hAnsi="Arial" w:cs="Arial"/>
          <w:color w:val="auto"/>
          <w:sz w:val="22"/>
        </w:rPr>
      </w:pPr>
      <w:r w:rsidRPr="004909E3">
        <w:rPr>
          <w:rFonts w:ascii="Arial" w:eastAsia="Times New Roman" w:hAnsi="Arial" w:cs="Arial"/>
          <w:color w:val="auto"/>
          <w:sz w:val="22"/>
        </w:rPr>
        <w:t>Требовать выполнения положений документов (правил страхования, методических рекомендаций, указаний, регламентов, положений, стандартов и др.), которые доведены до сведения Страхового Агента Принципалом.</w:t>
      </w:r>
    </w:p>
    <w:p w14:paraId="6B20EDEE" w14:textId="5ED4B3B7" w:rsidR="004B1A7C" w:rsidRPr="004909E3" w:rsidRDefault="004B1A7C" w:rsidP="00872EA9">
      <w:pPr>
        <w:numPr>
          <w:ilvl w:val="2"/>
          <w:numId w:val="20"/>
        </w:numPr>
        <w:tabs>
          <w:tab w:val="left" w:pos="1560"/>
        </w:tabs>
        <w:spacing w:before="40" w:after="0" w:line="240" w:lineRule="auto"/>
        <w:ind w:left="0" w:right="0" w:firstLine="708"/>
        <w:rPr>
          <w:rFonts w:ascii="Arial" w:eastAsia="Times New Roman" w:hAnsi="Arial" w:cs="Arial"/>
          <w:color w:val="auto"/>
          <w:sz w:val="22"/>
        </w:rPr>
      </w:pPr>
      <w:r w:rsidRPr="004909E3">
        <w:rPr>
          <w:rFonts w:ascii="Arial" w:eastAsia="Times New Roman" w:hAnsi="Arial" w:cs="Arial"/>
          <w:color w:val="auto"/>
          <w:sz w:val="22"/>
        </w:rPr>
        <w:t xml:space="preserve">Проверять личные сведения Страхового Агента, сообщенные при заключении </w:t>
      </w:r>
      <w:r w:rsidR="004922A2" w:rsidRPr="004909E3">
        <w:rPr>
          <w:rFonts w:ascii="Arial" w:eastAsia="Times New Roman" w:hAnsi="Arial" w:cs="Arial"/>
          <w:color w:val="auto"/>
          <w:sz w:val="22"/>
        </w:rPr>
        <w:t>Д</w:t>
      </w:r>
      <w:r w:rsidRPr="004909E3">
        <w:rPr>
          <w:rFonts w:ascii="Arial" w:eastAsia="Times New Roman" w:hAnsi="Arial" w:cs="Arial"/>
          <w:color w:val="auto"/>
          <w:sz w:val="22"/>
        </w:rPr>
        <w:t>оговора, в том числе о судимостях, сведения, характеризующие личные качества Страхового Агента.</w:t>
      </w:r>
    </w:p>
    <w:p w14:paraId="6954BF17" w14:textId="5BA942EC" w:rsidR="004B1A7C" w:rsidRPr="004909E3" w:rsidRDefault="004B1A7C" w:rsidP="00872EA9">
      <w:pPr>
        <w:numPr>
          <w:ilvl w:val="2"/>
          <w:numId w:val="20"/>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lang w:eastAsia="x-none"/>
        </w:rPr>
        <w:t xml:space="preserve">В любое время в одностороннем порядке отказаться от исполнения Договора путем направления письменного уведомления Страховому Агенту в порядке, предусмотренном п. </w:t>
      </w:r>
      <w:r w:rsidR="00EF34DD" w:rsidRPr="004909E3">
        <w:rPr>
          <w:rFonts w:ascii="Arial" w:eastAsia="Times New Roman" w:hAnsi="Arial" w:cs="Arial"/>
          <w:color w:val="auto"/>
          <w:sz w:val="22"/>
          <w:lang w:eastAsia="x-none"/>
        </w:rPr>
        <w:t>10</w:t>
      </w:r>
      <w:r w:rsidRPr="004909E3">
        <w:rPr>
          <w:rFonts w:ascii="Arial" w:eastAsia="Times New Roman" w:hAnsi="Arial" w:cs="Arial"/>
          <w:color w:val="auto"/>
          <w:sz w:val="22"/>
          <w:lang w:eastAsia="x-none"/>
        </w:rPr>
        <w:t>.</w:t>
      </w:r>
      <w:r w:rsidR="00B578BF" w:rsidRPr="004909E3">
        <w:rPr>
          <w:rFonts w:ascii="Arial" w:eastAsia="Times New Roman" w:hAnsi="Arial" w:cs="Arial"/>
          <w:color w:val="auto"/>
          <w:sz w:val="22"/>
          <w:lang w:eastAsia="x-none"/>
        </w:rPr>
        <w:t>1</w:t>
      </w:r>
      <w:r w:rsidRPr="004909E3">
        <w:rPr>
          <w:rFonts w:ascii="Arial" w:eastAsia="Times New Roman" w:hAnsi="Arial" w:cs="Arial"/>
          <w:color w:val="auto"/>
          <w:sz w:val="22"/>
          <w:lang w:eastAsia="x-none"/>
        </w:rPr>
        <w:t xml:space="preserve"> Договора</w:t>
      </w:r>
      <w:r w:rsidRPr="004909E3">
        <w:rPr>
          <w:rFonts w:ascii="Arial" w:eastAsia="Times New Roman" w:hAnsi="Arial" w:cs="Arial"/>
          <w:color w:val="auto"/>
          <w:sz w:val="22"/>
        </w:rPr>
        <w:t xml:space="preserve">. </w:t>
      </w:r>
    </w:p>
    <w:p w14:paraId="7333D5DB" w14:textId="077936F5" w:rsidR="004B1A7C" w:rsidRPr="004909E3" w:rsidRDefault="004B1A7C" w:rsidP="00872EA9">
      <w:pPr>
        <w:numPr>
          <w:ilvl w:val="2"/>
          <w:numId w:val="20"/>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В случаях, когда Страховым Агентом допущена ошибка в расчете страховой премии по договору страхования, что привело к оплате страховой премии в меньшем, чем это требуется, размере, удержать недополученную разницу за счет вознаграждения Страхового Агента, выплачиваемого в установленном Договоре порядке.</w:t>
      </w:r>
    </w:p>
    <w:p w14:paraId="1ABA66B5" w14:textId="5996918C" w:rsidR="0061069E" w:rsidRPr="004909E3" w:rsidRDefault="0061069E" w:rsidP="00872EA9">
      <w:pPr>
        <w:numPr>
          <w:ilvl w:val="2"/>
          <w:numId w:val="20"/>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На отказ в одностороннем порядке от исполнения Договора в случае нарушения Страховым Агентом условий продвижения услуг страхования, указанных в Договоре</w:t>
      </w:r>
      <w:r w:rsidR="0081327D" w:rsidRPr="004909E3">
        <w:rPr>
          <w:rFonts w:ascii="Arial" w:eastAsia="Times New Roman" w:hAnsi="Arial" w:cs="Arial"/>
          <w:color w:val="auto"/>
          <w:sz w:val="22"/>
        </w:rPr>
        <w:t>, в том числе положений п. 6.1.7 Договора</w:t>
      </w:r>
      <w:r w:rsidRPr="004909E3">
        <w:rPr>
          <w:rFonts w:ascii="Arial" w:eastAsia="Times New Roman" w:hAnsi="Arial" w:cs="Arial"/>
          <w:color w:val="auto"/>
          <w:sz w:val="22"/>
        </w:rPr>
        <w:t xml:space="preserve">. </w:t>
      </w:r>
    </w:p>
    <w:p w14:paraId="26A0201B" w14:textId="3D18D70D" w:rsidR="004B1A7C" w:rsidRPr="004909E3" w:rsidRDefault="004B1A7C" w:rsidP="00872EA9">
      <w:pPr>
        <w:numPr>
          <w:ilvl w:val="1"/>
          <w:numId w:val="20"/>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Стороны обязуются при реализации Договора исполнять требования, предусмотренные Правил</w:t>
      </w:r>
      <w:r w:rsidR="00041919" w:rsidRPr="004909E3">
        <w:rPr>
          <w:rFonts w:ascii="Arial" w:eastAsia="Times New Roman" w:hAnsi="Arial" w:cs="Arial"/>
          <w:color w:val="auto"/>
          <w:sz w:val="22"/>
        </w:rPr>
        <w:t>ами</w:t>
      </w:r>
      <w:r w:rsidRPr="004909E3">
        <w:rPr>
          <w:rFonts w:ascii="Arial" w:eastAsia="Times New Roman" w:hAnsi="Arial" w:cs="Arial"/>
          <w:color w:val="auto"/>
          <w:sz w:val="22"/>
        </w:rPr>
        <w:t xml:space="preserve"> профессиональной деятельности </w:t>
      </w:r>
      <w:r w:rsidR="00113EC5" w:rsidRPr="004909E3">
        <w:rPr>
          <w:rFonts w:ascii="Arial" w:eastAsia="Times New Roman" w:hAnsi="Arial" w:cs="Arial"/>
          <w:color w:val="auto"/>
          <w:sz w:val="22"/>
        </w:rPr>
        <w:t>РСА</w:t>
      </w:r>
      <w:r w:rsidRPr="004909E3">
        <w:rPr>
          <w:rFonts w:ascii="Arial" w:eastAsia="Times New Roman" w:hAnsi="Arial" w:cs="Arial"/>
          <w:color w:val="auto"/>
          <w:sz w:val="22"/>
        </w:rPr>
        <w:t xml:space="preserve"> № 1 и № 2, Базовым стандартом № 1, Базовым стандартом № 2, </w:t>
      </w:r>
      <w:r w:rsidRPr="004909E3">
        <w:rPr>
          <w:rFonts w:ascii="Arial" w:eastAsia="Times New Roman" w:hAnsi="Arial" w:cs="Arial"/>
          <w:color w:val="auto"/>
          <w:sz w:val="22"/>
          <w:lang w:bidi="ru-RU"/>
        </w:rPr>
        <w:t>Внутренним стандартом ВСС,</w:t>
      </w:r>
      <w:r w:rsidRPr="004909E3">
        <w:rPr>
          <w:rFonts w:ascii="Arial" w:eastAsia="Times New Roman" w:hAnsi="Arial" w:cs="Arial"/>
          <w:color w:val="auto"/>
          <w:sz w:val="22"/>
        </w:rPr>
        <w:t xml:space="preserve"> а также иными обязательными к исполнению нормативными документами.</w:t>
      </w:r>
    </w:p>
    <w:p w14:paraId="7D97F12E" w14:textId="615752E7" w:rsidR="0028516C" w:rsidRPr="004909E3" w:rsidRDefault="0028516C" w:rsidP="004909E3">
      <w:pPr>
        <w:numPr>
          <w:ilvl w:val="1"/>
          <w:numId w:val="20"/>
        </w:numPr>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В любое время в одностороннем </w:t>
      </w:r>
      <w:r w:rsidR="003E5B28" w:rsidRPr="004909E3">
        <w:rPr>
          <w:rFonts w:ascii="Arial" w:eastAsia="Times New Roman" w:hAnsi="Arial" w:cs="Arial"/>
          <w:color w:val="auto"/>
          <w:sz w:val="22"/>
        </w:rPr>
        <w:t xml:space="preserve">порядке </w:t>
      </w:r>
      <w:r w:rsidRPr="004909E3">
        <w:rPr>
          <w:rFonts w:ascii="Arial" w:eastAsia="Times New Roman" w:hAnsi="Arial" w:cs="Arial"/>
          <w:color w:val="auto"/>
          <w:sz w:val="22"/>
        </w:rPr>
        <w:t xml:space="preserve">предоставить Страховому Агенту право получать </w:t>
      </w:r>
      <w:r w:rsidR="003E5B28" w:rsidRPr="004909E3">
        <w:rPr>
          <w:rFonts w:ascii="Arial" w:eastAsia="Times New Roman" w:hAnsi="Arial" w:cs="Arial"/>
          <w:color w:val="auto"/>
          <w:sz w:val="22"/>
        </w:rPr>
        <w:t xml:space="preserve">страховые премии (взносы) </w:t>
      </w:r>
      <w:r w:rsidR="00B2613E" w:rsidRPr="004909E3">
        <w:rPr>
          <w:rFonts w:ascii="Arial" w:eastAsia="Times New Roman" w:hAnsi="Arial" w:cs="Arial"/>
          <w:color w:val="auto"/>
          <w:sz w:val="22"/>
        </w:rPr>
        <w:t xml:space="preserve">по договорам (полисам) страхования </w:t>
      </w:r>
      <w:r w:rsidR="009670C1" w:rsidRPr="004909E3">
        <w:rPr>
          <w:rFonts w:ascii="Arial" w:eastAsia="Times New Roman" w:hAnsi="Arial" w:cs="Arial"/>
          <w:color w:val="auto"/>
          <w:sz w:val="22"/>
        </w:rPr>
        <w:t xml:space="preserve">от Клиентов </w:t>
      </w:r>
      <w:r w:rsidR="003E5B28" w:rsidRPr="004909E3">
        <w:rPr>
          <w:rFonts w:ascii="Arial" w:eastAsia="Times New Roman" w:hAnsi="Arial" w:cs="Arial"/>
          <w:color w:val="auto"/>
          <w:sz w:val="22"/>
        </w:rPr>
        <w:t xml:space="preserve">как </w:t>
      </w:r>
      <w:r w:rsidRPr="004909E3">
        <w:rPr>
          <w:rFonts w:ascii="Arial" w:eastAsia="Times New Roman" w:hAnsi="Arial" w:cs="Arial"/>
          <w:color w:val="auto"/>
          <w:sz w:val="22"/>
        </w:rPr>
        <w:t>в налич</w:t>
      </w:r>
      <w:r w:rsidR="003E5B28" w:rsidRPr="004909E3">
        <w:rPr>
          <w:rFonts w:ascii="Arial" w:eastAsia="Times New Roman" w:hAnsi="Arial" w:cs="Arial"/>
          <w:color w:val="auto"/>
          <w:sz w:val="22"/>
        </w:rPr>
        <w:t xml:space="preserve">ной, так и в </w:t>
      </w:r>
      <w:r w:rsidRPr="004909E3">
        <w:rPr>
          <w:rFonts w:ascii="Arial" w:eastAsia="Times New Roman" w:hAnsi="Arial" w:cs="Arial"/>
          <w:color w:val="auto"/>
          <w:sz w:val="22"/>
        </w:rPr>
        <w:t xml:space="preserve">безналичной форме на расчетный счет </w:t>
      </w:r>
      <w:r w:rsidR="003E5B28" w:rsidRPr="004909E3">
        <w:rPr>
          <w:rFonts w:ascii="Arial" w:eastAsia="Times New Roman" w:hAnsi="Arial" w:cs="Arial"/>
          <w:color w:val="auto"/>
          <w:sz w:val="22"/>
        </w:rPr>
        <w:t xml:space="preserve">Страхового </w:t>
      </w:r>
      <w:r w:rsidRPr="004909E3">
        <w:rPr>
          <w:rFonts w:ascii="Arial" w:eastAsia="Times New Roman" w:hAnsi="Arial" w:cs="Arial"/>
          <w:color w:val="auto"/>
          <w:sz w:val="22"/>
        </w:rPr>
        <w:t>Агента путем направления письменного уведомления</w:t>
      </w:r>
      <w:r w:rsidR="00F20965" w:rsidRPr="004909E3">
        <w:rPr>
          <w:rFonts w:ascii="Arial" w:eastAsia="Times New Roman" w:hAnsi="Arial" w:cs="Arial"/>
          <w:color w:val="auto"/>
          <w:sz w:val="22"/>
        </w:rPr>
        <w:t xml:space="preserve"> (Приложение №13 к Договору)</w:t>
      </w:r>
      <w:r w:rsidRPr="004909E3">
        <w:rPr>
          <w:rFonts w:ascii="Arial" w:eastAsia="Times New Roman" w:hAnsi="Arial" w:cs="Arial"/>
          <w:color w:val="auto"/>
          <w:sz w:val="22"/>
        </w:rPr>
        <w:t xml:space="preserve"> Страховому Агенту по электронной почте, указанной в Приложении № 1 к Договору. Электронное сообщение признается полноценным юридическим документом наравне с оригиналом в бумажном виде и не требует дополнительного почтового отправления в бумажном исполнении. При этом Договор </w:t>
      </w:r>
      <w:r w:rsidR="003E5B28" w:rsidRPr="004909E3">
        <w:rPr>
          <w:rFonts w:ascii="Arial" w:eastAsia="Times New Roman" w:hAnsi="Arial" w:cs="Arial"/>
          <w:color w:val="auto"/>
          <w:sz w:val="22"/>
        </w:rPr>
        <w:t xml:space="preserve">указанное право возникает у Страхового Агента </w:t>
      </w:r>
      <w:r w:rsidRPr="004909E3">
        <w:rPr>
          <w:rFonts w:ascii="Arial" w:eastAsia="Times New Roman" w:hAnsi="Arial" w:cs="Arial"/>
          <w:color w:val="auto"/>
          <w:sz w:val="22"/>
        </w:rPr>
        <w:t xml:space="preserve">с даты направления </w:t>
      </w:r>
      <w:r w:rsidR="003E5B28" w:rsidRPr="004909E3">
        <w:rPr>
          <w:rFonts w:ascii="Arial" w:eastAsia="Times New Roman" w:hAnsi="Arial" w:cs="Arial"/>
          <w:color w:val="auto"/>
          <w:sz w:val="22"/>
        </w:rPr>
        <w:t>уведомления Принципалом</w:t>
      </w:r>
      <w:r w:rsidRPr="004909E3">
        <w:rPr>
          <w:rFonts w:ascii="Arial" w:eastAsia="Times New Roman" w:hAnsi="Arial" w:cs="Arial"/>
          <w:color w:val="auto"/>
          <w:sz w:val="22"/>
        </w:rPr>
        <w:t xml:space="preserve"> по электронной почте. Факт направления уведомления подтверждается </w:t>
      </w:r>
      <w:r w:rsidR="003E5B28" w:rsidRPr="004909E3">
        <w:rPr>
          <w:rFonts w:ascii="Arial" w:eastAsia="Times New Roman" w:hAnsi="Arial" w:cs="Arial"/>
          <w:color w:val="auto"/>
          <w:sz w:val="22"/>
        </w:rPr>
        <w:t xml:space="preserve">письмом о </w:t>
      </w:r>
      <w:r w:rsidRPr="004909E3">
        <w:rPr>
          <w:rFonts w:ascii="Arial" w:eastAsia="Times New Roman" w:hAnsi="Arial" w:cs="Arial"/>
          <w:color w:val="auto"/>
          <w:sz w:val="22"/>
        </w:rPr>
        <w:t>направлении электронного сообщения.</w:t>
      </w:r>
    </w:p>
    <w:p w14:paraId="67FC74DD" w14:textId="684FBB25" w:rsidR="007641EE" w:rsidRPr="004909E3" w:rsidRDefault="007641EE" w:rsidP="00A93521">
      <w:pPr>
        <w:ind w:right="66"/>
        <w:rPr>
          <w:rFonts w:ascii="Arial" w:hAnsi="Arial" w:cs="Arial"/>
          <w:sz w:val="22"/>
        </w:rPr>
      </w:pPr>
    </w:p>
    <w:p w14:paraId="5B1C1FF2" w14:textId="77777777" w:rsidR="007641EE" w:rsidRPr="004909E3" w:rsidRDefault="0087603C" w:rsidP="0095321B">
      <w:pPr>
        <w:pStyle w:val="1"/>
        <w:tabs>
          <w:tab w:val="center" w:pos="708"/>
          <w:tab w:val="center" w:pos="4118"/>
        </w:tabs>
        <w:ind w:right="66" w:firstLine="139"/>
        <w:jc w:val="both"/>
        <w:rPr>
          <w:rFonts w:ascii="Arial" w:hAnsi="Arial" w:cs="Arial"/>
          <w:sz w:val="22"/>
        </w:rPr>
      </w:pPr>
      <w:r w:rsidRPr="004909E3">
        <w:rPr>
          <w:rFonts w:ascii="Arial" w:hAnsi="Arial" w:cs="Arial"/>
          <w:sz w:val="22"/>
        </w:rPr>
        <w:tab/>
      </w:r>
      <w:r w:rsidR="00083D30" w:rsidRPr="004909E3">
        <w:rPr>
          <w:rFonts w:ascii="Arial" w:hAnsi="Arial" w:cs="Arial"/>
          <w:sz w:val="22"/>
        </w:rPr>
        <w:t>7. Отчет Страхового Агента, порядок расчетов</w:t>
      </w:r>
      <w:r w:rsidRPr="004909E3">
        <w:rPr>
          <w:rFonts w:ascii="Arial" w:hAnsi="Arial" w:cs="Arial"/>
          <w:sz w:val="22"/>
        </w:rPr>
        <w:t xml:space="preserve"> </w:t>
      </w:r>
    </w:p>
    <w:p w14:paraId="610262B3" w14:textId="55CB7579" w:rsidR="00083D30" w:rsidRPr="004909E3" w:rsidRDefault="00F52082" w:rsidP="000D7B7E">
      <w:pPr>
        <w:spacing w:before="40"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t xml:space="preserve">7.1. </w:t>
      </w:r>
      <w:r w:rsidR="00083D30" w:rsidRPr="004909E3">
        <w:rPr>
          <w:rFonts w:ascii="Arial" w:eastAsia="Times New Roman" w:hAnsi="Arial" w:cs="Arial"/>
          <w:color w:val="auto"/>
          <w:sz w:val="22"/>
        </w:rPr>
        <w:t>Вознаграждение Страхового Агента выплачивается в процентах от поступившей на расчетный счет суммы страховых премий (взносов), уплаченных страхователями по заключенным при содействии Страхового Агента договорам (полисам) страхования, срок действия которых начинается в отчетный месяц, и зависит от вида страхового продукта (договора (полиса) страхования)</w:t>
      </w:r>
      <w:r w:rsidR="006E7155" w:rsidRPr="004909E3">
        <w:rPr>
          <w:rFonts w:ascii="Arial" w:eastAsia="Times New Roman" w:hAnsi="Arial" w:cs="Arial"/>
          <w:color w:val="auto"/>
          <w:sz w:val="22"/>
        </w:rPr>
        <w:t>,</w:t>
      </w:r>
      <w:r w:rsidR="00083D30" w:rsidRPr="004909E3">
        <w:rPr>
          <w:rFonts w:ascii="Arial" w:eastAsia="Times New Roman" w:hAnsi="Arial" w:cs="Arial"/>
          <w:color w:val="auto"/>
          <w:sz w:val="22"/>
        </w:rPr>
        <w:t xml:space="preserve"> и объема совершенных Страховым Агентом действий. Размер страховых премий (взносов) определяется в соответствии с установленным Принципалом порядком по каждому страховому продукту и указывается в договоре (полисе) страхования. </w:t>
      </w:r>
      <w:r w:rsidR="00D7112E" w:rsidRPr="004909E3">
        <w:rPr>
          <w:rFonts w:ascii="Arial" w:eastAsia="Times New Roman" w:hAnsi="Arial" w:cs="Arial"/>
          <w:color w:val="auto"/>
          <w:sz w:val="22"/>
        </w:rPr>
        <w:t>Индивидуальный</w:t>
      </w:r>
      <w:r w:rsidR="002E3640" w:rsidRPr="004909E3">
        <w:rPr>
          <w:rFonts w:ascii="Arial" w:eastAsia="Times New Roman" w:hAnsi="Arial" w:cs="Arial"/>
          <w:color w:val="auto"/>
          <w:sz w:val="22"/>
        </w:rPr>
        <w:t xml:space="preserve"> максимальный </w:t>
      </w:r>
      <w:r w:rsidR="00083D30" w:rsidRPr="004909E3">
        <w:rPr>
          <w:rFonts w:ascii="Arial" w:eastAsia="Times New Roman" w:hAnsi="Arial" w:cs="Arial"/>
          <w:color w:val="auto"/>
          <w:sz w:val="22"/>
        </w:rPr>
        <w:t xml:space="preserve">размер агентского вознаграждения </w:t>
      </w:r>
      <w:r w:rsidR="00D7112E" w:rsidRPr="004909E3">
        <w:rPr>
          <w:rFonts w:ascii="Arial" w:eastAsia="Times New Roman" w:hAnsi="Arial" w:cs="Arial"/>
          <w:color w:val="auto"/>
          <w:sz w:val="22"/>
        </w:rPr>
        <w:t xml:space="preserve">для каждого Страхового Агента </w:t>
      </w:r>
      <w:r w:rsidR="00083D30" w:rsidRPr="004909E3">
        <w:rPr>
          <w:rFonts w:ascii="Arial" w:eastAsia="Times New Roman" w:hAnsi="Arial" w:cs="Arial"/>
          <w:color w:val="auto"/>
          <w:sz w:val="22"/>
        </w:rPr>
        <w:t xml:space="preserve">указывается в Приложении № </w:t>
      </w:r>
      <w:r w:rsidR="006339D4" w:rsidRPr="004909E3">
        <w:rPr>
          <w:rFonts w:ascii="Arial" w:eastAsia="Times New Roman" w:hAnsi="Arial" w:cs="Arial"/>
          <w:color w:val="auto"/>
          <w:sz w:val="22"/>
        </w:rPr>
        <w:t>2</w:t>
      </w:r>
      <w:r w:rsidR="00083D30" w:rsidRPr="004909E3">
        <w:rPr>
          <w:rFonts w:ascii="Arial" w:eastAsia="Times New Roman" w:hAnsi="Arial" w:cs="Arial"/>
          <w:color w:val="auto"/>
          <w:sz w:val="22"/>
        </w:rPr>
        <w:t xml:space="preserve"> к Договору</w:t>
      </w:r>
      <w:r w:rsidR="00803A34" w:rsidRPr="004909E3">
        <w:rPr>
          <w:rFonts w:ascii="Arial" w:eastAsia="Times New Roman" w:hAnsi="Arial" w:cs="Arial"/>
          <w:color w:val="auto"/>
          <w:sz w:val="22"/>
        </w:rPr>
        <w:t xml:space="preserve"> с учетом п. 7.1.3 Договора</w:t>
      </w:r>
      <w:r w:rsidR="00083D30" w:rsidRPr="004909E3">
        <w:rPr>
          <w:rFonts w:ascii="Arial" w:eastAsia="Times New Roman" w:hAnsi="Arial" w:cs="Arial"/>
          <w:color w:val="auto"/>
          <w:sz w:val="22"/>
        </w:rPr>
        <w:t xml:space="preserve">. </w:t>
      </w:r>
    </w:p>
    <w:p w14:paraId="122C9700" w14:textId="2012C236" w:rsidR="00713487" w:rsidRPr="004909E3" w:rsidRDefault="00713487" w:rsidP="004909E3">
      <w:pPr>
        <w:numPr>
          <w:ilvl w:val="2"/>
          <w:numId w:val="21"/>
        </w:numPr>
        <w:tabs>
          <w:tab w:val="left" w:pos="1560"/>
        </w:tabs>
        <w:spacing w:before="40" w:after="0" w:line="240" w:lineRule="auto"/>
        <w:ind w:left="0" w:right="0" w:firstLine="710"/>
        <w:rPr>
          <w:rFonts w:ascii="Arial" w:eastAsia="Times New Roman" w:hAnsi="Arial" w:cs="Arial"/>
          <w:color w:val="auto"/>
          <w:sz w:val="22"/>
        </w:rPr>
      </w:pPr>
      <w:r w:rsidRPr="004909E3">
        <w:rPr>
          <w:rFonts w:ascii="Arial" w:eastAsia="Times New Roman" w:hAnsi="Arial" w:cs="Arial"/>
          <w:color w:val="auto"/>
          <w:sz w:val="22"/>
        </w:rPr>
        <w:t xml:space="preserve">Принципал имеет право </w:t>
      </w:r>
      <w:r w:rsidR="000409BA" w:rsidRPr="004909E3">
        <w:rPr>
          <w:rFonts w:ascii="Arial" w:eastAsia="Times New Roman" w:hAnsi="Arial" w:cs="Arial"/>
          <w:color w:val="auto"/>
          <w:sz w:val="22"/>
        </w:rPr>
        <w:t xml:space="preserve">вносить в Приложение №2 к Договору </w:t>
      </w:r>
      <w:r w:rsidRPr="004909E3">
        <w:rPr>
          <w:rFonts w:ascii="Arial" w:eastAsia="Times New Roman" w:hAnsi="Arial" w:cs="Arial"/>
          <w:color w:val="auto"/>
          <w:sz w:val="22"/>
        </w:rPr>
        <w:t>изменения и/или дополнения, касающиеся типовых страховых продуктов, лимитов ответственности, размера агентского вознаграждения</w:t>
      </w:r>
      <w:r w:rsidR="000409BA" w:rsidRPr="004909E3">
        <w:rPr>
          <w:rFonts w:ascii="Arial" w:eastAsia="Times New Roman" w:hAnsi="Arial" w:cs="Arial"/>
          <w:color w:val="auto"/>
          <w:sz w:val="22"/>
        </w:rPr>
        <w:t xml:space="preserve"> путем направления</w:t>
      </w:r>
      <w:r w:rsidRPr="004909E3">
        <w:rPr>
          <w:rFonts w:ascii="Times New Roman" w:eastAsia="Times New Roman" w:hAnsi="Times New Roman" w:cs="Times New Roman"/>
          <w:color w:val="auto"/>
          <w:sz w:val="21"/>
          <w:szCs w:val="21"/>
        </w:rPr>
        <w:t xml:space="preserve"> </w:t>
      </w:r>
      <w:r w:rsidR="000409BA" w:rsidRPr="004909E3">
        <w:rPr>
          <w:rFonts w:ascii="Arial" w:eastAsia="Times New Roman" w:hAnsi="Arial" w:cs="Arial"/>
          <w:color w:val="auto"/>
          <w:sz w:val="22"/>
        </w:rPr>
        <w:t>на</w:t>
      </w:r>
      <w:r w:rsidRPr="004909E3">
        <w:rPr>
          <w:rFonts w:ascii="Arial" w:eastAsia="Times New Roman" w:hAnsi="Arial" w:cs="Arial"/>
          <w:color w:val="auto"/>
          <w:sz w:val="22"/>
        </w:rPr>
        <w:t xml:space="preserve"> адрес </w:t>
      </w:r>
      <w:r w:rsidR="000409BA" w:rsidRPr="004909E3">
        <w:rPr>
          <w:rFonts w:ascii="Arial" w:eastAsia="Times New Roman" w:hAnsi="Arial" w:cs="Arial"/>
          <w:color w:val="auto"/>
          <w:sz w:val="22"/>
        </w:rPr>
        <w:t xml:space="preserve">электронной почты </w:t>
      </w:r>
      <w:r w:rsidR="00C15E03" w:rsidRPr="004909E3">
        <w:rPr>
          <w:rFonts w:ascii="Arial" w:eastAsia="Times New Roman" w:hAnsi="Arial" w:cs="Arial"/>
          <w:color w:val="auto"/>
          <w:sz w:val="22"/>
        </w:rPr>
        <w:t>Страхового А</w:t>
      </w:r>
      <w:r w:rsidRPr="004909E3">
        <w:rPr>
          <w:rFonts w:ascii="Arial" w:eastAsia="Times New Roman" w:hAnsi="Arial" w:cs="Arial"/>
          <w:color w:val="auto"/>
          <w:sz w:val="22"/>
        </w:rPr>
        <w:t>гента, указанный</w:t>
      </w:r>
      <w:r w:rsidR="000409BA" w:rsidRPr="004909E3">
        <w:rPr>
          <w:rFonts w:ascii="Arial" w:eastAsia="Times New Roman" w:hAnsi="Arial" w:cs="Arial"/>
          <w:color w:val="auto"/>
          <w:sz w:val="22"/>
        </w:rPr>
        <w:t xml:space="preserve"> в Заявлении – соглашении о присоединении к Агентскому договору (Присоединения), уведомления</w:t>
      </w:r>
      <w:r w:rsidRPr="004909E3">
        <w:rPr>
          <w:rFonts w:ascii="Arial" w:eastAsia="Times New Roman" w:hAnsi="Arial" w:cs="Arial"/>
          <w:color w:val="auto"/>
          <w:sz w:val="22"/>
        </w:rPr>
        <w:t xml:space="preserve"> о соответствующем изменении и/или дополнении с указанием даты начала применения соответствующих изменений</w:t>
      </w:r>
      <w:r w:rsidR="000409BA" w:rsidRPr="004909E3">
        <w:rPr>
          <w:rFonts w:ascii="Arial" w:eastAsia="Times New Roman" w:hAnsi="Arial" w:cs="Arial"/>
          <w:color w:val="auto"/>
          <w:sz w:val="22"/>
        </w:rPr>
        <w:t xml:space="preserve"> и/или дополнений</w:t>
      </w:r>
      <w:r w:rsidR="006A3AC9" w:rsidRPr="004909E3">
        <w:rPr>
          <w:rFonts w:ascii="Arial" w:eastAsia="Times New Roman" w:hAnsi="Arial" w:cs="Arial"/>
          <w:color w:val="auto"/>
          <w:sz w:val="22"/>
        </w:rPr>
        <w:t xml:space="preserve"> (Приложение №14 к Договору)</w:t>
      </w:r>
      <w:r w:rsidR="000409BA" w:rsidRPr="004909E3">
        <w:rPr>
          <w:rFonts w:ascii="Arial" w:eastAsia="Times New Roman" w:hAnsi="Arial" w:cs="Arial"/>
          <w:color w:val="auto"/>
          <w:sz w:val="22"/>
        </w:rPr>
        <w:t>.</w:t>
      </w:r>
    </w:p>
    <w:p w14:paraId="33915A6C" w14:textId="792A6828" w:rsidR="00083D30" w:rsidRPr="004909E3" w:rsidRDefault="00DA1188" w:rsidP="00872EA9">
      <w:pPr>
        <w:numPr>
          <w:ilvl w:val="2"/>
          <w:numId w:val="21"/>
        </w:numPr>
        <w:tabs>
          <w:tab w:val="left" w:pos="1560"/>
        </w:tabs>
        <w:spacing w:before="40" w:after="0" w:line="240" w:lineRule="auto"/>
        <w:ind w:left="0" w:right="0" w:firstLine="710"/>
        <w:rPr>
          <w:rFonts w:ascii="Arial" w:eastAsia="Times New Roman" w:hAnsi="Arial" w:cs="Arial"/>
          <w:color w:val="auto"/>
          <w:sz w:val="22"/>
        </w:rPr>
      </w:pPr>
      <w:r w:rsidRPr="004909E3">
        <w:rPr>
          <w:rFonts w:ascii="Arial" w:eastAsia="Times New Roman" w:hAnsi="Arial" w:cs="Arial"/>
          <w:color w:val="auto"/>
          <w:sz w:val="22"/>
        </w:rPr>
        <w:lastRenderedPageBreak/>
        <w:t>Р</w:t>
      </w:r>
      <w:r w:rsidR="00083D30" w:rsidRPr="004909E3">
        <w:rPr>
          <w:rFonts w:ascii="Arial" w:eastAsia="Times New Roman" w:hAnsi="Arial" w:cs="Arial"/>
          <w:color w:val="auto"/>
          <w:sz w:val="22"/>
        </w:rPr>
        <w:t xml:space="preserve">азмер агентского вознаграждения в отношении договоров страхования ОСАГО может быть изменен, но не более размера вознаграждения, соответствующего структуре страхового тарифа, установленного </w:t>
      </w:r>
      <w:r w:rsidR="00AF5FD7" w:rsidRPr="004909E3">
        <w:rPr>
          <w:rFonts w:ascii="Arial" w:eastAsia="Times New Roman" w:hAnsi="Arial" w:cs="Arial"/>
          <w:color w:val="auto"/>
          <w:sz w:val="22"/>
        </w:rPr>
        <w:t>Банком России</w:t>
      </w:r>
      <w:r w:rsidR="00083D30" w:rsidRPr="004909E3">
        <w:rPr>
          <w:rFonts w:ascii="Arial" w:eastAsia="Times New Roman" w:hAnsi="Arial" w:cs="Arial"/>
          <w:color w:val="auto"/>
          <w:sz w:val="22"/>
        </w:rPr>
        <w:t xml:space="preserve"> в отношении договоров страхования ОСАГО</w:t>
      </w:r>
      <w:r w:rsidRPr="004909E3">
        <w:rPr>
          <w:rFonts w:ascii="Arial" w:eastAsia="Times New Roman" w:hAnsi="Arial" w:cs="Arial"/>
          <w:color w:val="auto"/>
          <w:sz w:val="22"/>
        </w:rPr>
        <w:t>, в порядке, предусмотренном п. 7.1.3 Договора</w:t>
      </w:r>
      <w:r w:rsidR="00083D30" w:rsidRPr="004909E3">
        <w:rPr>
          <w:rFonts w:ascii="Arial" w:eastAsia="Times New Roman" w:hAnsi="Arial" w:cs="Arial"/>
          <w:color w:val="auto"/>
          <w:sz w:val="22"/>
        </w:rPr>
        <w:t>.</w:t>
      </w:r>
    </w:p>
    <w:p w14:paraId="750FAEB4" w14:textId="1DBC6CF8" w:rsidR="0083019A" w:rsidRPr="004909E3" w:rsidRDefault="0083019A" w:rsidP="0083019A">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Р</w:t>
      </w:r>
      <w:r w:rsidR="00083D30" w:rsidRPr="004909E3">
        <w:rPr>
          <w:rFonts w:ascii="Arial" w:eastAsia="Times New Roman" w:hAnsi="Arial" w:cs="Arial"/>
          <w:color w:val="auto"/>
          <w:sz w:val="22"/>
        </w:rPr>
        <w:t>азмер агентского вознаграждения по отдельным договорам страхования может быть изменен. Конкретный размер вознаграждения Страхового Агента по заключенным при его содействии договорам страхования завис</w:t>
      </w:r>
      <w:r w:rsidR="00F52082" w:rsidRPr="004909E3">
        <w:rPr>
          <w:rFonts w:ascii="Arial" w:eastAsia="Times New Roman" w:hAnsi="Arial" w:cs="Arial"/>
          <w:color w:val="auto"/>
          <w:sz w:val="22"/>
        </w:rPr>
        <w:t>и</w:t>
      </w:r>
      <w:r w:rsidR="00083D30" w:rsidRPr="004909E3">
        <w:rPr>
          <w:rFonts w:ascii="Arial" w:eastAsia="Times New Roman" w:hAnsi="Arial" w:cs="Arial"/>
          <w:color w:val="auto"/>
          <w:sz w:val="22"/>
        </w:rPr>
        <w:t>т от условий заключенного договора страхования (объекта страхования, страховой суммы, срока страхования, страховых рисков и т.д.)</w:t>
      </w:r>
      <w:r w:rsidR="00F52082" w:rsidRPr="004909E3">
        <w:rPr>
          <w:rFonts w:ascii="Arial" w:eastAsia="Times New Roman" w:hAnsi="Arial" w:cs="Arial"/>
          <w:color w:val="auto"/>
          <w:sz w:val="22"/>
        </w:rPr>
        <w:t xml:space="preserve"> и указывается в Акте-отчете Страхового Агента</w:t>
      </w:r>
      <w:r w:rsidR="00083D30" w:rsidRPr="004909E3">
        <w:rPr>
          <w:rFonts w:ascii="Arial" w:eastAsia="Times New Roman" w:hAnsi="Arial" w:cs="Arial"/>
          <w:color w:val="auto"/>
          <w:sz w:val="22"/>
        </w:rPr>
        <w:t xml:space="preserve">. </w:t>
      </w:r>
      <w:r w:rsidR="007A7FAE" w:rsidRPr="004909E3">
        <w:rPr>
          <w:rFonts w:ascii="Arial" w:eastAsia="Times New Roman" w:hAnsi="Arial" w:cs="Arial"/>
          <w:color w:val="auto"/>
          <w:sz w:val="22"/>
        </w:rPr>
        <w:t>При этом в</w:t>
      </w:r>
      <w:r w:rsidRPr="004909E3">
        <w:rPr>
          <w:rFonts w:ascii="Arial" w:eastAsia="Times New Roman" w:hAnsi="Arial" w:cs="Arial"/>
          <w:color w:val="auto"/>
          <w:sz w:val="22"/>
        </w:rPr>
        <w:t xml:space="preserve"> случае </w:t>
      </w:r>
      <w:r w:rsidR="001412B1" w:rsidRPr="004909E3">
        <w:rPr>
          <w:rFonts w:ascii="Arial" w:eastAsia="Times New Roman" w:hAnsi="Arial" w:cs="Arial"/>
          <w:color w:val="auto"/>
          <w:sz w:val="22"/>
        </w:rPr>
        <w:t>установления</w:t>
      </w:r>
      <w:r w:rsidRPr="004909E3">
        <w:rPr>
          <w:rFonts w:ascii="Arial" w:eastAsia="Times New Roman" w:hAnsi="Arial" w:cs="Arial"/>
          <w:color w:val="auto"/>
          <w:sz w:val="22"/>
        </w:rPr>
        <w:t xml:space="preserve"> размера вознаграждения по отдельному договору страхования более размера, предусмотренного Приложением № 2 к Договору, об указанном изменении Принципал направляет Страховому Агенту уведомление любым предусмотренным Договором способом, в том числе путем направления уведомления на адрес электронной почты Агента. </w:t>
      </w:r>
      <w:r w:rsidR="00EF1A3F" w:rsidRPr="004909E3">
        <w:rPr>
          <w:rFonts w:ascii="Arial" w:eastAsia="Times New Roman" w:hAnsi="Arial" w:cs="Arial"/>
          <w:color w:val="auto"/>
          <w:sz w:val="22"/>
        </w:rPr>
        <w:t>Электронное сообщение признается полноценным юридическим документом наравне с оригиналом в бумажном виде и не требует дополнительного почтового отправления в бумажном исполнении.</w:t>
      </w:r>
      <w:r w:rsidR="00EF1A3F" w:rsidRPr="004909E3">
        <w:rPr>
          <w:lang w:eastAsia="x-none"/>
        </w:rPr>
        <w:t xml:space="preserve"> </w:t>
      </w:r>
      <w:r w:rsidRPr="004909E3">
        <w:rPr>
          <w:rFonts w:ascii="Arial" w:eastAsia="Times New Roman" w:hAnsi="Arial" w:cs="Arial"/>
          <w:color w:val="auto"/>
          <w:sz w:val="22"/>
        </w:rPr>
        <w:t>П</w:t>
      </w:r>
      <w:r w:rsidR="00083D30" w:rsidRPr="004909E3">
        <w:rPr>
          <w:rFonts w:ascii="Arial" w:eastAsia="Times New Roman" w:hAnsi="Arial" w:cs="Arial"/>
          <w:color w:val="auto"/>
          <w:sz w:val="22"/>
        </w:rPr>
        <w:t>одтверждением соглашения Сторон является подписание Акта-отчета Страхового Агента (Приложение №</w:t>
      </w:r>
      <w:r w:rsidR="00215ED8" w:rsidRPr="004909E3">
        <w:rPr>
          <w:rFonts w:ascii="Arial" w:eastAsia="Times New Roman" w:hAnsi="Arial" w:cs="Arial"/>
          <w:color w:val="auto"/>
          <w:sz w:val="22"/>
        </w:rPr>
        <w:t xml:space="preserve"> </w:t>
      </w:r>
      <w:r w:rsidR="00083D30" w:rsidRPr="004909E3">
        <w:rPr>
          <w:rFonts w:ascii="Arial" w:eastAsia="Times New Roman" w:hAnsi="Arial" w:cs="Arial"/>
          <w:color w:val="auto"/>
          <w:sz w:val="22"/>
        </w:rPr>
        <w:t>7</w:t>
      </w:r>
      <w:r w:rsidR="00215ED8" w:rsidRPr="004909E3">
        <w:rPr>
          <w:rFonts w:ascii="Arial" w:eastAsia="Times New Roman" w:hAnsi="Arial" w:cs="Arial"/>
          <w:color w:val="auto"/>
          <w:sz w:val="22"/>
        </w:rPr>
        <w:t xml:space="preserve"> к Договору</w:t>
      </w:r>
      <w:r w:rsidR="00083D30" w:rsidRPr="004909E3">
        <w:rPr>
          <w:rFonts w:ascii="Arial" w:eastAsia="Times New Roman" w:hAnsi="Arial" w:cs="Arial"/>
          <w:color w:val="auto"/>
          <w:sz w:val="22"/>
        </w:rPr>
        <w:t>), в котором указывается размер агентского вознаграждения.</w:t>
      </w:r>
    </w:p>
    <w:p w14:paraId="33FA2779" w14:textId="1D8E8461" w:rsidR="0083019A" w:rsidRPr="004909E3" w:rsidRDefault="0083019A" w:rsidP="007A7FAE">
      <w:pPr>
        <w:tabs>
          <w:tab w:val="left" w:pos="1560"/>
        </w:tabs>
        <w:spacing w:before="40"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t>При этом Стороны пришли к соглашению о том, что дополнительное соглашение к Договору не составляется, Стороны руководствуются уведомлением Принципала согласно первому абзацу настоящего пункта Договора</w:t>
      </w:r>
      <w:r w:rsidR="00E3356F" w:rsidRPr="004909E3">
        <w:rPr>
          <w:rFonts w:ascii="Arial" w:eastAsia="Times New Roman" w:hAnsi="Arial" w:cs="Arial"/>
          <w:color w:val="auto"/>
          <w:sz w:val="22"/>
        </w:rPr>
        <w:t xml:space="preserve"> и Актом-отчетом Страхового Агента</w:t>
      </w:r>
      <w:r w:rsidR="00803A34" w:rsidRPr="004909E3">
        <w:rPr>
          <w:rFonts w:ascii="Arial" w:eastAsia="Times New Roman" w:hAnsi="Arial" w:cs="Arial"/>
          <w:color w:val="auto"/>
          <w:sz w:val="22"/>
        </w:rPr>
        <w:t xml:space="preserve"> (Приложение № 7 к Договору)</w:t>
      </w:r>
      <w:r w:rsidRPr="004909E3">
        <w:rPr>
          <w:rFonts w:ascii="Arial" w:eastAsia="Times New Roman" w:hAnsi="Arial" w:cs="Arial"/>
          <w:color w:val="auto"/>
          <w:sz w:val="22"/>
        </w:rPr>
        <w:t>.</w:t>
      </w:r>
    </w:p>
    <w:p w14:paraId="09E9CCFA" w14:textId="6964EAD4" w:rsidR="00ED5E06" w:rsidRPr="004909E3" w:rsidRDefault="003A7ECB" w:rsidP="0014515D">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В зависимости от </w:t>
      </w:r>
      <w:r w:rsidR="00ED0ADF" w:rsidRPr="004909E3">
        <w:rPr>
          <w:rFonts w:ascii="Arial" w:eastAsia="Times New Roman" w:hAnsi="Arial" w:cs="Arial"/>
          <w:color w:val="auto"/>
          <w:sz w:val="22"/>
        </w:rPr>
        <w:t>объемов оказываемых Страховым Агентом услуг,</w:t>
      </w:r>
      <w:r w:rsidRPr="004909E3">
        <w:rPr>
          <w:rFonts w:ascii="Arial" w:eastAsia="Times New Roman" w:hAnsi="Arial" w:cs="Arial"/>
          <w:color w:val="auto"/>
          <w:sz w:val="22"/>
        </w:rPr>
        <w:t xml:space="preserve"> условий страховых продуктов (</w:t>
      </w:r>
      <w:r w:rsidR="002D5E65" w:rsidRPr="004909E3">
        <w:rPr>
          <w:rFonts w:ascii="Arial" w:eastAsia="Times New Roman" w:hAnsi="Arial" w:cs="Arial"/>
          <w:color w:val="auto"/>
          <w:sz w:val="22"/>
        </w:rPr>
        <w:t xml:space="preserve">объекты страхования, страховые суммы, </w:t>
      </w:r>
      <w:r w:rsidRPr="004909E3">
        <w:rPr>
          <w:rFonts w:ascii="Arial" w:eastAsia="Times New Roman" w:hAnsi="Arial" w:cs="Arial"/>
          <w:color w:val="auto"/>
          <w:sz w:val="22"/>
        </w:rPr>
        <w:t xml:space="preserve">территория страхования и иные </w:t>
      </w:r>
      <w:r w:rsidR="00D63670" w:rsidRPr="004909E3">
        <w:rPr>
          <w:rFonts w:ascii="Arial" w:eastAsia="Times New Roman" w:hAnsi="Arial" w:cs="Arial"/>
          <w:color w:val="auto"/>
          <w:sz w:val="22"/>
        </w:rPr>
        <w:t>условия</w:t>
      </w:r>
      <w:r w:rsidRPr="004909E3">
        <w:rPr>
          <w:rFonts w:ascii="Arial" w:eastAsia="Times New Roman" w:hAnsi="Arial" w:cs="Arial"/>
          <w:color w:val="auto"/>
          <w:sz w:val="22"/>
        </w:rPr>
        <w:t>)</w:t>
      </w:r>
      <w:r w:rsidR="002D5E65" w:rsidRPr="004909E3">
        <w:rPr>
          <w:rFonts w:ascii="Arial" w:eastAsia="Times New Roman" w:hAnsi="Arial" w:cs="Arial"/>
          <w:color w:val="auto"/>
          <w:sz w:val="22"/>
        </w:rPr>
        <w:t>, страховых тарифов, экономической эффективности</w:t>
      </w:r>
      <w:r w:rsidR="00ED0ADF" w:rsidRPr="004909E3">
        <w:rPr>
          <w:rFonts w:ascii="Arial" w:eastAsia="Times New Roman" w:hAnsi="Arial" w:cs="Arial"/>
          <w:color w:val="auto"/>
          <w:sz w:val="22"/>
        </w:rPr>
        <w:t xml:space="preserve"> и иных рыночных условий</w:t>
      </w:r>
      <w:r w:rsidRPr="004909E3">
        <w:rPr>
          <w:rFonts w:ascii="Arial" w:eastAsia="Times New Roman" w:hAnsi="Arial" w:cs="Arial"/>
          <w:color w:val="auto"/>
          <w:sz w:val="22"/>
        </w:rPr>
        <w:t xml:space="preserve"> </w:t>
      </w:r>
      <w:r w:rsidR="006F5A89" w:rsidRPr="004909E3">
        <w:rPr>
          <w:rFonts w:ascii="Arial" w:eastAsia="Times New Roman" w:hAnsi="Arial" w:cs="Arial"/>
          <w:color w:val="auto"/>
          <w:sz w:val="22"/>
        </w:rPr>
        <w:t xml:space="preserve">Принципал имеет право в одностороннем порядке изменять </w:t>
      </w:r>
      <w:r w:rsidR="00083D30" w:rsidRPr="004909E3">
        <w:rPr>
          <w:rFonts w:ascii="Arial" w:eastAsia="Times New Roman" w:hAnsi="Arial" w:cs="Arial"/>
          <w:color w:val="auto"/>
          <w:sz w:val="22"/>
        </w:rPr>
        <w:t>максимальный размер агентского вознаграждения, установленный Приложением №</w:t>
      </w:r>
      <w:r w:rsidR="00BB0266" w:rsidRPr="004909E3">
        <w:rPr>
          <w:rFonts w:ascii="Arial" w:eastAsia="Times New Roman" w:hAnsi="Arial" w:cs="Arial"/>
          <w:color w:val="auto"/>
          <w:sz w:val="22"/>
        </w:rPr>
        <w:t xml:space="preserve"> 2 к Договору</w:t>
      </w:r>
      <w:r w:rsidR="00083D30" w:rsidRPr="004909E3">
        <w:rPr>
          <w:rFonts w:ascii="Arial" w:eastAsia="Times New Roman" w:hAnsi="Arial" w:cs="Arial"/>
          <w:color w:val="auto"/>
          <w:sz w:val="22"/>
        </w:rPr>
        <w:t xml:space="preserve">, </w:t>
      </w:r>
      <w:r w:rsidR="00EF1A3F" w:rsidRPr="004909E3">
        <w:rPr>
          <w:rFonts w:ascii="Arial" w:eastAsia="Times New Roman" w:hAnsi="Arial" w:cs="Arial"/>
          <w:color w:val="auto"/>
          <w:sz w:val="22"/>
        </w:rPr>
        <w:t xml:space="preserve">путем </w:t>
      </w:r>
      <w:r w:rsidR="00F7148A" w:rsidRPr="004909E3">
        <w:rPr>
          <w:rFonts w:ascii="Arial" w:eastAsia="Times New Roman" w:hAnsi="Arial" w:cs="Arial"/>
          <w:color w:val="auto"/>
          <w:sz w:val="22"/>
        </w:rPr>
        <w:t xml:space="preserve"> направления </w:t>
      </w:r>
      <w:r w:rsidR="006F5A89" w:rsidRPr="004909E3">
        <w:rPr>
          <w:rFonts w:ascii="Arial" w:eastAsia="Times New Roman" w:hAnsi="Arial" w:cs="Arial"/>
          <w:color w:val="auto"/>
          <w:sz w:val="22"/>
        </w:rPr>
        <w:t>Страхово</w:t>
      </w:r>
      <w:r w:rsidR="00F7148A" w:rsidRPr="004909E3">
        <w:rPr>
          <w:rFonts w:ascii="Arial" w:eastAsia="Times New Roman" w:hAnsi="Arial" w:cs="Arial"/>
          <w:color w:val="auto"/>
          <w:sz w:val="22"/>
        </w:rPr>
        <w:t>му</w:t>
      </w:r>
      <w:r w:rsidR="006F5A89" w:rsidRPr="004909E3">
        <w:rPr>
          <w:rFonts w:ascii="Arial" w:eastAsia="Times New Roman" w:hAnsi="Arial" w:cs="Arial"/>
          <w:color w:val="auto"/>
          <w:sz w:val="22"/>
        </w:rPr>
        <w:t xml:space="preserve"> Агент</w:t>
      </w:r>
      <w:r w:rsidR="00F7148A" w:rsidRPr="004909E3">
        <w:rPr>
          <w:rFonts w:ascii="Arial" w:eastAsia="Times New Roman" w:hAnsi="Arial" w:cs="Arial"/>
          <w:color w:val="auto"/>
          <w:sz w:val="22"/>
        </w:rPr>
        <w:t>у уведомления</w:t>
      </w:r>
      <w:r w:rsidR="006F5A89" w:rsidRPr="004909E3">
        <w:rPr>
          <w:rFonts w:ascii="Arial" w:eastAsia="Times New Roman" w:hAnsi="Arial" w:cs="Arial"/>
          <w:color w:val="auto"/>
          <w:sz w:val="22"/>
        </w:rPr>
        <w:t xml:space="preserve"> </w:t>
      </w:r>
      <w:r w:rsidR="00ED5E06" w:rsidRPr="004909E3">
        <w:rPr>
          <w:rFonts w:ascii="Arial" w:eastAsia="Times New Roman" w:hAnsi="Arial" w:cs="Arial"/>
          <w:color w:val="auto"/>
          <w:sz w:val="22"/>
        </w:rPr>
        <w:t xml:space="preserve">не менее чем </w:t>
      </w:r>
      <w:r w:rsidR="006F5A89" w:rsidRPr="004909E3">
        <w:rPr>
          <w:rFonts w:ascii="Arial" w:eastAsia="Times New Roman" w:hAnsi="Arial" w:cs="Arial"/>
          <w:color w:val="auto"/>
          <w:sz w:val="22"/>
        </w:rPr>
        <w:t>за 3 (три) рабочих дня до начала применения соответствующих изменений</w:t>
      </w:r>
      <w:r w:rsidR="00ED5E06" w:rsidRPr="004909E3">
        <w:rPr>
          <w:rFonts w:ascii="Arial" w:eastAsia="Times New Roman" w:hAnsi="Arial" w:cs="Arial"/>
          <w:color w:val="auto"/>
          <w:sz w:val="22"/>
        </w:rPr>
        <w:t xml:space="preserve"> любым предусмотренным Договором способом, в том числе путем направления уведомления на адрес электронной почты Агента</w:t>
      </w:r>
      <w:r w:rsidR="006F5A89" w:rsidRPr="004909E3">
        <w:rPr>
          <w:rFonts w:ascii="Arial" w:eastAsia="Times New Roman" w:hAnsi="Arial" w:cs="Arial"/>
          <w:color w:val="auto"/>
          <w:sz w:val="22"/>
        </w:rPr>
        <w:t xml:space="preserve">. </w:t>
      </w:r>
      <w:r w:rsidR="00F7148A" w:rsidRPr="004909E3">
        <w:rPr>
          <w:rFonts w:ascii="Arial" w:eastAsia="Times New Roman" w:hAnsi="Arial" w:cs="Arial"/>
          <w:color w:val="auto"/>
          <w:sz w:val="22"/>
        </w:rPr>
        <w:t xml:space="preserve">Электронное сообщение признается полноценным юридическим документом наравне с оригиналом в бумажном виде и не требует дополнительного почтового отправления в бумажном исполнении. </w:t>
      </w:r>
      <w:r w:rsidR="002837C4" w:rsidRPr="004909E3">
        <w:rPr>
          <w:rFonts w:ascii="Arial" w:eastAsia="Times New Roman" w:hAnsi="Arial" w:cs="Arial"/>
          <w:color w:val="auto"/>
          <w:sz w:val="22"/>
        </w:rPr>
        <w:t xml:space="preserve">В указанном уведомлении Страховщик также вправе установить </w:t>
      </w:r>
      <w:r w:rsidR="00B02A2E" w:rsidRPr="004909E3">
        <w:rPr>
          <w:rFonts w:ascii="Arial" w:eastAsia="Times New Roman" w:hAnsi="Arial" w:cs="Arial"/>
          <w:color w:val="auto"/>
          <w:sz w:val="22"/>
        </w:rPr>
        <w:t>период времени, в течение которого будет применяться измененный максимальный размер агентского вознаграждения.</w:t>
      </w:r>
    </w:p>
    <w:p w14:paraId="5F12DCAD" w14:textId="1BFD0CC4" w:rsidR="0071352E" w:rsidRPr="004909E3" w:rsidRDefault="00ED5E06" w:rsidP="00DA1188">
      <w:pPr>
        <w:ind w:right="66" w:firstLine="708"/>
        <w:rPr>
          <w:rFonts w:ascii="Arial" w:hAnsi="Arial" w:cs="Arial"/>
          <w:sz w:val="22"/>
        </w:rPr>
      </w:pPr>
      <w:r w:rsidRPr="004909E3">
        <w:rPr>
          <w:rFonts w:ascii="Arial" w:eastAsia="Times New Roman" w:hAnsi="Arial" w:cs="Arial"/>
          <w:color w:val="auto"/>
          <w:sz w:val="22"/>
        </w:rPr>
        <w:t>При этом Стороны пришли к соглашению о том, что дополнительное соглашение к Договору об изменении максимального размера агентского вознаграждения не составляется, Стороны руководствуются уведомлением Принципала согласно первому абзацу настоящего пункта Договора.</w:t>
      </w:r>
      <w:r w:rsidR="00DA1188" w:rsidRPr="004909E3">
        <w:rPr>
          <w:rFonts w:ascii="Arial" w:hAnsi="Arial" w:cs="Arial"/>
          <w:sz w:val="22"/>
        </w:rPr>
        <w:t xml:space="preserve"> Подтверждением согласия Агента с вышеуказанными изменениями является </w:t>
      </w:r>
      <w:r w:rsidR="00DA1188" w:rsidRPr="004909E3">
        <w:rPr>
          <w:rFonts w:ascii="Arial" w:eastAsia="Times New Roman" w:hAnsi="Arial" w:cs="Arial"/>
          <w:color w:val="auto"/>
          <w:sz w:val="22"/>
        </w:rPr>
        <w:t>подписание Акта-отчета Страхового Агента (Приложение № 7 к Договору).</w:t>
      </w:r>
    </w:p>
    <w:p w14:paraId="4D81ED4A" w14:textId="4043156B" w:rsidR="00B31566" w:rsidRPr="004909E3" w:rsidRDefault="00B31566" w:rsidP="00F01BF0">
      <w:pPr>
        <w:tabs>
          <w:tab w:val="left" w:pos="1560"/>
        </w:tabs>
        <w:spacing w:before="40"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По договора</w:t>
      </w:r>
      <w:r w:rsidR="00511AFB" w:rsidRPr="004909E3">
        <w:rPr>
          <w:rFonts w:ascii="Arial" w:eastAsia="Times New Roman" w:hAnsi="Arial" w:cs="Arial"/>
          <w:color w:val="auto"/>
          <w:sz w:val="22"/>
        </w:rPr>
        <w:t>м</w:t>
      </w:r>
      <w:r w:rsidRPr="004909E3">
        <w:rPr>
          <w:rFonts w:ascii="Arial" w:eastAsia="Times New Roman" w:hAnsi="Arial" w:cs="Arial"/>
          <w:color w:val="auto"/>
          <w:sz w:val="22"/>
        </w:rPr>
        <w:t xml:space="preserve"> страхования, заключенным до даты изменения агентского вознаграждения, взаиморасчеты производятся в соответствии с размером агентского вознаграждения, действующего на момент заключения договора страхования.</w:t>
      </w:r>
    </w:p>
    <w:p w14:paraId="5FDCE937" w14:textId="18D0088B" w:rsidR="00424A86" w:rsidRPr="004909E3" w:rsidRDefault="00424A86" w:rsidP="00F01BF0">
      <w:pPr>
        <w:ind w:right="66" w:firstLine="708"/>
        <w:rPr>
          <w:rFonts w:ascii="Arial" w:hAnsi="Arial" w:cs="Arial"/>
          <w:sz w:val="22"/>
        </w:rPr>
      </w:pPr>
      <w:r w:rsidRPr="004909E3">
        <w:rPr>
          <w:rFonts w:ascii="Arial" w:hAnsi="Arial" w:cs="Arial"/>
          <w:sz w:val="22"/>
        </w:rPr>
        <w:t xml:space="preserve">В случае несогласия Агента с вышеуказанными изменениями, он имеет право полностью отказаться от исполнения Договора в порядке, определенном пунктом 10.2 Договора, или направить письменное заявление о своем несогласии Принципалу в течение 3 рабочих дней </w:t>
      </w:r>
      <w:r w:rsidRPr="004909E3">
        <w:rPr>
          <w:rFonts w:ascii="Arial" w:eastAsia="Times New Roman" w:hAnsi="Arial" w:cs="Arial"/>
          <w:color w:val="auto"/>
          <w:sz w:val="22"/>
        </w:rPr>
        <w:t>до начала применения соответствующих изменений</w:t>
      </w:r>
      <w:r w:rsidRPr="004909E3">
        <w:rPr>
          <w:rFonts w:ascii="Arial" w:hAnsi="Arial" w:cs="Arial"/>
          <w:sz w:val="22"/>
        </w:rPr>
        <w:t>.</w:t>
      </w:r>
    </w:p>
    <w:p w14:paraId="0528D2DD" w14:textId="090EB617" w:rsidR="00083D30" w:rsidRPr="004909E3" w:rsidRDefault="00083D30" w:rsidP="00872EA9">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Минимальный размер агентского вознаграждения составляет 0,01 % от размера страховой премии по договорам страхования, заключенным при содействии Страхового Агента.</w:t>
      </w:r>
    </w:p>
    <w:p w14:paraId="1DB0570D" w14:textId="15C6C3E4" w:rsidR="00D63670" w:rsidRPr="004909E3" w:rsidRDefault="00D63670" w:rsidP="000D7B7E">
      <w:pPr>
        <w:pStyle w:val="a7"/>
        <w:numPr>
          <w:ilvl w:val="2"/>
          <w:numId w:val="21"/>
        </w:numPr>
        <w:ind w:left="0" w:right="66" w:firstLine="709"/>
        <w:rPr>
          <w:rFonts w:ascii="Arial" w:eastAsia="Times New Roman" w:hAnsi="Arial" w:cs="Arial"/>
          <w:color w:val="auto"/>
          <w:sz w:val="22"/>
        </w:rPr>
      </w:pPr>
      <w:r w:rsidRPr="004909E3">
        <w:rPr>
          <w:rFonts w:ascii="Arial" w:eastAsia="Times New Roman" w:hAnsi="Arial" w:cs="Arial"/>
          <w:color w:val="auto"/>
          <w:sz w:val="22"/>
        </w:rPr>
        <w:t xml:space="preserve">Стороны пришли к соглашению, </w:t>
      </w:r>
      <w:r w:rsidR="000B2492" w:rsidRPr="004909E3">
        <w:rPr>
          <w:rFonts w:ascii="Arial" w:eastAsia="Times New Roman" w:hAnsi="Arial" w:cs="Arial"/>
          <w:color w:val="auto"/>
          <w:sz w:val="22"/>
        </w:rPr>
        <w:t xml:space="preserve">в случае, </w:t>
      </w:r>
      <w:r w:rsidRPr="004909E3">
        <w:rPr>
          <w:rFonts w:ascii="Arial" w:eastAsia="Times New Roman" w:hAnsi="Arial" w:cs="Arial"/>
          <w:color w:val="auto"/>
          <w:sz w:val="22"/>
        </w:rPr>
        <w:t>если в течение 30 рабочих дней после заключения при содействии Страхового Агента договора ОСАГО</w:t>
      </w:r>
      <w:r w:rsidR="000B2492" w:rsidRPr="004909E3">
        <w:rPr>
          <w:rFonts w:ascii="Arial" w:eastAsia="Times New Roman" w:hAnsi="Arial" w:cs="Arial"/>
          <w:color w:val="auto"/>
          <w:sz w:val="22"/>
        </w:rPr>
        <w:t>,</w:t>
      </w:r>
      <w:r w:rsidRPr="004909E3">
        <w:rPr>
          <w:rFonts w:ascii="Arial" w:eastAsia="Times New Roman" w:hAnsi="Arial" w:cs="Arial"/>
          <w:color w:val="auto"/>
          <w:sz w:val="22"/>
        </w:rPr>
        <w:t xml:space="preserve"> в договор страхования по заявлению Страхователя будут включены условия (коэффициент КВС со значением более 1.10, коэффициент КБМ со значением более 1), влекущие пересмотр размера страховой премии в сторону ее увеличения ввиду увеличения степени страхового риска, размер агентского вознаграждения по такому договору </w:t>
      </w:r>
      <w:r w:rsidR="000B2492" w:rsidRPr="004909E3">
        <w:rPr>
          <w:rFonts w:ascii="Arial" w:eastAsia="Times New Roman" w:hAnsi="Arial" w:cs="Arial"/>
          <w:color w:val="auto"/>
          <w:sz w:val="22"/>
        </w:rPr>
        <w:t xml:space="preserve">страхования </w:t>
      </w:r>
      <w:r w:rsidRPr="004909E3">
        <w:rPr>
          <w:rFonts w:ascii="Arial" w:eastAsia="Times New Roman" w:hAnsi="Arial" w:cs="Arial"/>
          <w:color w:val="auto"/>
          <w:sz w:val="22"/>
        </w:rPr>
        <w:t xml:space="preserve">изменяется и определяется в размере 0,1 % от первоначально уплаченной страховой премии. Излишне выплаченное в этом случае агентское вознаграждение подлежит возврату Агентом в течение 3 (трех) рабочих дней с даты получения соответствующего требования Принципала, либо по решению Принципала может быть учтено при </w:t>
      </w:r>
      <w:r w:rsidRPr="004909E3">
        <w:rPr>
          <w:rFonts w:ascii="Arial" w:eastAsia="Times New Roman" w:hAnsi="Arial" w:cs="Arial"/>
          <w:color w:val="auto"/>
          <w:sz w:val="22"/>
        </w:rPr>
        <w:lastRenderedPageBreak/>
        <w:t xml:space="preserve">дальнейших взаиморасчетах Сторон. Агентское вознаграждение из подлежащей доплате страховой премии по такому договору страхования не начисляется и не выплачивается. </w:t>
      </w:r>
    </w:p>
    <w:p w14:paraId="0A2E0F40" w14:textId="356D8873" w:rsidR="00083D30" w:rsidRPr="004909E3" w:rsidRDefault="002871D2" w:rsidP="004909E3">
      <w:pPr>
        <w:pStyle w:val="a7"/>
        <w:numPr>
          <w:ilvl w:val="1"/>
          <w:numId w:val="21"/>
        </w:numPr>
        <w:tabs>
          <w:tab w:val="left" w:pos="1560"/>
        </w:tabs>
        <w:spacing w:before="40" w:after="0" w:line="240" w:lineRule="auto"/>
        <w:ind w:left="0" w:right="0" w:firstLine="0"/>
        <w:rPr>
          <w:rFonts w:ascii="Arial" w:eastAsia="Times New Roman" w:hAnsi="Arial" w:cs="Arial"/>
          <w:color w:val="auto"/>
          <w:sz w:val="22"/>
        </w:rPr>
      </w:pPr>
      <w:r w:rsidRPr="004909E3">
        <w:rPr>
          <w:rFonts w:ascii="Arial" w:eastAsia="Times New Roman" w:hAnsi="Arial" w:cs="Arial"/>
          <w:color w:val="auto"/>
          <w:sz w:val="22"/>
        </w:rPr>
        <w:tab/>
      </w:r>
      <w:r w:rsidR="00083D30" w:rsidRPr="004909E3">
        <w:rPr>
          <w:rFonts w:ascii="Arial" w:eastAsia="Times New Roman" w:hAnsi="Arial" w:cs="Arial"/>
          <w:color w:val="auto"/>
          <w:sz w:val="22"/>
        </w:rPr>
        <w:t xml:space="preserve">Стороны определили, что при совершении Страховым Агентом действий, указанных в пункте 6.1.4. Договора, </w:t>
      </w:r>
      <w:r w:rsidR="00D65FEA" w:rsidRPr="004909E3">
        <w:rPr>
          <w:rFonts w:ascii="Arial" w:eastAsia="Times New Roman" w:hAnsi="Arial" w:cs="Arial"/>
          <w:color w:val="auto"/>
          <w:sz w:val="22"/>
        </w:rPr>
        <w:t xml:space="preserve">в случае предоставления Страховому Агенту права получать страховые премии (взносы) по договорам (полисам) страхования от Клиентов на расчетный счет Страхового Агента в порядке, установленном пункта 6.7 Договора, </w:t>
      </w:r>
      <w:r w:rsidR="00083D30" w:rsidRPr="004909E3">
        <w:rPr>
          <w:rFonts w:ascii="Arial" w:eastAsia="Times New Roman" w:hAnsi="Arial" w:cs="Arial"/>
          <w:color w:val="auto"/>
          <w:sz w:val="22"/>
        </w:rPr>
        <w:t>Страховой Агент перечисляет на расчетный счет Принципала собранные страховые премии (взносы) 20-го числа отчетного (текущего календарного) месяца по договорам (полисам) страхования, заключенным в период с 1-го по 15-е число отчетного (текущего календарного) месяца, и 5-го числа месяца, следующего за отчетным, по договорам (полисам) страхования, заключенным в период с 16-го числа отчетного (текущего календарного) месяца по последнее число отчетного (текущего календарного) месяца. Если 20-е число отчетного (текущего календарного) и/или 5-е число месяца, следующего за отчетным, приходится на выходной или нерабочий праздничный день, то поступление к Страховщику собранных страховых премий (взносов) осуществляется в ближайший следующий за ним рабочий день</w:t>
      </w:r>
      <w:r w:rsidR="00E82779" w:rsidRPr="004909E3">
        <w:rPr>
          <w:rFonts w:ascii="Arial" w:eastAsia="Times New Roman" w:hAnsi="Arial" w:cs="Arial"/>
          <w:color w:val="auto"/>
          <w:sz w:val="22"/>
        </w:rPr>
        <w:t>.</w:t>
      </w:r>
      <w:r w:rsidR="00083D30" w:rsidRPr="004909E3">
        <w:rPr>
          <w:rFonts w:ascii="Arial" w:eastAsia="Times New Roman" w:hAnsi="Arial" w:cs="Arial"/>
          <w:color w:val="auto"/>
          <w:sz w:val="22"/>
        </w:rPr>
        <w:t xml:space="preserve"> </w:t>
      </w:r>
    </w:p>
    <w:p w14:paraId="240BCF1C" w14:textId="77777777" w:rsidR="00083D30" w:rsidRPr="004909E3" w:rsidRDefault="00083D30" w:rsidP="00872EA9">
      <w:pPr>
        <w:pStyle w:val="a7"/>
        <w:numPr>
          <w:ilvl w:val="1"/>
          <w:numId w:val="21"/>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Выплата вознаграждения Страховому Агенту осуществляется только при одновременном наличии следующих условий: </w:t>
      </w:r>
    </w:p>
    <w:p w14:paraId="74153C3C" w14:textId="2A23BFD9" w:rsidR="00083D30" w:rsidRPr="004909E3" w:rsidRDefault="00083D30" w:rsidP="00A93521">
      <w:pPr>
        <w:tabs>
          <w:tab w:val="left" w:pos="1560"/>
        </w:tabs>
        <w:spacing w:before="40" w:after="0" w:line="240" w:lineRule="auto"/>
        <w:ind w:right="0" w:firstLine="709"/>
        <w:rPr>
          <w:rFonts w:ascii="Arial" w:eastAsia="Times New Roman" w:hAnsi="Arial" w:cs="Arial"/>
          <w:color w:val="auto"/>
          <w:sz w:val="22"/>
        </w:rPr>
      </w:pPr>
      <w:r w:rsidRPr="004909E3">
        <w:rPr>
          <w:rFonts w:ascii="Arial" w:eastAsia="Times New Roman" w:hAnsi="Arial" w:cs="Arial"/>
          <w:color w:val="auto"/>
          <w:sz w:val="22"/>
        </w:rPr>
        <w:t xml:space="preserve">– договоры страхования (полисы) вступили в силу на момент подписания Акта-отчета Страхового Агента и заключены без нарушений условий </w:t>
      </w:r>
      <w:r w:rsidR="00E07EED" w:rsidRPr="004909E3">
        <w:rPr>
          <w:rFonts w:ascii="Arial" w:eastAsia="Times New Roman" w:hAnsi="Arial" w:cs="Arial"/>
          <w:color w:val="auto"/>
          <w:sz w:val="22"/>
        </w:rPr>
        <w:t xml:space="preserve">настоящего </w:t>
      </w:r>
      <w:r w:rsidRPr="004909E3">
        <w:rPr>
          <w:rFonts w:ascii="Arial" w:eastAsia="Times New Roman" w:hAnsi="Arial" w:cs="Arial"/>
          <w:color w:val="auto"/>
          <w:sz w:val="22"/>
        </w:rPr>
        <w:t>Договора;</w:t>
      </w:r>
    </w:p>
    <w:p w14:paraId="6DB4CC8B" w14:textId="09B77450" w:rsidR="00083D30" w:rsidRPr="004909E3" w:rsidRDefault="00083D30" w:rsidP="00A93521">
      <w:pPr>
        <w:tabs>
          <w:tab w:val="left" w:pos="1560"/>
        </w:tabs>
        <w:spacing w:before="40"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страховая премия (взнос) по вступившим в силу договорам страхования поступила на расчетный счет или в кассу Принципала в срок, установленный </w:t>
      </w:r>
      <w:r w:rsidR="00BB0266" w:rsidRPr="004909E3">
        <w:rPr>
          <w:rFonts w:ascii="Arial" w:eastAsia="Times New Roman" w:hAnsi="Arial" w:cs="Arial"/>
          <w:color w:val="auto"/>
          <w:sz w:val="22"/>
        </w:rPr>
        <w:t>Д</w:t>
      </w:r>
      <w:r w:rsidRPr="004909E3">
        <w:rPr>
          <w:rFonts w:ascii="Arial" w:eastAsia="Times New Roman" w:hAnsi="Arial" w:cs="Arial"/>
          <w:color w:val="auto"/>
          <w:sz w:val="22"/>
        </w:rPr>
        <w:t>оговором;</w:t>
      </w:r>
    </w:p>
    <w:p w14:paraId="3A32D0C0" w14:textId="77777777" w:rsidR="00E07EED" w:rsidRPr="004909E3" w:rsidRDefault="00083D30" w:rsidP="00A93521">
      <w:pPr>
        <w:tabs>
          <w:tab w:val="left" w:pos="1560"/>
        </w:tabs>
        <w:spacing w:before="40"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 отсутствует заявление страхователя об отказе страхователя от договора страхования, предоставленное страхователем в течение </w:t>
      </w:r>
      <w:r w:rsidR="00B242FF" w:rsidRPr="004909E3">
        <w:rPr>
          <w:rFonts w:ascii="Arial" w:eastAsia="Times New Roman" w:hAnsi="Arial" w:cs="Arial"/>
          <w:color w:val="auto"/>
          <w:sz w:val="22"/>
        </w:rPr>
        <w:t>периода охлаждения</w:t>
      </w:r>
      <w:r w:rsidR="00E07EED" w:rsidRPr="004909E3">
        <w:rPr>
          <w:rFonts w:ascii="Arial" w:eastAsia="Times New Roman" w:hAnsi="Arial" w:cs="Arial"/>
          <w:color w:val="auto"/>
          <w:sz w:val="22"/>
        </w:rPr>
        <w:t>;</w:t>
      </w:r>
    </w:p>
    <w:p w14:paraId="4C17EF59" w14:textId="65054A72" w:rsidR="00083D30" w:rsidRPr="004909E3" w:rsidRDefault="00E07EED" w:rsidP="00E07EED">
      <w:pPr>
        <w:tabs>
          <w:tab w:val="left" w:pos="1560"/>
        </w:tabs>
        <w:spacing w:before="40" w:after="0" w:line="240" w:lineRule="auto"/>
        <w:ind w:right="0"/>
        <w:rPr>
          <w:rFonts w:ascii="Arial" w:eastAsia="Times New Roman" w:hAnsi="Arial" w:cs="Arial"/>
          <w:color w:val="auto"/>
          <w:sz w:val="22"/>
        </w:rPr>
      </w:pPr>
      <w:r w:rsidRPr="004909E3">
        <w:rPr>
          <w:rFonts w:ascii="Arial" w:eastAsia="Times New Roman" w:hAnsi="Arial" w:cs="Arial"/>
          <w:color w:val="auto"/>
          <w:sz w:val="22"/>
        </w:rPr>
        <w:t>- Агент передал Принципалу полный комплект страховой документации, связанной с заключением/изменением договоров страхования</w:t>
      </w:r>
      <w:r w:rsidR="00BE5D5C" w:rsidRPr="004909E3">
        <w:rPr>
          <w:rFonts w:ascii="Arial" w:eastAsia="Times New Roman" w:hAnsi="Arial" w:cs="Arial"/>
          <w:color w:val="auto"/>
          <w:sz w:val="22"/>
        </w:rPr>
        <w:t>,</w:t>
      </w:r>
      <w:r w:rsidR="00B14679" w:rsidRPr="004909E3">
        <w:rPr>
          <w:rFonts w:ascii="Arial" w:eastAsia="Times New Roman" w:hAnsi="Arial" w:cs="Arial"/>
          <w:color w:val="auto"/>
          <w:sz w:val="22"/>
        </w:rPr>
        <w:t xml:space="preserve"> в то</w:t>
      </w:r>
      <w:r w:rsidR="00BE5D5C" w:rsidRPr="004909E3">
        <w:rPr>
          <w:rFonts w:ascii="Arial" w:eastAsia="Times New Roman" w:hAnsi="Arial" w:cs="Arial"/>
          <w:color w:val="auto"/>
          <w:sz w:val="22"/>
        </w:rPr>
        <w:t>м числе заявление на страхование, подписанное Страхователем.</w:t>
      </w:r>
    </w:p>
    <w:p w14:paraId="4D46171A" w14:textId="548570AB" w:rsidR="00083D30" w:rsidRPr="004909E3" w:rsidRDefault="00083D30" w:rsidP="00872EA9">
      <w:pPr>
        <w:pStyle w:val="a7"/>
        <w:numPr>
          <w:ilvl w:val="1"/>
          <w:numId w:val="21"/>
        </w:numPr>
        <w:tabs>
          <w:tab w:val="left" w:pos="1560"/>
        </w:tabs>
        <w:spacing w:before="40" w:after="0" w:line="240" w:lineRule="auto"/>
        <w:ind w:left="0" w:right="0" w:firstLine="710"/>
        <w:rPr>
          <w:rFonts w:ascii="Arial" w:eastAsia="Times New Roman" w:hAnsi="Arial" w:cs="Arial"/>
          <w:color w:val="auto"/>
          <w:sz w:val="22"/>
        </w:rPr>
      </w:pPr>
      <w:r w:rsidRPr="004909E3">
        <w:rPr>
          <w:rFonts w:ascii="Arial" w:eastAsia="Times New Roman" w:hAnsi="Arial" w:cs="Arial"/>
          <w:color w:val="auto"/>
          <w:sz w:val="22"/>
        </w:rPr>
        <w:t>Принципал выплачивает Страховому Агенту причитающееся ему вознаграждение в течение 10 (десяти) рабочих дней (проверка и выплата) с даты получения Принципалом подписанного со стороны Страхового Агента Акта-отчета Страхового Агента (Приложение № 7</w:t>
      </w:r>
      <w:r w:rsidR="00215ED8" w:rsidRPr="004909E3">
        <w:rPr>
          <w:rFonts w:ascii="Arial" w:eastAsia="Times New Roman" w:hAnsi="Arial" w:cs="Arial"/>
          <w:color w:val="auto"/>
          <w:sz w:val="22"/>
        </w:rPr>
        <w:t xml:space="preserve"> к Договору</w:t>
      </w:r>
      <w:r w:rsidRPr="004909E3">
        <w:rPr>
          <w:rFonts w:ascii="Arial" w:eastAsia="Times New Roman" w:hAnsi="Arial" w:cs="Arial"/>
          <w:color w:val="auto"/>
          <w:sz w:val="22"/>
        </w:rPr>
        <w:t>) за отчетный месяц.</w:t>
      </w:r>
    </w:p>
    <w:p w14:paraId="14F11E42" w14:textId="77777777" w:rsidR="00083D30" w:rsidRPr="004909E3" w:rsidRDefault="00083D30" w:rsidP="00872EA9">
      <w:pPr>
        <w:numPr>
          <w:ilvl w:val="2"/>
          <w:numId w:val="21"/>
        </w:numPr>
        <w:tabs>
          <w:tab w:val="left" w:pos="1560"/>
        </w:tabs>
        <w:spacing w:before="40" w:after="0" w:line="240" w:lineRule="auto"/>
        <w:ind w:left="0" w:right="0" w:firstLine="710"/>
        <w:rPr>
          <w:rFonts w:ascii="Arial" w:eastAsia="Times New Roman" w:hAnsi="Arial" w:cs="Arial"/>
          <w:color w:val="auto"/>
          <w:sz w:val="22"/>
        </w:rPr>
      </w:pPr>
      <w:r w:rsidRPr="004909E3">
        <w:rPr>
          <w:rFonts w:ascii="Arial" w:eastAsia="Times New Roman" w:hAnsi="Arial" w:cs="Arial"/>
          <w:color w:val="auto"/>
          <w:sz w:val="22"/>
        </w:rPr>
        <w:t>Днем уплаты агентского вознаграждения считается дата списания денежных средств с расчетного счета Принципала.</w:t>
      </w:r>
    </w:p>
    <w:p w14:paraId="1D60F904" w14:textId="3BC56028" w:rsidR="000620BA" w:rsidRPr="004909E3" w:rsidRDefault="000620BA" w:rsidP="00872EA9">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В срок до 10 (Десятого) числа месяца, следующего за месяцем оказания услуг («отчетный месяц»), </w:t>
      </w:r>
      <w:r w:rsidR="006638CC" w:rsidRPr="004909E3">
        <w:rPr>
          <w:rFonts w:ascii="Arial" w:eastAsia="Times New Roman" w:hAnsi="Arial" w:cs="Arial"/>
          <w:color w:val="auto"/>
          <w:sz w:val="22"/>
        </w:rPr>
        <w:t xml:space="preserve">Страховой </w:t>
      </w:r>
      <w:r w:rsidRPr="004909E3">
        <w:rPr>
          <w:rFonts w:ascii="Arial" w:eastAsia="Times New Roman" w:hAnsi="Arial" w:cs="Arial"/>
          <w:color w:val="auto"/>
          <w:sz w:val="22"/>
        </w:rPr>
        <w:t>Агент предоставляет Страховщику Акт-отчет Страхового Агента (Приложение № 7 к Договору).</w:t>
      </w:r>
      <w:r w:rsidRPr="004909E3">
        <w:rPr>
          <w:rFonts w:ascii="Arial" w:hAnsi="Arial" w:cs="Arial"/>
          <w:sz w:val="22"/>
        </w:rPr>
        <w:t xml:space="preserve"> </w:t>
      </w:r>
    </w:p>
    <w:p w14:paraId="01228D57" w14:textId="2C3DD39D" w:rsidR="00083D30" w:rsidRPr="004909E3" w:rsidRDefault="000620BA" w:rsidP="000D7B7E">
      <w:pPr>
        <w:tabs>
          <w:tab w:val="left" w:pos="1560"/>
        </w:tabs>
        <w:spacing w:before="40" w:after="0" w:line="240" w:lineRule="auto"/>
        <w:ind w:right="0" w:firstLine="0"/>
        <w:rPr>
          <w:rFonts w:ascii="Arial" w:eastAsia="Times New Roman" w:hAnsi="Arial" w:cs="Arial"/>
          <w:color w:val="auto"/>
          <w:sz w:val="22"/>
        </w:rPr>
      </w:pPr>
      <w:r w:rsidRPr="004909E3">
        <w:rPr>
          <w:rFonts w:ascii="Arial" w:hAnsi="Arial" w:cs="Arial"/>
          <w:sz w:val="22"/>
        </w:rPr>
        <w:tab/>
      </w:r>
      <w:r w:rsidR="00083D30" w:rsidRPr="004909E3">
        <w:rPr>
          <w:rFonts w:ascii="Arial" w:eastAsia="Times New Roman" w:hAnsi="Arial" w:cs="Arial"/>
          <w:color w:val="auto"/>
          <w:sz w:val="22"/>
        </w:rPr>
        <w:t>В случае наличия мотивированных возражений по Акту-отчету Страхового Агента (Приложения № 7</w:t>
      </w:r>
      <w:r w:rsidR="00215ED8" w:rsidRPr="004909E3">
        <w:rPr>
          <w:rFonts w:ascii="Arial" w:eastAsia="Times New Roman" w:hAnsi="Arial" w:cs="Arial"/>
          <w:color w:val="auto"/>
          <w:sz w:val="22"/>
        </w:rPr>
        <w:t xml:space="preserve"> к Договору</w:t>
      </w:r>
      <w:r w:rsidR="00083D30" w:rsidRPr="004909E3">
        <w:rPr>
          <w:rFonts w:ascii="Arial" w:eastAsia="Times New Roman" w:hAnsi="Arial" w:cs="Arial"/>
          <w:color w:val="auto"/>
          <w:sz w:val="22"/>
        </w:rPr>
        <w:t xml:space="preserve">), Принципал обязуется сообщать об этом Страховому Агенту в письменном виде в течение 10 (десяти) рабочих дней с момента получения указанного Акта-отчета Страхового Агента. </w:t>
      </w:r>
    </w:p>
    <w:p w14:paraId="25950166" w14:textId="3AD364B6" w:rsidR="00083D30" w:rsidRPr="004909E3" w:rsidRDefault="00083D30" w:rsidP="00872EA9">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Излишне выплаченная сумма агентского вознаграждения, в результате допущенных при ее расчете ошибок, должна быть возвращена Страховым Агентом в течение 5 (пяти) рабочих дней с момента получения им от Принципала соответствующего письменного требования. В случае наличия на момент выставления письменного требования встречных обязательств между Страховым Агентом и Принципалом, Принципал имеет право удержать соответствующую сумму </w:t>
      </w:r>
      <w:r w:rsidR="00D422D2" w:rsidRPr="004909E3">
        <w:rPr>
          <w:rFonts w:ascii="Arial" w:eastAsia="Times New Roman" w:hAnsi="Arial" w:cs="Arial"/>
          <w:color w:val="auto"/>
          <w:sz w:val="22"/>
        </w:rPr>
        <w:t>из</w:t>
      </w:r>
      <w:r w:rsidRPr="004909E3">
        <w:rPr>
          <w:rFonts w:ascii="Arial" w:eastAsia="Times New Roman" w:hAnsi="Arial" w:cs="Arial"/>
          <w:color w:val="auto"/>
          <w:sz w:val="22"/>
        </w:rPr>
        <w:t xml:space="preserve"> агентского вознаграждения, причитающегося Страховому Агенту к выплате по другим договорам (полисам) страхования, заключенным и/или оформленным Страховым Агентом. Удержание производится Принципалом на основании подписанного Сторонами Акта перерасчета агентского вознаграждения_Сторно (Приложение № 7.1</w:t>
      </w:r>
      <w:r w:rsidR="00215ED8" w:rsidRPr="004909E3">
        <w:rPr>
          <w:rFonts w:ascii="Arial" w:eastAsia="Times New Roman" w:hAnsi="Arial" w:cs="Arial"/>
          <w:color w:val="auto"/>
          <w:sz w:val="22"/>
        </w:rPr>
        <w:t xml:space="preserve"> к Договору</w:t>
      </w:r>
      <w:r w:rsidRPr="004909E3">
        <w:rPr>
          <w:rFonts w:ascii="Arial" w:eastAsia="Times New Roman" w:hAnsi="Arial" w:cs="Arial"/>
          <w:color w:val="auto"/>
          <w:sz w:val="22"/>
        </w:rPr>
        <w:t>).</w:t>
      </w:r>
    </w:p>
    <w:p w14:paraId="606361C6" w14:textId="5ACB69FD" w:rsidR="00083D30" w:rsidRPr="004909E3" w:rsidRDefault="00083D30" w:rsidP="00872EA9">
      <w:pPr>
        <w:pStyle w:val="a7"/>
        <w:numPr>
          <w:ilvl w:val="1"/>
          <w:numId w:val="21"/>
        </w:numPr>
        <w:tabs>
          <w:tab w:val="left" w:pos="1560"/>
        </w:tabs>
        <w:spacing w:before="40" w:after="0" w:line="240" w:lineRule="auto"/>
        <w:ind w:left="0" w:right="0" w:firstLine="710"/>
        <w:rPr>
          <w:rFonts w:ascii="Arial" w:eastAsia="Times New Roman" w:hAnsi="Arial" w:cs="Arial"/>
          <w:color w:val="auto"/>
          <w:sz w:val="22"/>
        </w:rPr>
      </w:pPr>
      <w:r w:rsidRPr="004909E3">
        <w:rPr>
          <w:rFonts w:ascii="Arial" w:eastAsia="Times New Roman" w:hAnsi="Arial" w:cs="Arial"/>
          <w:color w:val="auto"/>
          <w:sz w:val="22"/>
        </w:rPr>
        <w:t>Расчеты по Договору производятся в рублях РФ.</w:t>
      </w:r>
    </w:p>
    <w:p w14:paraId="5FAAC55A" w14:textId="2973A9D8" w:rsidR="00083D30" w:rsidRPr="004909E3" w:rsidRDefault="00083D30" w:rsidP="00872EA9">
      <w:pPr>
        <w:pStyle w:val="a7"/>
        <w:numPr>
          <w:ilvl w:val="1"/>
          <w:numId w:val="21"/>
        </w:numPr>
        <w:tabs>
          <w:tab w:val="left" w:pos="1560"/>
        </w:tabs>
        <w:spacing w:before="40" w:after="0" w:line="240" w:lineRule="auto"/>
        <w:ind w:left="0" w:right="0" w:firstLine="710"/>
        <w:rPr>
          <w:rFonts w:ascii="Arial" w:eastAsia="Times New Roman" w:hAnsi="Arial" w:cs="Arial"/>
          <w:color w:val="auto"/>
          <w:sz w:val="22"/>
        </w:rPr>
      </w:pPr>
      <w:r w:rsidRPr="004909E3">
        <w:rPr>
          <w:rFonts w:ascii="Arial" w:eastAsia="Times New Roman" w:hAnsi="Arial" w:cs="Arial"/>
          <w:color w:val="auto"/>
          <w:sz w:val="22"/>
        </w:rPr>
        <w:t>В случае если страховая премия (взнос) по договору (полису) страхования указана в иностранной валюте, выплата причитающего Страховому Агенту вознаграждения осуществляется в рублях по курсу иностранной валюты к рублю, установленному Банком России на дату оплаты страхователем страховой премии (взноса) по соответствующему договору (полису) страхования.</w:t>
      </w:r>
    </w:p>
    <w:p w14:paraId="55477FDC" w14:textId="71AF93B7" w:rsidR="00D422D2" w:rsidRPr="004909E3" w:rsidRDefault="00D422D2" w:rsidP="00AC074A">
      <w:pPr>
        <w:pStyle w:val="Bullet"/>
        <w:numPr>
          <w:ilvl w:val="0"/>
          <w:numId w:val="0"/>
        </w:numPr>
        <w:tabs>
          <w:tab w:val="clear" w:pos="1134"/>
          <w:tab w:val="clear" w:pos="1276"/>
          <w:tab w:val="clear" w:pos="1560"/>
        </w:tabs>
        <w:spacing w:line="240" w:lineRule="auto"/>
        <w:ind w:firstLine="720"/>
        <w:rPr>
          <w:rFonts w:ascii="Arial" w:hAnsi="Arial" w:cs="Arial"/>
          <w:sz w:val="22"/>
          <w:szCs w:val="22"/>
        </w:rPr>
      </w:pPr>
      <w:r w:rsidRPr="004909E3">
        <w:rPr>
          <w:rFonts w:ascii="Arial" w:hAnsi="Arial" w:cs="Arial"/>
          <w:sz w:val="22"/>
          <w:szCs w:val="22"/>
        </w:rPr>
        <w:t xml:space="preserve">Вознаграждение уплачивается Агенту в российских рублях. Если страховая премия указана в договоре страхования в иностранной валюте и была уплачена в российских рублях, размер </w:t>
      </w:r>
      <w:r w:rsidRPr="004909E3">
        <w:rPr>
          <w:rFonts w:ascii="Arial" w:hAnsi="Arial" w:cs="Arial"/>
          <w:sz w:val="22"/>
          <w:szCs w:val="22"/>
        </w:rPr>
        <w:lastRenderedPageBreak/>
        <w:t>вознаграждения определяется, исходя из фактически поступившей на расчетный счет Страховщика суммы в российских рублях.</w:t>
      </w:r>
    </w:p>
    <w:p w14:paraId="3A144685" w14:textId="2D1E6200" w:rsidR="00CB31B2" w:rsidRPr="004909E3" w:rsidRDefault="00083D30" w:rsidP="006F1C79">
      <w:pPr>
        <w:pStyle w:val="a7"/>
        <w:numPr>
          <w:ilvl w:val="1"/>
          <w:numId w:val="22"/>
        </w:numPr>
        <w:tabs>
          <w:tab w:val="left" w:pos="1560"/>
        </w:tabs>
        <w:autoSpaceDE w:val="0"/>
        <w:autoSpaceDN w:val="0"/>
        <w:adjustRightInd w:val="0"/>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В случае возврата страхователю страховой премии </w:t>
      </w:r>
      <w:r w:rsidR="00CE4253" w:rsidRPr="004909E3">
        <w:rPr>
          <w:rFonts w:ascii="Arial" w:eastAsia="Times New Roman" w:hAnsi="Arial" w:cs="Arial"/>
          <w:color w:val="auto"/>
          <w:sz w:val="22"/>
        </w:rPr>
        <w:t xml:space="preserve">(взноса) </w:t>
      </w:r>
      <w:r w:rsidRPr="004909E3">
        <w:rPr>
          <w:rFonts w:ascii="Arial" w:eastAsia="Times New Roman" w:hAnsi="Arial" w:cs="Arial"/>
          <w:color w:val="auto"/>
          <w:sz w:val="22"/>
        </w:rPr>
        <w:t xml:space="preserve">в связи с </w:t>
      </w:r>
      <w:r w:rsidR="002965ED" w:rsidRPr="004909E3">
        <w:rPr>
          <w:rFonts w:ascii="Arial" w:eastAsia="Times New Roman" w:hAnsi="Arial" w:cs="Arial"/>
          <w:color w:val="auto"/>
          <w:sz w:val="22"/>
        </w:rPr>
        <w:t xml:space="preserve">досрочным </w:t>
      </w:r>
      <w:r w:rsidR="0014515D" w:rsidRPr="004909E3">
        <w:rPr>
          <w:rFonts w:ascii="Arial" w:eastAsia="Times New Roman" w:hAnsi="Arial" w:cs="Arial"/>
          <w:color w:val="auto"/>
          <w:sz w:val="22"/>
        </w:rPr>
        <w:t xml:space="preserve">прекращением, </w:t>
      </w:r>
      <w:r w:rsidR="00A93521" w:rsidRPr="004909E3">
        <w:rPr>
          <w:rFonts w:ascii="Arial" w:eastAsia="Times New Roman" w:hAnsi="Arial" w:cs="Arial"/>
          <w:color w:val="auto"/>
          <w:sz w:val="22"/>
        </w:rPr>
        <w:t xml:space="preserve">расторжением договора (полиса) </w:t>
      </w:r>
      <w:r w:rsidRPr="004909E3">
        <w:rPr>
          <w:rFonts w:ascii="Arial" w:eastAsia="Times New Roman" w:hAnsi="Arial" w:cs="Arial"/>
          <w:color w:val="auto"/>
          <w:sz w:val="22"/>
        </w:rPr>
        <w:t>страхования</w:t>
      </w:r>
      <w:r w:rsidR="002965ED" w:rsidRPr="004909E3">
        <w:rPr>
          <w:rFonts w:ascii="Arial" w:eastAsia="Times New Roman" w:hAnsi="Arial" w:cs="Arial"/>
          <w:color w:val="auto"/>
          <w:sz w:val="22"/>
        </w:rPr>
        <w:t>, заключенн</w:t>
      </w:r>
      <w:r w:rsidR="001B7B09" w:rsidRPr="004909E3">
        <w:rPr>
          <w:rFonts w:ascii="Arial" w:eastAsia="Times New Roman" w:hAnsi="Arial" w:cs="Arial"/>
          <w:color w:val="auto"/>
          <w:sz w:val="22"/>
        </w:rPr>
        <w:t xml:space="preserve">ого </w:t>
      </w:r>
      <w:r w:rsidR="00F7148A" w:rsidRPr="004909E3">
        <w:rPr>
          <w:rFonts w:ascii="Arial" w:eastAsia="Times New Roman" w:hAnsi="Arial" w:cs="Arial"/>
          <w:color w:val="auto"/>
          <w:sz w:val="22"/>
        </w:rPr>
        <w:t>при участии</w:t>
      </w:r>
      <w:r w:rsidR="000A1C2F" w:rsidRPr="004909E3">
        <w:rPr>
          <w:rFonts w:ascii="Arial" w:eastAsia="Times New Roman" w:hAnsi="Arial" w:cs="Arial"/>
          <w:color w:val="auto"/>
          <w:sz w:val="22"/>
        </w:rPr>
        <w:t>Страхов</w:t>
      </w:r>
      <w:r w:rsidR="00F7148A" w:rsidRPr="004909E3">
        <w:rPr>
          <w:rFonts w:ascii="Arial" w:eastAsia="Times New Roman" w:hAnsi="Arial" w:cs="Arial"/>
          <w:color w:val="auto"/>
          <w:sz w:val="22"/>
        </w:rPr>
        <w:t>ого</w:t>
      </w:r>
      <w:r w:rsidR="002965ED" w:rsidRPr="004909E3">
        <w:rPr>
          <w:rFonts w:ascii="Arial" w:eastAsia="Times New Roman" w:hAnsi="Arial" w:cs="Arial"/>
          <w:color w:val="auto"/>
          <w:sz w:val="22"/>
        </w:rPr>
        <w:t xml:space="preserve"> Агент</w:t>
      </w:r>
      <w:r w:rsidR="00F7148A" w:rsidRPr="004909E3">
        <w:rPr>
          <w:rFonts w:ascii="Arial" w:eastAsia="Times New Roman" w:hAnsi="Arial" w:cs="Arial"/>
          <w:color w:val="auto"/>
          <w:sz w:val="22"/>
        </w:rPr>
        <w:t>а</w:t>
      </w:r>
      <w:r w:rsidR="002965ED" w:rsidRPr="004909E3">
        <w:rPr>
          <w:rFonts w:ascii="Arial" w:eastAsia="Times New Roman" w:hAnsi="Arial" w:cs="Arial"/>
          <w:color w:val="auto"/>
          <w:sz w:val="22"/>
        </w:rPr>
        <w:t>,</w:t>
      </w:r>
      <w:r w:rsidRPr="004909E3">
        <w:rPr>
          <w:rFonts w:ascii="Arial" w:eastAsia="Times New Roman" w:hAnsi="Arial" w:cs="Arial"/>
          <w:color w:val="auto"/>
          <w:sz w:val="22"/>
        </w:rPr>
        <w:t xml:space="preserve"> по основаниям, предусмотренным Указанием Банка России от 20.11.2015 </w:t>
      </w:r>
      <w:r w:rsidR="00F7148A" w:rsidRPr="004909E3">
        <w:rPr>
          <w:rFonts w:ascii="Arial" w:eastAsia="Times New Roman" w:hAnsi="Arial" w:cs="Arial"/>
          <w:color w:val="auto"/>
          <w:sz w:val="22"/>
        </w:rPr>
        <w:t>№</w:t>
      </w:r>
      <w:r w:rsidRPr="004909E3">
        <w:rPr>
          <w:rFonts w:ascii="Arial" w:eastAsia="Times New Roman" w:hAnsi="Arial" w:cs="Arial"/>
          <w:color w:val="auto"/>
          <w:sz w:val="22"/>
        </w:rPr>
        <w:t xml:space="preserve">3854-У «О минимальных (стандартных) требованиях к условиям и порядку осуществления отдельных видов добровольного страхования», </w:t>
      </w:r>
      <w:r w:rsidR="0014515D" w:rsidRPr="004909E3">
        <w:rPr>
          <w:rFonts w:ascii="Arial" w:eastAsiaTheme="minorEastAsia" w:hAnsi="Arial" w:cs="Arial"/>
          <w:color w:val="auto"/>
          <w:sz w:val="22"/>
        </w:rPr>
        <w:t xml:space="preserve">Указанием Банка России от 17.05.2022 </w:t>
      </w:r>
      <w:r w:rsidR="00F7148A" w:rsidRPr="004909E3">
        <w:rPr>
          <w:rFonts w:ascii="Arial" w:eastAsiaTheme="minorEastAsia" w:hAnsi="Arial" w:cs="Arial"/>
          <w:color w:val="auto"/>
          <w:sz w:val="22"/>
        </w:rPr>
        <w:t>№</w:t>
      </w:r>
      <w:r w:rsidR="0014515D" w:rsidRPr="004909E3">
        <w:rPr>
          <w:rFonts w:ascii="Arial" w:eastAsiaTheme="minorEastAsia" w:hAnsi="Arial" w:cs="Arial"/>
          <w:color w:val="auto"/>
          <w:sz w:val="22"/>
        </w:rPr>
        <w:t xml:space="preserve">6139-У "О минимальных (стандартных) требованиях к условиям и порядку осуществления добровольного страхования жизни и здоровья заемщика по договору потребительского кредита (займа), к объему и содержанию предоставляемой информации о договоре добровольного страхования жизни и здоровья заемщика по договору потребительского кредита (займа), а также о форме, способах и порядке предоставления указанной информации", Указанием Банка России от 29.03.2022 </w:t>
      </w:r>
      <w:r w:rsidR="00F7148A" w:rsidRPr="004909E3">
        <w:rPr>
          <w:rFonts w:ascii="Arial" w:eastAsiaTheme="minorEastAsia" w:hAnsi="Arial" w:cs="Arial"/>
          <w:color w:val="auto"/>
          <w:sz w:val="22"/>
        </w:rPr>
        <w:t>№</w:t>
      </w:r>
      <w:r w:rsidR="0014515D" w:rsidRPr="004909E3">
        <w:rPr>
          <w:rFonts w:ascii="Arial" w:eastAsiaTheme="minorEastAsia" w:hAnsi="Arial" w:cs="Arial"/>
          <w:color w:val="auto"/>
          <w:sz w:val="22"/>
        </w:rPr>
        <w:t xml:space="preserve">6109-У "О минимальных (стандартных) требованиях к условиям осуществления отдельных видов добровольного страхования, к объему и содержанию предоставляемой информации о договоре добровольного страхования, а также о форме, способах и порядке предоставления указанной информации", </w:t>
      </w:r>
      <w:r w:rsidR="002965ED" w:rsidRPr="004909E3">
        <w:rPr>
          <w:rFonts w:ascii="Arial" w:eastAsiaTheme="minorEastAsia" w:hAnsi="Arial" w:cs="Arial"/>
          <w:color w:val="auto"/>
          <w:sz w:val="22"/>
        </w:rPr>
        <w:t>Федеральным законом от 21.12.2013 N 353-ФЗ "О потребительском кредите (займе)"</w:t>
      </w:r>
      <w:r w:rsidR="007657B9" w:rsidRPr="004909E3">
        <w:rPr>
          <w:rFonts w:ascii="Arial" w:eastAsiaTheme="minorEastAsia" w:hAnsi="Arial" w:cs="Arial"/>
          <w:color w:val="auto"/>
          <w:sz w:val="22"/>
        </w:rPr>
        <w:t>,</w:t>
      </w:r>
      <w:r w:rsidRPr="004909E3">
        <w:rPr>
          <w:rFonts w:ascii="Arial" w:eastAsia="Times New Roman" w:hAnsi="Arial" w:cs="Arial"/>
          <w:color w:val="auto"/>
          <w:sz w:val="22"/>
        </w:rPr>
        <w:t xml:space="preserve"> по иным основаниям</w:t>
      </w:r>
      <w:r w:rsidR="0006318F" w:rsidRPr="004909E3">
        <w:rPr>
          <w:rFonts w:ascii="Arial" w:eastAsia="Times New Roman" w:hAnsi="Arial" w:cs="Arial"/>
          <w:color w:val="auto"/>
          <w:sz w:val="22"/>
        </w:rPr>
        <w:t xml:space="preserve">, а также </w:t>
      </w:r>
      <w:r w:rsidR="0014515D" w:rsidRPr="004909E3">
        <w:rPr>
          <w:rFonts w:ascii="Arial" w:eastAsia="Times New Roman" w:hAnsi="Arial" w:cs="Arial"/>
          <w:color w:val="auto"/>
          <w:sz w:val="22"/>
        </w:rPr>
        <w:t>в связи с признанием договора (полиса)</w:t>
      </w:r>
      <w:r w:rsidR="002965ED" w:rsidRPr="004909E3">
        <w:rPr>
          <w:rFonts w:ascii="Arial" w:eastAsia="Times New Roman" w:hAnsi="Arial" w:cs="Arial"/>
          <w:color w:val="auto"/>
          <w:sz w:val="22"/>
        </w:rPr>
        <w:t xml:space="preserve"> страхования, оформленного </w:t>
      </w:r>
      <w:r w:rsidR="00F7148A" w:rsidRPr="004909E3">
        <w:rPr>
          <w:rFonts w:ascii="Arial" w:eastAsia="Times New Roman" w:hAnsi="Arial" w:cs="Arial"/>
          <w:color w:val="auto"/>
          <w:sz w:val="22"/>
        </w:rPr>
        <w:t>при участии</w:t>
      </w:r>
      <w:r w:rsidR="000A1C2F" w:rsidRPr="004909E3">
        <w:rPr>
          <w:rFonts w:ascii="Arial" w:eastAsia="Times New Roman" w:hAnsi="Arial" w:cs="Arial"/>
          <w:color w:val="auto"/>
          <w:sz w:val="22"/>
        </w:rPr>
        <w:t>Страхов</w:t>
      </w:r>
      <w:r w:rsidR="00F7148A" w:rsidRPr="004909E3">
        <w:rPr>
          <w:rFonts w:ascii="Arial" w:eastAsia="Times New Roman" w:hAnsi="Arial" w:cs="Arial"/>
          <w:color w:val="auto"/>
          <w:sz w:val="22"/>
        </w:rPr>
        <w:t>ого</w:t>
      </w:r>
      <w:r w:rsidR="002965ED" w:rsidRPr="004909E3">
        <w:rPr>
          <w:rFonts w:ascii="Arial" w:eastAsia="Times New Roman" w:hAnsi="Arial" w:cs="Arial"/>
          <w:color w:val="auto"/>
          <w:sz w:val="22"/>
        </w:rPr>
        <w:t xml:space="preserve"> Агент</w:t>
      </w:r>
      <w:r w:rsidR="00F7148A" w:rsidRPr="004909E3">
        <w:rPr>
          <w:rFonts w:ascii="Arial" w:eastAsia="Times New Roman" w:hAnsi="Arial" w:cs="Arial"/>
          <w:color w:val="auto"/>
          <w:sz w:val="22"/>
        </w:rPr>
        <w:t>а</w:t>
      </w:r>
      <w:r w:rsidR="001B7B09" w:rsidRPr="004909E3">
        <w:rPr>
          <w:rFonts w:ascii="Arial" w:eastAsia="Times New Roman" w:hAnsi="Arial" w:cs="Arial"/>
          <w:color w:val="auto"/>
          <w:sz w:val="22"/>
        </w:rPr>
        <w:t xml:space="preserve"> </w:t>
      </w:r>
      <w:r w:rsidR="002965ED" w:rsidRPr="004909E3">
        <w:rPr>
          <w:rFonts w:ascii="Arial" w:eastAsia="Times New Roman" w:hAnsi="Arial" w:cs="Arial"/>
          <w:color w:val="auto"/>
          <w:sz w:val="22"/>
        </w:rPr>
        <w:t>,</w:t>
      </w:r>
      <w:r w:rsidR="0014515D" w:rsidRPr="004909E3">
        <w:rPr>
          <w:rFonts w:ascii="Arial" w:eastAsia="Times New Roman" w:hAnsi="Arial" w:cs="Arial"/>
          <w:color w:val="auto"/>
          <w:sz w:val="22"/>
        </w:rPr>
        <w:t xml:space="preserve"> недействительным или незаключенным</w:t>
      </w:r>
      <w:r w:rsidR="00CE4253" w:rsidRPr="004909E3">
        <w:rPr>
          <w:rFonts w:ascii="Arial" w:eastAsia="Times New Roman" w:hAnsi="Arial" w:cs="Arial"/>
          <w:color w:val="auto"/>
          <w:sz w:val="22"/>
        </w:rPr>
        <w:t>, не вступившим в силу</w:t>
      </w:r>
      <w:r w:rsidRPr="004909E3">
        <w:rPr>
          <w:rFonts w:ascii="Arial" w:eastAsia="Times New Roman" w:hAnsi="Arial" w:cs="Arial"/>
          <w:color w:val="auto"/>
          <w:sz w:val="22"/>
        </w:rPr>
        <w:t xml:space="preserve">, Страховой Агент обязан произвести возврат выплаченного вознаграждения по </w:t>
      </w:r>
      <w:r w:rsidR="002965ED" w:rsidRPr="004909E3">
        <w:rPr>
          <w:rFonts w:ascii="Arial" w:eastAsia="Times New Roman" w:hAnsi="Arial" w:cs="Arial"/>
          <w:color w:val="auto"/>
          <w:sz w:val="22"/>
        </w:rPr>
        <w:t xml:space="preserve">такому </w:t>
      </w:r>
      <w:r w:rsidRPr="004909E3">
        <w:rPr>
          <w:rFonts w:ascii="Arial" w:eastAsia="Times New Roman" w:hAnsi="Arial" w:cs="Arial"/>
          <w:color w:val="auto"/>
          <w:sz w:val="22"/>
        </w:rPr>
        <w:t>договору (полису) страхования в течение 10 (десяти) рабочих дней с даты подписания Акта</w:t>
      </w:r>
      <w:r w:rsidR="00BB29E3" w:rsidRPr="004909E3">
        <w:rPr>
          <w:rFonts w:ascii="Arial" w:eastAsia="Times New Roman" w:hAnsi="Arial" w:cs="Arial"/>
          <w:color w:val="auto"/>
          <w:sz w:val="22"/>
        </w:rPr>
        <w:t xml:space="preserve"> перерасчета агентского вознаграждения</w:t>
      </w:r>
      <w:r w:rsidR="00A93521" w:rsidRPr="004909E3">
        <w:rPr>
          <w:rFonts w:ascii="Arial" w:eastAsia="Times New Roman" w:hAnsi="Arial" w:cs="Arial"/>
          <w:color w:val="auto"/>
          <w:sz w:val="22"/>
        </w:rPr>
        <w:t xml:space="preserve"> </w:t>
      </w:r>
      <w:r w:rsidR="00F7148A" w:rsidRPr="004909E3">
        <w:rPr>
          <w:rFonts w:ascii="Arial" w:eastAsia="Times New Roman" w:hAnsi="Arial" w:cs="Arial"/>
          <w:color w:val="auto"/>
          <w:sz w:val="22"/>
        </w:rPr>
        <w:t xml:space="preserve">Сторно </w:t>
      </w:r>
      <w:r w:rsidR="00A93521" w:rsidRPr="004909E3">
        <w:rPr>
          <w:rFonts w:ascii="Arial" w:eastAsia="Times New Roman" w:hAnsi="Arial" w:cs="Arial"/>
          <w:color w:val="auto"/>
          <w:sz w:val="22"/>
        </w:rPr>
        <w:t>(Приложение № 7</w:t>
      </w:r>
      <w:r w:rsidRPr="004909E3">
        <w:rPr>
          <w:rFonts w:ascii="Arial" w:eastAsia="Times New Roman" w:hAnsi="Arial" w:cs="Arial"/>
          <w:color w:val="auto"/>
          <w:sz w:val="22"/>
        </w:rPr>
        <w:t>.1</w:t>
      </w:r>
      <w:r w:rsidR="00215ED8" w:rsidRPr="004909E3">
        <w:rPr>
          <w:rFonts w:ascii="Arial" w:eastAsia="Times New Roman" w:hAnsi="Arial" w:cs="Arial"/>
          <w:color w:val="auto"/>
          <w:sz w:val="22"/>
        </w:rPr>
        <w:t xml:space="preserve"> к Договору</w:t>
      </w:r>
      <w:r w:rsidRPr="004909E3">
        <w:rPr>
          <w:rFonts w:ascii="Arial" w:eastAsia="Times New Roman" w:hAnsi="Arial" w:cs="Arial"/>
          <w:color w:val="auto"/>
          <w:sz w:val="22"/>
        </w:rPr>
        <w:t xml:space="preserve">) на основании данного Акта-отчета. </w:t>
      </w:r>
      <w:r w:rsidR="00CB31B2" w:rsidRPr="004909E3">
        <w:rPr>
          <w:rFonts w:ascii="Arial" w:eastAsia="Times New Roman" w:hAnsi="Arial" w:cs="Arial"/>
          <w:color w:val="auto"/>
          <w:sz w:val="22"/>
        </w:rPr>
        <w:t xml:space="preserve">При этом возврат выплаченного по такому договору (полису) страхования вознаграждения производится </w:t>
      </w:r>
      <w:r w:rsidR="00F01D6F" w:rsidRPr="004909E3">
        <w:rPr>
          <w:rFonts w:ascii="Arial" w:eastAsia="Times New Roman" w:hAnsi="Arial" w:cs="Arial"/>
          <w:color w:val="auto"/>
          <w:sz w:val="22"/>
        </w:rPr>
        <w:t xml:space="preserve">в зависимости от размера возвращаемой Страхователю страховой премии (взноса) </w:t>
      </w:r>
      <w:r w:rsidR="00CE4253" w:rsidRPr="004909E3">
        <w:rPr>
          <w:rFonts w:ascii="Arial" w:eastAsia="Times New Roman" w:hAnsi="Arial" w:cs="Arial"/>
          <w:color w:val="auto"/>
          <w:sz w:val="22"/>
        </w:rPr>
        <w:t xml:space="preserve">в полном объеме или </w:t>
      </w:r>
      <w:r w:rsidR="00CB31B2" w:rsidRPr="004909E3">
        <w:rPr>
          <w:rFonts w:ascii="Arial" w:eastAsia="Times New Roman" w:hAnsi="Arial" w:cs="Arial"/>
          <w:color w:val="auto"/>
          <w:sz w:val="22"/>
        </w:rPr>
        <w:t xml:space="preserve">пропорционально размеру </w:t>
      </w:r>
      <w:r w:rsidR="00CE4253" w:rsidRPr="004909E3">
        <w:rPr>
          <w:rFonts w:ascii="Arial" w:eastAsia="Times New Roman" w:hAnsi="Arial" w:cs="Arial"/>
          <w:color w:val="auto"/>
          <w:sz w:val="22"/>
        </w:rPr>
        <w:t xml:space="preserve">возвращаемой Страхователю </w:t>
      </w:r>
      <w:r w:rsidR="00CB31B2" w:rsidRPr="004909E3">
        <w:rPr>
          <w:rFonts w:ascii="Arial" w:eastAsia="Times New Roman" w:hAnsi="Arial" w:cs="Arial"/>
          <w:color w:val="auto"/>
          <w:sz w:val="22"/>
        </w:rPr>
        <w:t xml:space="preserve">страховой премии </w:t>
      </w:r>
      <w:r w:rsidR="00CE4253" w:rsidRPr="004909E3">
        <w:rPr>
          <w:rFonts w:ascii="Arial" w:eastAsia="Times New Roman" w:hAnsi="Arial" w:cs="Arial"/>
          <w:color w:val="auto"/>
          <w:sz w:val="22"/>
        </w:rPr>
        <w:t>(взноса)</w:t>
      </w:r>
      <w:r w:rsidR="00CB31B2" w:rsidRPr="004909E3">
        <w:rPr>
          <w:rFonts w:ascii="Arial" w:hAnsi="Arial" w:cs="Arial"/>
          <w:sz w:val="22"/>
        </w:rPr>
        <w:t>. </w:t>
      </w:r>
    </w:p>
    <w:p w14:paraId="3561FCBD" w14:textId="4DC474BB" w:rsidR="00083D30" w:rsidRPr="004909E3" w:rsidRDefault="00CB31B2" w:rsidP="00AC074A">
      <w:pPr>
        <w:tabs>
          <w:tab w:val="left" w:pos="1560"/>
        </w:tabs>
        <w:autoSpaceDE w:val="0"/>
        <w:autoSpaceDN w:val="0"/>
        <w:adjustRightInd w:val="0"/>
        <w:spacing w:before="40"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r>
      <w:r w:rsidR="00083D30" w:rsidRPr="004909E3">
        <w:rPr>
          <w:rFonts w:ascii="Arial" w:eastAsia="Times New Roman" w:hAnsi="Arial" w:cs="Arial"/>
          <w:color w:val="auto"/>
          <w:sz w:val="22"/>
        </w:rPr>
        <w:t xml:space="preserve">Днем исполнения обязанности по возврату считается дата поступления денежных средств на расчетный счет Принципала. По согласованию </w:t>
      </w:r>
      <w:r w:rsidR="002965ED" w:rsidRPr="004909E3">
        <w:rPr>
          <w:rFonts w:ascii="Arial" w:eastAsia="Times New Roman" w:hAnsi="Arial" w:cs="Arial"/>
          <w:color w:val="auto"/>
          <w:sz w:val="22"/>
        </w:rPr>
        <w:t>С</w:t>
      </w:r>
      <w:r w:rsidR="00083D30" w:rsidRPr="004909E3">
        <w:rPr>
          <w:rFonts w:ascii="Arial" w:eastAsia="Times New Roman" w:hAnsi="Arial" w:cs="Arial"/>
          <w:color w:val="auto"/>
          <w:sz w:val="22"/>
        </w:rPr>
        <w:t xml:space="preserve">торон подлежащая возврату сумма агентского вознаграждения подлежит зачету при оплате последующих </w:t>
      </w:r>
      <w:r w:rsidR="002965ED" w:rsidRPr="004909E3">
        <w:rPr>
          <w:rFonts w:ascii="Arial" w:eastAsia="Times New Roman" w:hAnsi="Arial" w:cs="Arial"/>
          <w:color w:val="auto"/>
          <w:sz w:val="22"/>
        </w:rPr>
        <w:t>Актов-О</w:t>
      </w:r>
      <w:r w:rsidR="00083D30" w:rsidRPr="004909E3">
        <w:rPr>
          <w:rFonts w:ascii="Arial" w:eastAsia="Times New Roman" w:hAnsi="Arial" w:cs="Arial"/>
          <w:color w:val="auto"/>
          <w:sz w:val="22"/>
        </w:rPr>
        <w:t>тчетов</w:t>
      </w:r>
      <w:r w:rsidR="002965ED" w:rsidRPr="004909E3">
        <w:rPr>
          <w:rFonts w:ascii="Arial" w:eastAsia="Times New Roman" w:hAnsi="Arial" w:cs="Arial"/>
          <w:color w:val="auto"/>
          <w:sz w:val="22"/>
        </w:rPr>
        <w:t xml:space="preserve"> А</w:t>
      </w:r>
      <w:r w:rsidR="00083D30" w:rsidRPr="004909E3">
        <w:rPr>
          <w:rFonts w:ascii="Arial" w:eastAsia="Times New Roman" w:hAnsi="Arial" w:cs="Arial"/>
          <w:color w:val="auto"/>
          <w:sz w:val="22"/>
        </w:rPr>
        <w:t>гента.</w:t>
      </w:r>
    </w:p>
    <w:p w14:paraId="0B29BFD8" w14:textId="48E0BCA3" w:rsidR="00083D30" w:rsidRPr="004909E3" w:rsidRDefault="002871D2" w:rsidP="000D7B7E">
      <w:pPr>
        <w:tabs>
          <w:tab w:val="left" w:pos="1560"/>
        </w:tabs>
        <w:spacing w:before="40"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r>
      <w:r w:rsidR="00083D30" w:rsidRPr="004909E3">
        <w:rPr>
          <w:rFonts w:ascii="Arial" w:eastAsia="Times New Roman" w:hAnsi="Arial" w:cs="Arial"/>
          <w:color w:val="auto"/>
          <w:sz w:val="22"/>
        </w:rPr>
        <w:t>В случае если до момента перечисления на расчетный счет Принципала собранных страховых премий (взносов) по заключенным договорам (полисам) страхования Принципалу поступит заявление о наступлении события, имеющего признаки страхового случая, Страховой Агент будет обязан перечислить Принципалу страховые премии (взносы) по таким договорам (полисам) страхования не позднее следующего рабочего дня с момента получения письменного требования от Принципала.</w:t>
      </w:r>
    </w:p>
    <w:p w14:paraId="5BB18B7F" w14:textId="5E45F27D" w:rsidR="00083D30" w:rsidRPr="004909E3" w:rsidRDefault="00083D30" w:rsidP="00872EA9">
      <w:pPr>
        <w:pStyle w:val="a7"/>
        <w:numPr>
          <w:ilvl w:val="1"/>
          <w:numId w:val="23"/>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Иной порядок расчетов может быть установлен в </w:t>
      </w:r>
      <w:r w:rsidR="006D557A" w:rsidRPr="004909E3">
        <w:rPr>
          <w:rFonts w:ascii="Arial" w:eastAsia="Times New Roman" w:hAnsi="Arial" w:cs="Arial"/>
          <w:color w:val="auto"/>
          <w:sz w:val="22"/>
        </w:rPr>
        <w:t>предусмотренном</w:t>
      </w:r>
      <w:r w:rsidR="00223A6C" w:rsidRPr="004909E3">
        <w:rPr>
          <w:rFonts w:ascii="Arial" w:eastAsia="Times New Roman" w:hAnsi="Arial" w:cs="Arial"/>
          <w:color w:val="auto"/>
          <w:sz w:val="22"/>
        </w:rPr>
        <w:t xml:space="preserve"> Договором порядке</w:t>
      </w:r>
      <w:r w:rsidRPr="004909E3">
        <w:rPr>
          <w:rFonts w:ascii="Arial" w:eastAsia="Times New Roman" w:hAnsi="Arial" w:cs="Arial"/>
          <w:color w:val="auto"/>
          <w:sz w:val="22"/>
        </w:rPr>
        <w:t>.</w:t>
      </w:r>
    </w:p>
    <w:p w14:paraId="454172A9" w14:textId="6E163AFD" w:rsidR="000B7B07" w:rsidRPr="004909E3" w:rsidRDefault="000B7B07" w:rsidP="00872EA9">
      <w:pPr>
        <w:pStyle w:val="a7"/>
        <w:numPr>
          <w:ilvl w:val="1"/>
          <w:numId w:val="23"/>
        </w:numPr>
        <w:tabs>
          <w:tab w:val="left" w:pos="1560"/>
        </w:tabs>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Страховой </w:t>
      </w:r>
      <w:r w:rsidR="00585504" w:rsidRPr="004909E3">
        <w:rPr>
          <w:rFonts w:ascii="Arial" w:eastAsia="Times New Roman" w:hAnsi="Arial" w:cs="Arial"/>
          <w:color w:val="auto"/>
          <w:sz w:val="22"/>
        </w:rPr>
        <w:t>А</w:t>
      </w:r>
      <w:r w:rsidRPr="004909E3">
        <w:rPr>
          <w:rFonts w:ascii="Arial" w:eastAsia="Times New Roman" w:hAnsi="Arial" w:cs="Arial"/>
          <w:color w:val="auto"/>
          <w:sz w:val="22"/>
        </w:rPr>
        <w:t>гент сообщает Принципалу применяемую им систему налогообложения</w:t>
      </w:r>
      <w:r w:rsidR="003B5BF4" w:rsidRPr="004909E3">
        <w:rPr>
          <w:rFonts w:ascii="Arial" w:eastAsia="Times New Roman" w:hAnsi="Arial" w:cs="Arial"/>
          <w:color w:val="auto"/>
          <w:sz w:val="22"/>
        </w:rPr>
        <w:t xml:space="preserve"> и обязуется незамедлительно уведомлять Принципала в случае ее изменения</w:t>
      </w:r>
      <w:r w:rsidR="00585504" w:rsidRPr="004909E3">
        <w:rPr>
          <w:rFonts w:ascii="Arial" w:eastAsia="Times New Roman" w:hAnsi="Arial" w:cs="Arial"/>
          <w:color w:val="auto"/>
          <w:sz w:val="22"/>
        </w:rPr>
        <w:t>, а также в случае изменения порядка налогообложения Страхового Агента, применяющего УСН, и признания его плательщиком НДС</w:t>
      </w:r>
      <w:r w:rsidRPr="004909E3">
        <w:rPr>
          <w:rFonts w:ascii="Arial" w:eastAsia="Times New Roman" w:hAnsi="Arial" w:cs="Arial"/>
          <w:color w:val="auto"/>
          <w:sz w:val="22"/>
        </w:rPr>
        <w:t>.</w:t>
      </w:r>
    </w:p>
    <w:p w14:paraId="674CFD81" w14:textId="7D934C9D" w:rsidR="00FC1AAE" w:rsidRPr="004909E3" w:rsidRDefault="000B7B07" w:rsidP="008F0A85">
      <w:pPr>
        <w:spacing w:before="40"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r>
      <w:r w:rsidR="00FC1AAE" w:rsidRPr="004909E3">
        <w:rPr>
          <w:rFonts w:ascii="Arial" w:eastAsia="Times New Roman" w:hAnsi="Arial" w:cs="Arial"/>
          <w:color w:val="auto"/>
          <w:sz w:val="22"/>
        </w:rPr>
        <w:t xml:space="preserve">7.9.1. </w:t>
      </w:r>
    </w:p>
    <w:p w14:paraId="7AD889F8" w14:textId="673F977D" w:rsidR="00083D30" w:rsidRPr="004909E3" w:rsidRDefault="00083D30" w:rsidP="00AC074A">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В </w:t>
      </w:r>
      <w:r w:rsidR="004D6AFC" w:rsidRPr="004909E3">
        <w:rPr>
          <w:rFonts w:ascii="Arial" w:eastAsia="Times New Roman" w:hAnsi="Arial" w:cs="Arial"/>
          <w:color w:val="auto"/>
          <w:sz w:val="22"/>
        </w:rPr>
        <w:t>случае применения</w:t>
      </w:r>
      <w:r w:rsidRPr="004909E3">
        <w:rPr>
          <w:rFonts w:ascii="Arial" w:eastAsia="Times New Roman" w:hAnsi="Arial" w:cs="Arial"/>
          <w:color w:val="auto"/>
          <w:sz w:val="22"/>
        </w:rPr>
        <w:t xml:space="preserve"> Страхов</w:t>
      </w:r>
      <w:r w:rsidR="004D6AFC" w:rsidRPr="004909E3">
        <w:rPr>
          <w:rFonts w:ascii="Arial" w:eastAsia="Times New Roman" w:hAnsi="Arial" w:cs="Arial"/>
          <w:color w:val="auto"/>
          <w:sz w:val="22"/>
        </w:rPr>
        <w:t>ым</w:t>
      </w:r>
      <w:r w:rsidRPr="004909E3">
        <w:rPr>
          <w:rFonts w:ascii="Arial" w:eastAsia="Times New Roman" w:hAnsi="Arial" w:cs="Arial"/>
          <w:color w:val="auto"/>
          <w:sz w:val="22"/>
        </w:rPr>
        <w:t xml:space="preserve"> Агент</w:t>
      </w:r>
      <w:r w:rsidR="004D6AFC" w:rsidRPr="004909E3">
        <w:rPr>
          <w:rFonts w:ascii="Arial" w:eastAsia="Times New Roman" w:hAnsi="Arial" w:cs="Arial"/>
          <w:color w:val="auto"/>
          <w:sz w:val="22"/>
        </w:rPr>
        <w:t>ом</w:t>
      </w:r>
      <w:r w:rsidRPr="004909E3">
        <w:rPr>
          <w:rFonts w:ascii="Arial" w:eastAsia="Times New Roman" w:hAnsi="Arial" w:cs="Arial"/>
          <w:color w:val="auto"/>
          <w:sz w:val="22"/>
        </w:rPr>
        <w:t xml:space="preserve"> </w:t>
      </w:r>
      <w:r w:rsidR="004D6AFC" w:rsidRPr="004909E3">
        <w:rPr>
          <w:rFonts w:ascii="Arial" w:eastAsia="Times New Roman" w:hAnsi="Arial" w:cs="Arial"/>
          <w:color w:val="auto"/>
          <w:sz w:val="22"/>
        </w:rPr>
        <w:t xml:space="preserve">упрощенной системы налогообложения </w:t>
      </w:r>
      <w:r w:rsidR="00EF5023" w:rsidRPr="004909E3">
        <w:rPr>
          <w:rFonts w:ascii="Arial" w:eastAsia="Times New Roman" w:hAnsi="Arial" w:cs="Arial"/>
          <w:color w:val="auto"/>
          <w:sz w:val="22"/>
        </w:rPr>
        <w:t xml:space="preserve">агентское </w:t>
      </w:r>
      <w:r w:rsidRPr="004909E3">
        <w:rPr>
          <w:rFonts w:ascii="Arial" w:eastAsia="Times New Roman" w:hAnsi="Arial" w:cs="Arial"/>
          <w:color w:val="auto"/>
          <w:sz w:val="22"/>
        </w:rPr>
        <w:t>вознаграждение</w:t>
      </w:r>
      <w:r w:rsidR="00585504" w:rsidRPr="004909E3">
        <w:rPr>
          <w:rFonts w:ascii="Arial" w:eastAsia="Times New Roman" w:hAnsi="Arial" w:cs="Arial"/>
          <w:color w:val="auto"/>
          <w:sz w:val="22"/>
        </w:rPr>
        <w:t xml:space="preserve"> включает</w:t>
      </w:r>
      <w:r w:rsidRPr="004909E3">
        <w:rPr>
          <w:rFonts w:ascii="Arial" w:eastAsia="Times New Roman" w:hAnsi="Arial" w:cs="Arial"/>
          <w:color w:val="auto"/>
          <w:sz w:val="22"/>
        </w:rPr>
        <w:t xml:space="preserve"> НДС</w:t>
      </w:r>
      <w:r w:rsidR="00585504" w:rsidRPr="004909E3">
        <w:rPr>
          <w:rFonts w:ascii="Arial" w:eastAsia="Times New Roman" w:hAnsi="Arial" w:cs="Arial"/>
          <w:color w:val="auto"/>
          <w:sz w:val="22"/>
        </w:rPr>
        <w:t>, если в соответствии с законодательством Российской Федерации Страховой Агент является плательщиком НДС</w:t>
      </w:r>
      <w:r w:rsidRPr="004909E3">
        <w:rPr>
          <w:rFonts w:ascii="Arial" w:eastAsia="Times New Roman" w:hAnsi="Arial" w:cs="Arial"/>
          <w:color w:val="auto"/>
          <w:sz w:val="22"/>
        </w:rPr>
        <w:t>.</w:t>
      </w:r>
    </w:p>
    <w:p w14:paraId="749F6068" w14:textId="67CE932C" w:rsidR="00083D30" w:rsidRPr="004909E3" w:rsidRDefault="00083D30" w:rsidP="00A93521">
      <w:pPr>
        <w:tabs>
          <w:tab w:val="left" w:pos="1560"/>
        </w:tabs>
        <w:spacing w:before="40" w:after="0" w:line="240" w:lineRule="auto"/>
        <w:ind w:right="0"/>
        <w:rPr>
          <w:rFonts w:ascii="Arial" w:eastAsia="Times New Roman" w:hAnsi="Arial" w:cs="Arial"/>
          <w:color w:val="auto"/>
          <w:sz w:val="22"/>
        </w:rPr>
      </w:pPr>
      <w:r w:rsidRPr="004909E3">
        <w:rPr>
          <w:rFonts w:ascii="Arial" w:eastAsia="Times New Roman" w:hAnsi="Arial" w:cs="Arial"/>
          <w:color w:val="auto"/>
          <w:sz w:val="22"/>
        </w:rPr>
        <w:t xml:space="preserve">В </w:t>
      </w:r>
      <w:r w:rsidR="004D6AFC" w:rsidRPr="004909E3">
        <w:rPr>
          <w:rFonts w:ascii="Arial" w:eastAsia="Times New Roman" w:hAnsi="Arial" w:cs="Arial"/>
          <w:color w:val="auto"/>
          <w:sz w:val="22"/>
        </w:rPr>
        <w:t>случае</w:t>
      </w:r>
      <w:r w:rsidRPr="004909E3">
        <w:rPr>
          <w:rFonts w:ascii="Arial" w:eastAsia="Times New Roman" w:hAnsi="Arial" w:cs="Arial"/>
          <w:color w:val="auto"/>
          <w:sz w:val="22"/>
        </w:rPr>
        <w:t xml:space="preserve"> применени</w:t>
      </w:r>
      <w:r w:rsidR="004D6AFC" w:rsidRPr="004909E3">
        <w:rPr>
          <w:rFonts w:ascii="Arial" w:eastAsia="Times New Roman" w:hAnsi="Arial" w:cs="Arial"/>
          <w:color w:val="auto"/>
          <w:sz w:val="22"/>
        </w:rPr>
        <w:t>я</w:t>
      </w:r>
      <w:r w:rsidRPr="004909E3">
        <w:rPr>
          <w:rFonts w:ascii="Arial" w:eastAsia="Times New Roman" w:hAnsi="Arial" w:cs="Arial"/>
          <w:color w:val="auto"/>
          <w:sz w:val="22"/>
        </w:rPr>
        <w:t xml:space="preserve"> Страховым Агентом общей системы налогообложения </w:t>
      </w:r>
      <w:r w:rsidR="004D6AFC" w:rsidRPr="004909E3">
        <w:rPr>
          <w:rFonts w:ascii="Arial" w:eastAsia="Times New Roman" w:hAnsi="Arial" w:cs="Arial"/>
          <w:color w:val="auto"/>
          <w:sz w:val="22"/>
        </w:rPr>
        <w:t>агентское</w:t>
      </w:r>
      <w:r w:rsidRPr="004909E3">
        <w:rPr>
          <w:rFonts w:ascii="Arial" w:eastAsia="Times New Roman" w:hAnsi="Arial" w:cs="Arial"/>
          <w:color w:val="auto"/>
          <w:sz w:val="22"/>
        </w:rPr>
        <w:t xml:space="preserve"> вознаграждение включает в себя НДС.</w:t>
      </w:r>
    </w:p>
    <w:p w14:paraId="5BEA4509" w14:textId="7F2D3CAE" w:rsidR="00572815" w:rsidRPr="004909E3" w:rsidRDefault="00572815" w:rsidP="00C2174A">
      <w:pPr>
        <w:pStyle w:val="a7"/>
        <w:spacing w:before="40"/>
        <w:ind w:left="0" w:firstLine="709"/>
        <w:rPr>
          <w:rFonts w:ascii="Arial" w:hAnsi="Arial" w:cs="Arial"/>
          <w:sz w:val="22"/>
        </w:rPr>
      </w:pPr>
      <w:r w:rsidRPr="004909E3">
        <w:rPr>
          <w:rFonts w:ascii="Arial" w:hAnsi="Arial" w:cs="Arial"/>
          <w:sz w:val="22"/>
        </w:rPr>
        <w:t>7.10. Стороны устанавливают, что понесенные Страховым Агентом издержки и иные расходы, возникшие у него в связи с исполнением им своих обязанностей по Договору, возмещаются Страховщиком посредством выплаты Страховому Агенту вознаграждения. Никакие издержки и иные расходы Страхового Агента не могут быть основанием для выплаты Страховому Агенту каких-либо денежных средств сверх суммы вознаграждения, установленн</w:t>
      </w:r>
      <w:r w:rsidR="002270DE" w:rsidRPr="004909E3">
        <w:rPr>
          <w:rFonts w:ascii="Arial" w:hAnsi="Arial" w:cs="Arial"/>
          <w:sz w:val="22"/>
        </w:rPr>
        <w:t>ого</w:t>
      </w:r>
      <w:r w:rsidRPr="004909E3">
        <w:rPr>
          <w:rFonts w:ascii="Arial" w:hAnsi="Arial" w:cs="Arial"/>
          <w:sz w:val="22"/>
        </w:rPr>
        <w:t xml:space="preserve"> в Договоре.</w:t>
      </w:r>
    </w:p>
    <w:p w14:paraId="18304A42" w14:textId="77777777" w:rsidR="00FC1AAE" w:rsidRPr="004909E3" w:rsidRDefault="00FC1AAE" w:rsidP="00AC074A">
      <w:pPr>
        <w:spacing w:before="40" w:after="0" w:line="240" w:lineRule="auto"/>
        <w:ind w:right="0" w:firstLine="0"/>
        <w:rPr>
          <w:rFonts w:ascii="Arial" w:hAnsi="Arial" w:cs="Arial"/>
          <w:sz w:val="22"/>
        </w:rPr>
      </w:pPr>
    </w:p>
    <w:p w14:paraId="754E8922" w14:textId="77777777" w:rsidR="00A93521" w:rsidRPr="004909E3" w:rsidRDefault="0087603C" w:rsidP="0095321B">
      <w:pPr>
        <w:pStyle w:val="1"/>
        <w:keepLines w:val="0"/>
        <w:spacing w:before="240" w:after="0" w:line="240" w:lineRule="auto"/>
        <w:ind w:left="851" w:hanging="142"/>
        <w:jc w:val="both"/>
        <w:rPr>
          <w:rFonts w:ascii="Arial" w:hAnsi="Arial" w:cs="Arial"/>
          <w:sz w:val="22"/>
        </w:rPr>
      </w:pPr>
      <w:r w:rsidRPr="004909E3">
        <w:rPr>
          <w:rFonts w:ascii="Arial" w:hAnsi="Arial" w:cs="Arial"/>
          <w:sz w:val="22"/>
        </w:rPr>
        <w:lastRenderedPageBreak/>
        <w:t xml:space="preserve">8. </w:t>
      </w:r>
      <w:r w:rsidR="00A93521" w:rsidRPr="004909E3">
        <w:rPr>
          <w:rFonts w:ascii="Arial" w:hAnsi="Arial" w:cs="Arial"/>
          <w:sz w:val="22"/>
        </w:rPr>
        <w:t>Ответственность Сторон</w:t>
      </w:r>
    </w:p>
    <w:p w14:paraId="6A925F18" w14:textId="76FA4F77" w:rsidR="00A93521" w:rsidRPr="004909E3" w:rsidRDefault="00A93521" w:rsidP="00872EA9">
      <w:pPr>
        <w:pStyle w:val="a7"/>
        <w:numPr>
          <w:ilvl w:val="1"/>
          <w:numId w:val="26"/>
        </w:numPr>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За неисполнение или ненадлежащее исполнение обязанностей по Договору </w:t>
      </w:r>
      <w:r w:rsidR="00CC2B43" w:rsidRPr="004909E3">
        <w:rPr>
          <w:rFonts w:ascii="Arial" w:eastAsia="Times New Roman" w:hAnsi="Arial" w:cs="Arial"/>
          <w:color w:val="auto"/>
          <w:sz w:val="22"/>
        </w:rPr>
        <w:t>С</w:t>
      </w:r>
      <w:r w:rsidRPr="004909E3">
        <w:rPr>
          <w:rFonts w:ascii="Arial" w:eastAsia="Times New Roman" w:hAnsi="Arial" w:cs="Arial"/>
          <w:color w:val="auto"/>
          <w:sz w:val="22"/>
        </w:rPr>
        <w:t>тороны несут ответственность в соответствии с законодательством РФ. Виновная Сторона в полном объеме возмещает другой Стороне убытки, понесенные последней в результате ненадлежащего исполнения условий Договора виновной Стороной, в том числе в результате разглашения конфиденциальных сведений о другой Стороне и Страхователях, за исключением случаев, предусмотренных действующим законодательством РФ.</w:t>
      </w:r>
    </w:p>
    <w:p w14:paraId="54407F51" w14:textId="7220CC66" w:rsidR="00703F1E" w:rsidRPr="004909E3" w:rsidRDefault="00703F1E" w:rsidP="0047785E">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В случае компрометации учетных записей, полученных от Принципала, </w:t>
      </w:r>
      <w:r w:rsidR="00DA3A5E" w:rsidRPr="004909E3">
        <w:rPr>
          <w:rFonts w:ascii="Arial" w:eastAsia="Times New Roman" w:hAnsi="Arial" w:cs="Arial"/>
          <w:color w:val="auto"/>
          <w:sz w:val="22"/>
        </w:rPr>
        <w:t xml:space="preserve">вследствие действий или бездействия Страхового Агента, </w:t>
      </w:r>
      <w:r w:rsidRPr="004909E3">
        <w:rPr>
          <w:rFonts w:ascii="Arial" w:eastAsia="Times New Roman" w:hAnsi="Arial" w:cs="Arial"/>
          <w:color w:val="auto"/>
          <w:sz w:val="22"/>
        </w:rPr>
        <w:t>повлекшей утечку и/или распространение обрабатываемых персональных данных, Страховой Агент несет ответственность в соответствии с действующим законодательством РФ.</w:t>
      </w:r>
    </w:p>
    <w:p w14:paraId="0C5719C0" w14:textId="7BC79145" w:rsidR="00A93521" w:rsidRPr="004909E3" w:rsidRDefault="00A93521" w:rsidP="00872EA9">
      <w:pPr>
        <w:pStyle w:val="a7"/>
        <w:numPr>
          <w:ilvl w:val="1"/>
          <w:numId w:val="26"/>
        </w:numPr>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Страховой Агент несет ответственность за вверенные ему материальные ценности и БСО. В случае утраты, недостачи или повреждения находящегося у Страхового Агента имущества и материальных ценностей Принципала, указанных в пункте 6.2.2 Договора, Страховой Агент несет материальную ответственность в размере убытков, возникших у Принципала по этой причине.</w:t>
      </w:r>
    </w:p>
    <w:p w14:paraId="0483A229" w14:textId="77777777" w:rsidR="00A93521" w:rsidRPr="004909E3" w:rsidRDefault="00A93521" w:rsidP="00872EA9">
      <w:pPr>
        <w:pStyle w:val="a7"/>
        <w:numPr>
          <w:ilvl w:val="1"/>
          <w:numId w:val="26"/>
        </w:numPr>
        <w:spacing w:before="40" w:after="0" w:line="240" w:lineRule="auto"/>
        <w:ind w:right="0"/>
        <w:rPr>
          <w:rFonts w:ascii="Arial" w:eastAsia="Times New Roman" w:hAnsi="Arial" w:cs="Arial"/>
          <w:color w:val="auto"/>
          <w:sz w:val="22"/>
        </w:rPr>
      </w:pPr>
      <w:r w:rsidRPr="004909E3">
        <w:rPr>
          <w:rFonts w:ascii="Arial" w:eastAsia="Times New Roman" w:hAnsi="Arial" w:cs="Arial"/>
          <w:color w:val="auto"/>
          <w:sz w:val="22"/>
        </w:rPr>
        <w:t>За нарушение сроков перечисления денежных средств Стороны несут ответственность:</w:t>
      </w:r>
    </w:p>
    <w:p w14:paraId="48F0B657" w14:textId="1F814E13" w:rsidR="00A93521" w:rsidRPr="004909E3" w:rsidRDefault="00A93521" w:rsidP="00872EA9">
      <w:pPr>
        <w:numPr>
          <w:ilvl w:val="2"/>
          <w:numId w:val="26"/>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За нарушение сроков перечисления страховых взносов по заключенным договорам страхования Страховой Агент обязан уплатить Принципалу по его письменному требованию неустойку в указанном Принципалом размере, исходя из расчета 0,2% (ноль целых двух десятых процента) от суммы, подлежащей перечислению за каждый день просрочки. </w:t>
      </w:r>
      <w:r w:rsidR="00EF57F7" w:rsidRPr="004909E3">
        <w:rPr>
          <w:rFonts w:ascii="Arial" w:eastAsia="Times New Roman" w:hAnsi="Arial" w:cs="Arial"/>
          <w:color w:val="auto"/>
          <w:sz w:val="22"/>
        </w:rPr>
        <w:t>Заключая</w:t>
      </w:r>
      <w:r w:rsidRPr="004909E3">
        <w:rPr>
          <w:rFonts w:ascii="Arial" w:eastAsia="Times New Roman" w:hAnsi="Arial" w:cs="Arial"/>
          <w:color w:val="auto"/>
          <w:sz w:val="22"/>
        </w:rPr>
        <w:t xml:space="preserve"> Договор, Страховой Агент выражает свое согласие на осуществление Принципалом в одностороннем порядке действий по уменьшению причитающейся Страховому Агенту суммы вознаграждения на сумму неустойки, рассчитанной в соответствии с настоящим пунктом.</w:t>
      </w:r>
    </w:p>
    <w:p w14:paraId="55901154" w14:textId="3BAA8247" w:rsidR="00A93521" w:rsidRPr="004909E3" w:rsidRDefault="00A93521" w:rsidP="00872EA9">
      <w:pPr>
        <w:numPr>
          <w:ilvl w:val="2"/>
          <w:numId w:val="26"/>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За нарушение сроков выплаты вознаграждения Принципал уплачивает Страховому Агенту по его письменному требованию неустойку в размере 0,2% (ноль целых двух десятых процента) от суммы вознаграждения за каждый день просрочки. </w:t>
      </w:r>
    </w:p>
    <w:p w14:paraId="12F5A8AC" w14:textId="02329375" w:rsidR="00A93521" w:rsidRPr="004909E3" w:rsidRDefault="00A93521" w:rsidP="00872EA9">
      <w:pPr>
        <w:numPr>
          <w:ilvl w:val="1"/>
          <w:numId w:val="26"/>
        </w:numPr>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В случае нарушения Страховым Агентом п. 6.1.15, п. </w:t>
      </w:r>
      <w:r w:rsidR="00500D23" w:rsidRPr="004909E3">
        <w:rPr>
          <w:rFonts w:ascii="Arial" w:eastAsia="Times New Roman" w:hAnsi="Arial" w:cs="Arial"/>
          <w:color w:val="auto"/>
          <w:sz w:val="22"/>
        </w:rPr>
        <w:t>6</w:t>
      </w:r>
      <w:r w:rsidRPr="004909E3">
        <w:rPr>
          <w:rFonts w:ascii="Arial" w:eastAsia="Times New Roman" w:hAnsi="Arial" w:cs="Arial"/>
          <w:color w:val="auto"/>
          <w:sz w:val="22"/>
        </w:rPr>
        <w:t xml:space="preserve">.3.4, п. </w:t>
      </w:r>
      <w:r w:rsidR="00500D23" w:rsidRPr="004909E3">
        <w:rPr>
          <w:rFonts w:ascii="Arial" w:eastAsia="Times New Roman" w:hAnsi="Arial" w:cs="Arial"/>
          <w:color w:val="auto"/>
          <w:sz w:val="22"/>
        </w:rPr>
        <w:t>1</w:t>
      </w:r>
      <w:r w:rsidR="006F038C" w:rsidRPr="004909E3">
        <w:rPr>
          <w:rFonts w:ascii="Arial" w:eastAsia="Times New Roman" w:hAnsi="Arial" w:cs="Arial"/>
          <w:color w:val="auto"/>
          <w:sz w:val="22"/>
        </w:rPr>
        <w:t>2</w:t>
      </w:r>
      <w:r w:rsidRPr="004909E3">
        <w:rPr>
          <w:rFonts w:ascii="Arial" w:eastAsia="Times New Roman" w:hAnsi="Arial" w:cs="Arial"/>
          <w:color w:val="auto"/>
          <w:sz w:val="22"/>
        </w:rPr>
        <w:t>.</w:t>
      </w:r>
      <w:r w:rsidR="006F038C" w:rsidRPr="004909E3">
        <w:rPr>
          <w:rFonts w:ascii="Arial" w:eastAsia="Times New Roman" w:hAnsi="Arial" w:cs="Arial"/>
          <w:color w:val="auto"/>
          <w:sz w:val="22"/>
        </w:rPr>
        <w:t>5</w:t>
      </w:r>
      <w:r w:rsidRPr="004909E3">
        <w:rPr>
          <w:rFonts w:ascii="Arial" w:eastAsia="Times New Roman" w:hAnsi="Arial" w:cs="Arial"/>
          <w:color w:val="auto"/>
          <w:sz w:val="22"/>
        </w:rPr>
        <w:t xml:space="preserve">, пп. 6) п. 6.1.25 Договора, в том числе разглашения информации по договорам страхования Принципала, ставшей известной Страховому Агенту в связи с исполнением Страховым Агентом обязанностей по Договору или иным способом, третьим лицам, включая, но не ограничиваясь, иным представителям Принципала и/или представителям иных страховщиков, Страховой Агент обязан возместить Принципалу причиненные убытки в размере не менее, чем страховая премия по таким договорам страхования. </w:t>
      </w:r>
    </w:p>
    <w:p w14:paraId="75548A33" w14:textId="77777777" w:rsidR="00A93521" w:rsidRPr="004909E3" w:rsidRDefault="00A93521" w:rsidP="00872EA9">
      <w:pPr>
        <w:numPr>
          <w:ilvl w:val="1"/>
          <w:numId w:val="26"/>
        </w:numPr>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Принципал имеет право требовать выплаты неустойки:</w:t>
      </w:r>
    </w:p>
    <w:p w14:paraId="4746BDD0" w14:textId="694FADC4" w:rsidR="00A93521" w:rsidRPr="004909E3" w:rsidRDefault="00A93521" w:rsidP="00872EA9">
      <w:pPr>
        <w:numPr>
          <w:ilvl w:val="0"/>
          <w:numId w:val="25"/>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случае исполнения Страховым Агентом своих обязанностей, предусмотренных Договором, с нарушением его условий, касающихся расчета страховой премии, - в размере недополученной премии;</w:t>
      </w:r>
    </w:p>
    <w:p w14:paraId="7FECB4FE" w14:textId="30CA363C" w:rsidR="00A93521" w:rsidRPr="004909E3" w:rsidRDefault="00A93521" w:rsidP="00872EA9">
      <w:pPr>
        <w:numPr>
          <w:ilvl w:val="0"/>
          <w:numId w:val="25"/>
        </w:numPr>
        <w:spacing w:before="40"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в случае исполнения Страховым Агентом своих обязанностей, предусмотренных Договором, с нарушением его условий, касающихся процедуры заключения договоров страхования, в том числе, но не ограничиваясь, в части исполнения внутренних нормативных и распорядительных документов Принципала, доведенных до сведения Страхового Агента, - в размере агентского вознаграждения по договорам страхования, заключенным с указанными нарушениями. </w:t>
      </w:r>
    </w:p>
    <w:p w14:paraId="36E86BB6" w14:textId="588F7A35" w:rsidR="00A93521" w:rsidRPr="004909E3" w:rsidRDefault="00A93521" w:rsidP="00872EA9">
      <w:pPr>
        <w:numPr>
          <w:ilvl w:val="1"/>
          <w:numId w:val="26"/>
        </w:numPr>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При взимании неустоек или штрафов в соответствии с Договором может применяться следующий порядок истребования: Принципал может удержать сумму штрафа или неустойки из вознаграждения, причитающегося Страховому Агенту по следующим Актам оказанных услуг.</w:t>
      </w:r>
    </w:p>
    <w:p w14:paraId="0D78ED47" w14:textId="13501800" w:rsidR="00A93521" w:rsidRPr="004909E3" w:rsidRDefault="00A93521" w:rsidP="00872EA9">
      <w:pPr>
        <w:numPr>
          <w:ilvl w:val="1"/>
          <w:numId w:val="26"/>
        </w:numPr>
        <w:spacing w:before="40"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Уплата неустойки или штрафа не освобождает Стороны от исполнения обязательств по Договору.</w:t>
      </w:r>
    </w:p>
    <w:p w14:paraId="73336D32" w14:textId="0769FC28"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sz w:val="22"/>
        </w:rPr>
        <w:t>Страховой Агент может быть включен в перечень недобросовестных страховых посредников РСА при выявлении следующих обстоятельств:</w:t>
      </w:r>
    </w:p>
    <w:p w14:paraId="16F0FE0B" w14:textId="4CB79931" w:rsidR="00A93521" w:rsidRPr="004909E3" w:rsidRDefault="00A93521" w:rsidP="00872EA9">
      <w:pPr>
        <w:numPr>
          <w:ilvl w:val="0"/>
          <w:numId w:val="24"/>
        </w:numPr>
        <w:tabs>
          <w:tab w:val="left" w:pos="1134"/>
        </w:tabs>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наличие вступившего в законную силу приговора соответствующего компетентного судебного органа по фактам допущенных работником Страхового Агента (за исключением руководителя Страхового Агента) преступлений, связанных с исполнением Страховым Агентом договора с Принципалом и подтвержденных копией вступившего в законную силу приговора соответствующего компетентного судебного органа, за исключением случаев самостоятельного инициирования Страховым Агентом возбуждения уголовного дела в отношении своего работника; </w:t>
      </w:r>
    </w:p>
    <w:p w14:paraId="364EAE9C" w14:textId="62E6844B" w:rsidR="00A93521" w:rsidRPr="004909E3" w:rsidRDefault="00A93521" w:rsidP="00872EA9">
      <w:pPr>
        <w:numPr>
          <w:ilvl w:val="0"/>
          <w:numId w:val="24"/>
        </w:numPr>
        <w:tabs>
          <w:tab w:val="left" w:pos="1134"/>
        </w:tabs>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lastRenderedPageBreak/>
        <w:t xml:space="preserve">наличие вступившего в законную силу приговора соответствующего компетентного судебного органа по фактам допущенных руководителем (в том числе единоличным исполнительным органом) Страхового Агента преступлений, связанных с исполнением Страховым Агентом обязанностей по договору с Принципалом и подтвержденных копией вступившего в законную силу приговора соответствующего компетентного судебного органа; </w:t>
      </w:r>
    </w:p>
    <w:p w14:paraId="038D5C82" w14:textId="406E09D0" w:rsidR="00A93521" w:rsidRPr="004909E3" w:rsidRDefault="00A93521" w:rsidP="00872EA9">
      <w:pPr>
        <w:numPr>
          <w:ilvl w:val="0"/>
          <w:numId w:val="24"/>
        </w:numPr>
        <w:tabs>
          <w:tab w:val="left" w:pos="1134"/>
        </w:tabs>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применение скидок к страховому тарифу по договорам обязательного страхования в нарушение действующего законодательства РФ и применение страховых тарифов менее произведения базовых ставок (их минимальных предельных значений) и коэффициентов страховых тарифов, установленных Банком России, подтвержденное документами, полученными РСА в ходе проведения проверки с привлечением частных детективов в соответствии с Законом РФ от 11.03.1992 № 2487-1 «О частной детективной и охранной деятельности</w:t>
      </w:r>
      <w:r w:rsidR="00437F94" w:rsidRPr="004909E3">
        <w:rPr>
          <w:rFonts w:ascii="Arial" w:eastAsia="Times New Roman" w:hAnsi="Arial" w:cs="Arial"/>
          <w:color w:val="auto"/>
          <w:sz w:val="22"/>
        </w:rPr>
        <w:t xml:space="preserve"> в Российской Федерации</w:t>
      </w:r>
      <w:r w:rsidRPr="004909E3">
        <w:rPr>
          <w:rFonts w:ascii="Arial" w:eastAsia="Times New Roman" w:hAnsi="Arial" w:cs="Arial"/>
          <w:color w:val="auto"/>
          <w:sz w:val="22"/>
        </w:rPr>
        <w:t>».</w:t>
      </w:r>
    </w:p>
    <w:p w14:paraId="6122A5CA" w14:textId="77777777" w:rsidR="00A93521" w:rsidRPr="004909E3" w:rsidRDefault="00A93521" w:rsidP="00872EA9">
      <w:pPr>
        <w:numPr>
          <w:ilvl w:val="0"/>
          <w:numId w:val="24"/>
        </w:numPr>
        <w:tabs>
          <w:tab w:val="left" w:pos="1134"/>
        </w:tabs>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распространение рекламы услуг страхования, содержащей: </w:t>
      </w:r>
    </w:p>
    <w:p w14:paraId="093F29ED" w14:textId="77777777" w:rsidR="00A93521" w:rsidRPr="004909E3" w:rsidRDefault="00A93521" w:rsidP="00A93521">
      <w:pPr>
        <w:tabs>
          <w:tab w:val="left" w:pos="0"/>
        </w:tabs>
        <w:spacing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t xml:space="preserve">- обещания подарков при условии заключения договора обязательного страхования, в том числе в виде дополнительных услуг, не предусмотренных законодательством РФ или внутренними документами РСА; </w:t>
      </w:r>
    </w:p>
    <w:p w14:paraId="57382005" w14:textId="77777777" w:rsidR="00A93521" w:rsidRPr="004909E3" w:rsidRDefault="00A93521" w:rsidP="00A93521">
      <w:pPr>
        <w:tabs>
          <w:tab w:val="left" w:pos="0"/>
        </w:tabs>
        <w:spacing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t xml:space="preserve">- обещание предоставления рассрочки или отсрочки при оплате страховой премии; </w:t>
      </w:r>
    </w:p>
    <w:p w14:paraId="1F313F21" w14:textId="77777777" w:rsidR="00A93521" w:rsidRPr="004909E3" w:rsidRDefault="00A93521" w:rsidP="00A93521">
      <w:pPr>
        <w:tabs>
          <w:tab w:val="left" w:pos="0"/>
        </w:tabs>
        <w:spacing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t xml:space="preserve">- слова или фразы, вводящие в заблуждение или формирующие неверное представление о системе обязательного страхования, а именно: </w:t>
      </w:r>
    </w:p>
    <w:p w14:paraId="3F4F8A43" w14:textId="77777777" w:rsidR="00A93521" w:rsidRPr="004909E3" w:rsidRDefault="00A93521" w:rsidP="00A93521">
      <w:pPr>
        <w:tabs>
          <w:tab w:val="left" w:pos="0"/>
        </w:tabs>
        <w:spacing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t xml:space="preserve">- сообщение о том, что при заключении договора обязательного страхования с указанным в предложении страховщиком страховая премия может быть ниже произведения базовых ставок (их минимальных предельных значений) и коэффициентов страховых тарифов, установленных Банком России; </w:t>
      </w:r>
    </w:p>
    <w:p w14:paraId="69780BCC" w14:textId="77777777" w:rsidR="00A93521" w:rsidRPr="004909E3" w:rsidRDefault="00A93521" w:rsidP="00A93521">
      <w:pPr>
        <w:tabs>
          <w:tab w:val="left" w:pos="0"/>
        </w:tabs>
        <w:spacing w:after="0" w:line="240" w:lineRule="auto"/>
        <w:ind w:right="0" w:firstLine="0"/>
        <w:rPr>
          <w:rFonts w:ascii="Arial" w:eastAsia="Times New Roman" w:hAnsi="Arial" w:cs="Arial"/>
          <w:color w:val="auto"/>
          <w:sz w:val="22"/>
        </w:rPr>
      </w:pPr>
      <w:r w:rsidRPr="004909E3">
        <w:rPr>
          <w:rFonts w:ascii="Arial" w:eastAsia="Times New Roman" w:hAnsi="Arial" w:cs="Arial"/>
          <w:color w:val="auto"/>
          <w:sz w:val="22"/>
        </w:rPr>
        <w:tab/>
        <w:t xml:space="preserve">- указание о предоставлении каких-либо скидок (бонусов), не предусмотренных действующими страховыми тарифами по обязательному страхованию гражданской ответственности владельцев транспортных средств; </w:t>
      </w:r>
    </w:p>
    <w:p w14:paraId="3D697AAF" w14:textId="040D4F96" w:rsidR="00A93521" w:rsidRPr="004909E3" w:rsidRDefault="00A93521"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 xml:space="preserve">неисполнение финансовых обязательств, принятых на себя Страховым Агентом по </w:t>
      </w:r>
      <w:r w:rsidR="00BB0266" w:rsidRPr="004909E3">
        <w:rPr>
          <w:rFonts w:ascii="Arial" w:eastAsia="Times New Roman" w:hAnsi="Arial" w:cs="Arial"/>
          <w:color w:val="auto"/>
          <w:sz w:val="22"/>
        </w:rPr>
        <w:t>Д</w:t>
      </w:r>
      <w:r w:rsidRPr="004909E3">
        <w:rPr>
          <w:rFonts w:ascii="Arial" w:eastAsia="Times New Roman" w:hAnsi="Arial" w:cs="Arial"/>
          <w:color w:val="auto"/>
          <w:sz w:val="22"/>
        </w:rPr>
        <w:t xml:space="preserve">оговору, в частности, обязательств, предусмотренных Правилами </w:t>
      </w:r>
      <w:r w:rsidR="00520D2F" w:rsidRPr="004909E3">
        <w:rPr>
          <w:rFonts w:ascii="Arial" w:eastAsia="Times New Roman" w:hAnsi="Arial" w:cs="Arial"/>
          <w:color w:val="auto"/>
          <w:sz w:val="22"/>
        </w:rPr>
        <w:t>профессиональной деятельности РСА № 2</w:t>
      </w:r>
      <w:r w:rsidRPr="004909E3">
        <w:rPr>
          <w:rFonts w:ascii="Arial" w:eastAsia="Times New Roman" w:hAnsi="Arial" w:cs="Arial"/>
          <w:color w:val="auto"/>
          <w:sz w:val="22"/>
        </w:rPr>
        <w:t>, подтвержденных соответствующими документами, фиксирующими факт допущенных нарушений</w:t>
      </w:r>
      <w:r w:rsidR="00437F94" w:rsidRPr="004909E3">
        <w:rPr>
          <w:rFonts w:ascii="Arial" w:eastAsia="Times New Roman" w:hAnsi="Arial" w:cs="Arial"/>
          <w:color w:val="auto"/>
          <w:sz w:val="22"/>
        </w:rPr>
        <w:t>;</w:t>
      </w:r>
    </w:p>
    <w:p w14:paraId="57E90106" w14:textId="534186FF" w:rsidR="00437F94" w:rsidRPr="004909E3" w:rsidRDefault="00437F94"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4909E3">
        <w:rPr>
          <w:rFonts w:ascii="Arial" w:eastAsia="Times New Roman" w:hAnsi="Arial" w:cs="Arial"/>
          <w:color w:val="auto"/>
          <w:sz w:val="22"/>
        </w:rPr>
        <w:t>отказ Страхового Агента от проведения инвентаризации и (или) подписания Акта инвентаризации бланков страховых полисов;</w:t>
      </w:r>
    </w:p>
    <w:p w14:paraId="13E4D5DB" w14:textId="52E93C95" w:rsidR="00437F94" w:rsidRPr="004909E3" w:rsidRDefault="00437F94"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4909E3">
        <w:rPr>
          <w:rFonts w:ascii="Arial" w:hAnsi="Arial" w:cs="Arial"/>
          <w:sz w:val="22"/>
        </w:rPr>
        <w:t>невозврат Страховым Агентом в установленный внутренними документами Принципала срок неиспользованных (в том числе недействующих), испорченных бланков;</w:t>
      </w:r>
    </w:p>
    <w:p w14:paraId="58C60DE6" w14:textId="177C5E59" w:rsidR="00437F94" w:rsidRPr="004909E3" w:rsidRDefault="00437F94"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4909E3">
        <w:rPr>
          <w:rFonts w:ascii="Arial" w:hAnsi="Arial" w:cs="Arial"/>
          <w:sz w:val="22"/>
        </w:rPr>
        <w:t>невозмещение причиненного Принципалу ущерба по случаям и в размерах, приведенных в пункте 8.21 Договора;</w:t>
      </w:r>
    </w:p>
    <w:p w14:paraId="193C45B1" w14:textId="6F3CD452" w:rsidR="00437F94" w:rsidRPr="004909E3" w:rsidRDefault="00437F94"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4909E3">
        <w:rPr>
          <w:rFonts w:ascii="Arial" w:hAnsi="Arial" w:cs="Arial"/>
          <w:sz w:val="22"/>
        </w:rPr>
        <w:t xml:space="preserve">неоднократные нарушения </w:t>
      </w:r>
      <w:r w:rsidR="007623CA" w:rsidRPr="004909E3">
        <w:rPr>
          <w:rFonts w:ascii="Arial" w:hAnsi="Arial" w:cs="Arial"/>
          <w:sz w:val="22"/>
        </w:rPr>
        <w:t>С</w:t>
      </w:r>
      <w:r w:rsidRPr="004909E3">
        <w:rPr>
          <w:rFonts w:ascii="Arial" w:hAnsi="Arial" w:cs="Arial"/>
          <w:sz w:val="22"/>
        </w:rPr>
        <w:t xml:space="preserve">траховым </w:t>
      </w:r>
      <w:r w:rsidR="007623CA" w:rsidRPr="004909E3">
        <w:rPr>
          <w:rFonts w:ascii="Arial" w:hAnsi="Arial" w:cs="Arial"/>
          <w:sz w:val="22"/>
        </w:rPr>
        <w:t>Агентом</w:t>
      </w:r>
      <w:r w:rsidRPr="004909E3">
        <w:rPr>
          <w:rFonts w:ascii="Arial" w:hAnsi="Arial" w:cs="Arial"/>
          <w:sz w:val="22"/>
        </w:rPr>
        <w:t xml:space="preserve"> правил по обращению с бланками</w:t>
      </w:r>
      <w:r w:rsidR="007623CA" w:rsidRPr="004909E3">
        <w:rPr>
          <w:rFonts w:ascii="Arial" w:hAnsi="Arial" w:cs="Arial"/>
          <w:sz w:val="22"/>
        </w:rPr>
        <w:t xml:space="preserve"> страховых полисов ОСАГО </w:t>
      </w:r>
      <w:r w:rsidRPr="004909E3">
        <w:rPr>
          <w:rFonts w:ascii="Arial" w:hAnsi="Arial" w:cs="Arial"/>
          <w:sz w:val="22"/>
        </w:rPr>
        <w:t>(неоднократные случаи: утраты/порчи, несоблюдение требований по сохранности бланков, несвоевременной сдачи испорченных бланков, комплектов документов по заключенным договорам и др.);</w:t>
      </w:r>
    </w:p>
    <w:p w14:paraId="0BAA4886" w14:textId="0E2FC1D2" w:rsidR="007623CA" w:rsidRPr="004909E3" w:rsidRDefault="007623CA"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4909E3">
        <w:rPr>
          <w:rFonts w:ascii="Arial" w:hAnsi="Arial" w:cs="Arial"/>
          <w:sz w:val="22"/>
        </w:rPr>
        <w:t>несанкционированное использование Страховым Агентом бланков страховых полисов.</w:t>
      </w:r>
    </w:p>
    <w:p w14:paraId="129462CB" w14:textId="33150AC6" w:rsidR="00A93521" w:rsidRPr="004909E3" w:rsidRDefault="00CA0BA6"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Calibri" w:hAnsi="Arial" w:cs="Arial"/>
          <w:color w:val="auto"/>
          <w:sz w:val="22"/>
        </w:rPr>
      </w:pPr>
      <w:r w:rsidRPr="004909E3">
        <w:rPr>
          <w:rFonts w:ascii="Arial" w:eastAsia="Times New Roman" w:hAnsi="Arial" w:cs="Arial"/>
          <w:color w:val="auto"/>
          <w:sz w:val="22"/>
        </w:rPr>
        <w:t>Договор подлежит расторжению п</w:t>
      </w:r>
      <w:r w:rsidR="00A93521" w:rsidRPr="004909E3">
        <w:rPr>
          <w:rFonts w:ascii="Arial" w:eastAsia="Times New Roman" w:hAnsi="Arial" w:cs="Arial"/>
          <w:color w:val="auto"/>
          <w:sz w:val="22"/>
        </w:rPr>
        <w:t>ри наличии фактов</w:t>
      </w:r>
      <w:r w:rsidRPr="004909E3">
        <w:rPr>
          <w:rFonts w:ascii="Arial" w:eastAsia="Times New Roman" w:hAnsi="Arial" w:cs="Arial"/>
          <w:color w:val="auto"/>
          <w:sz w:val="22"/>
        </w:rPr>
        <w:t xml:space="preserve"> нарушения</w:t>
      </w:r>
      <w:r w:rsidR="00A93521" w:rsidRPr="004909E3">
        <w:rPr>
          <w:rFonts w:ascii="Arial" w:eastAsia="Times New Roman" w:hAnsi="Arial" w:cs="Arial"/>
          <w:color w:val="auto"/>
          <w:sz w:val="22"/>
        </w:rPr>
        <w:t xml:space="preserve"> пункт</w:t>
      </w:r>
      <w:r w:rsidRPr="004909E3">
        <w:rPr>
          <w:rFonts w:ascii="Arial" w:eastAsia="Times New Roman" w:hAnsi="Arial" w:cs="Arial"/>
          <w:color w:val="auto"/>
          <w:sz w:val="22"/>
        </w:rPr>
        <w:t>а</w:t>
      </w:r>
      <w:r w:rsidR="00A93521" w:rsidRPr="004909E3">
        <w:rPr>
          <w:rFonts w:ascii="Arial" w:eastAsia="Times New Roman" w:hAnsi="Arial" w:cs="Arial"/>
          <w:color w:val="auto"/>
          <w:sz w:val="22"/>
        </w:rPr>
        <w:t xml:space="preserve"> 6.3. </w:t>
      </w:r>
      <w:r w:rsidRPr="004909E3">
        <w:rPr>
          <w:rFonts w:ascii="Arial" w:eastAsia="Times New Roman" w:hAnsi="Arial" w:cs="Arial"/>
          <w:color w:val="auto"/>
          <w:sz w:val="22"/>
        </w:rPr>
        <w:t>Договора</w:t>
      </w:r>
      <w:r w:rsidR="00A93521" w:rsidRPr="004909E3">
        <w:rPr>
          <w:rFonts w:ascii="Arial" w:eastAsia="Times New Roman" w:hAnsi="Arial" w:cs="Arial"/>
          <w:color w:val="auto"/>
          <w:sz w:val="22"/>
        </w:rPr>
        <w:t>.</w:t>
      </w:r>
    </w:p>
    <w:p w14:paraId="619EC9B4" w14:textId="494B1A35"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случае приостановления, прекращения и/или расторжения Договора Принципал имеет право автоматически отключить Страхового Агента от Программного обеспечения без уведомления. Однако действия Принципала не освобождают Страхового Агента от выполнения последним обязательств по предоставлению отчетности и перечислению на расчетный счет Принципала страховой премии (страховых взносов), причитающейся Принципалу.</w:t>
      </w:r>
    </w:p>
    <w:p w14:paraId="23ACF4EE" w14:textId="77777777"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Страховой Агент несет материальную ответственность за действия работников Страхового Агента.</w:t>
      </w:r>
    </w:p>
    <w:p w14:paraId="3D3D0F93" w14:textId="613939A5" w:rsidR="00A93521" w:rsidRPr="004909E3" w:rsidRDefault="00A93521" w:rsidP="00CA0BA6">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случае нарушения Страховым Агентом и/или работниками Страхового Агента требований Правил продвижения услуг на рынке обязательного страхования гражданской ответственности владельцев транспортных средств, Базового стандарта № 1, Базового стандарта № 2, Внутреннего стандарта ВСС</w:t>
      </w:r>
      <w:r w:rsidR="00CA0BA6" w:rsidRPr="004909E3">
        <w:rPr>
          <w:rFonts w:ascii="Arial" w:eastAsia="Times New Roman" w:hAnsi="Arial" w:cs="Arial"/>
          <w:color w:val="auto"/>
          <w:sz w:val="22"/>
        </w:rPr>
        <w:t xml:space="preserve">, </w:t>
      </w:r>
      <w:r w:rsidR="00CA0BA6" w:rsidRPr="004909E3">
        <w:rPr>
          <w:rFonts w:ascii="Arial" w:hAnsi="Arial" w:cs="Arial"/>
          <w:sz w:val="22"/>
        </w:rPr>
        <w:t>Указания Банка России от 17.05.2022 N 6139-У, Указания Банка России от 29.03.2022 N 6109-У</w:t>
      </w:r>
      <w:r w:rsidRPr="004909E3">
        <w:rPr>
          <w:rFonts w:ascii="Arial" w:eastAsia="Times New Roman" w:hAnsi="Arial" w:cs="Arial"/>
          <w:color w:val="auto"/>
          <w:sz w:val="22"/>
        </w:rPr>
        <w:t xml:space="preserve"> и внутренних документов Принципала, по требованию Принципала Страховой Агент обязан уплатить штраф в размере 2 000 рублей за каждый факт нарушения и/или в размере штрафных санкций, предъявленных к Принципалу уполномоченными органами по вине Страхового Агента, а также возместить Принципалу убытки, связанные с ненадлежащим </w:t>
      </w:r>
      <w:r w:rsidRPr="004909E3">
        <w:rPr>
          <w:rFonts w:ascii="Arial" w:eastAsia="Times New Roman" w:hAnsi="Arial" w:cs="Arial"/>
          <w:color w:val="auto"/>
          <w:sz w:val="22"/>
        </w:rPr>
        <w:lastRenderedPageBreak/>
        <w:t>исполнением принятых на себя обязанностей по Договору, в том числе затраты, понесенные Принципалом на оплату административного штрафа, при условии привлечения Принципала к административной ответственности.</w:t>
      </w:r>
    </w:p>
    <w:p w14:paraId="6A8B4E52" w14:textId="6B655956"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случае заключения Страховым Агентом договоров страхования, не соответствующих положениям Договора, Правилам страхования Принципала, инструктивным материалам и иным требованиям Принципала в части заполнения (оформления) бланков полисов (договоров страхования), заявлений, квитанций и т.п., Страховой Агент обязан за свой счет и своими силами внести изменения в полис (договор страхования), заявление, квитанцию и т.п. с учетом требований Принципала.</w:t>
      </w:r>
    </w:p>
    <w:p w14:paraId="7D488A69" w14:textId="5717C3D1"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Нарушение Страховым Агентом подпункта л) пункта 6.1.4 Договора влечет последствия аналогичные последствиям заключения сделки неуполномоченным лицом.</w:t>
      </w:r>
    </w:p>
    <w:p w14:paraId="62F2CA30" w14:textId="726D886A"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Страховой Агент несет полную материальную ответственность по страховой документации (договор страхования (полис), заявление, квитанция и т.д.), оформленной и подписанной Страховым Агентом с превышением полномочий, определенных в Приложении № 2 </w:t>
      </w:r>
      <w:r w:rsidR="00215ED8" w:rsidRPr="004909E3">
        <w:rPr>
          <w:rFonts w:ascii="Arial" w:eastAsia="Times New Roman" w:hAnsi="Arial" w:cs="Arial"/>
          <w:color w:val="auto"/>
          <w:sz w:val="22"/>
        </w:rPr>
        <w:t xml:space="preserve">к </w:t>
      </w:r>
      <w:r w:rsidRPr="004909E3">
        <w:rPr>
          <w:rFonts w:ascii="Arial" w:eastAsia="Times New Roman" w:hAnsi="Arial" w:cs="Arial"/>
          <w:color w:val="auto"/>
          <w:sz w:val="22"/>
        </w:rPr>
        <w:t>Договор</w:t>
      </w:r>
      <w:r w:rsidR="00215ED8" w:rsidRPr="004909E3">
        <w:rPr>
          <w:rFonts w:ascii="Arial" w:eastAsia="Times New Roman" w:hAnsi="Arial" w:cs="Arial"/>
          <w:color w:val="auto"/>
          <w:sz w:val="22"/>
        </w:rPr>
        <w:t>у</w:t>
      </w:r>
      <w:r w:rsidRPr="004909E3">
        <w:rPr>
          <w:rFonts w:ascii="Arial" w:eastAsia="Times New Roman" w:hAnsi="Arial" w:cs="Arial"/>
          <w:color w:val="auto"/>
          <w:sz w:val="22"/>
        </w:rPr>
        <w:t>, и (или) с нарушением действующего законодательства РФ или без письменного согласования с Принципалом, а также оформленной с нарушением требований, инструкций и иных указаний Принципала относительно порядка оформления страховой документации (договор страхования (полис), заявление, квитанция и т.д.), расчета и уплаты страховой премии, в том числе установления и (или)и предоставления рассрочек по уплате страховой премии и (или) скидок при расчете страховой премии. В этом случае, независимо от одобрения Принципала, Страховой Агент обязан перечислить денежные средства в размере причиненного ущерба, включающего в том числе выплату Принципалом страхового возмещения по такой страховой документации, на расчетный счет Принципала в течение 5 (пяти) дней с момента предъявления Принципалом письменного требования Страховому Агенту.</w:t>
      </w:r>
    </w:p>
    <w:p w14:paraId="174390F2" w14:textId="6F1748AF"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случае нарушения Страховым Агентом подпункта л) пункта 6.1.4 Договора, последний обязан уплатить Принципалу штраф в размере 5 000 (пяти тысяч) рублей за каждый бланк переданного страхового полиса и/или квитанции к нему, подписанные с использованием факсимильной подписи или клише.</w:t>
      </w:r>
    </w:p>
    <w:p w14:paraId="161C50E9" w14:textId="77777777"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случае применения к Принципалу любого рода санкций за нарушение действующего законодательства РФ, в том числе в виде штрафов, пеней, обусловленных виновными действиями/бездействиями Страхового Агента, повлекшими возникновение у Принципала ущерба, Страховой Агент обязан возместить Принципалу возникший ущерб в полном объеме в течение 5 (пяти) рабочих дней с момента получения письменного требования Принципала.</w:t>
      </w:r>
    </w:p>
    <w:p w14:paraId="5758A893" w14:textId="6B4C5D47"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Неустойка или штраф, предусмотренные Договором, а также иные убытки, полученные Принципалом в связи с виновными действиями/бездействиями Страхового Агента, уплачиваются в полном объеме в течение 5 (пяти) рабочих дней с момента получения письменного требования Принципала.</w:t>
      </w:r>
    </w:p>
    <w:p w14:paraId="7F47F680" w14:textId="6BA368CC"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Если договор страхования был заключен при отсутствии соответствующих полномочий, письменно уполномочивающих Страхового Агента на заключение договоров страхования, а также при превышении полномочий или заключении договоров страхования с нарушениями действующи</w:t>
      </w:r>
      <w:r w:rsidR="00170E60" w:rsidRPr="004909E3">
        <w:rPr>
          <w:rFonts w:ascii="Arial" w:eastAsia="Times New Roman" w:hAnsi="Arial" w:cs="Arial"/>
          <w:color w:val="auto"/>
          <w:sz w:val="22"/>
        </w:rPr>
        <w:t>х</w:t>
      </w:r>
      <w:r w:rsidRPr="004909E3">
        <w:rPr>
          <w:rFonts w:ascii="Arial" w:eastAsia="Times New Roman" w:hAnsi="Arial" w:cs="Arial"/>
          <w:color w:val="auto"/>
          <w:sz w:val="22"/>
        </w:rPr>
        <w:t xml:space="preserve"> инструкции, регламентов по заключению договоров страхования, правил страхования – договор страхования считается заключенным от имени и в интересах Страхового Агента. Принципал ответственности по такому договору страхования не несет. Одобренной такая сделка будет считаться только после письменного подтверждения Принципалом полномочий Страхового Агента (последующего одобрения).</w:t>
      </w:r>
    </w:p>
    <w:p w14:paraId="2E5D47F2" w14:textId="4E05F8BC" w:rsidR="00552E9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Страховой Агент</w:t>
      </w:r>
      <w:r w:rsidR="00552E91" w:rsidRPr="004909E3">
        <w:rPr>
          <w:rFonts w:ascii="Arial" w:eastAsia="Times New Roman" w:hAnsi="Arial" w:cs="Arial"/>
          <w:color w:val="auto"/>
          <w:sz w:val="22"/>
        </w:rPr>
        <w:t>,</w:t>
      </w:r>
      <w:r w:rsidRPr="004909E3">
        <w:rPr>
          <w:rFonts w:ascii="Arial" w:eastAsia="Times New Roman" w:hAnsi="Arial" w:cs="Arial"/>
          <w:color w:val="auto"/>
          <w:sz w:val="22"/>
        </w:rPr>
        <w:t xml:space="preserve"> самостоятельно несет ответственность за применение контрольно-кассовой техники</w:t>
      </w:r>
      <w:r w:rsidR="00552E91" w:rsidRPr="004909E3">
        <w:rPr>
          <w:rFonts w:ascii="Arial" w:eastAsia="Times New Roman" w:hAnsi="Arial" w:cs="Arial"/>
          <w:color w:val="auto"/>
          <w:sz w:val="22"/>
        </w:rPr>
        <w:t xml:space="preserve">. </w:t>
      </w:r>
    </w:p>
    <w:p w14:paraId="06C88A4F" w14:textId="2E7A1A29" w:rsidR="00A93521" w:rsidRPr="004909E3" w:rsidRDefault="00552E91" w:rsidP="00F01BF0">
      <w:pPr>
        <w:tabs>
          <w:tab w:val="left" w:pos="0"/>
        </w:tabs>
        <w:overflowPunct w:val="0"/>
        <w:autoSpaceDE w:val="0"/>
        <w:autoSpaceDN w:val="0"/>
        <w:adjustRightInd w:val="0"/>
        <w:spacing w:after="0" w:line="240" w:lineRule="auto"/>
        <w:ind w:right="0" w:firstLine="0"/>
        <w:contextualSpacing/>
        <w:rPr>
          <w:rFonts w:ascii="Arial" w:eastAsia="Times New Roman" w:hAnsi="Arial" w:cs="Arial"/>
          <w:color w:val="auto"/>
          <w:sz w:val="22"/>
        </w:rPr>
      </w:pPr>
      <w:r w:rsidRPr="004909E3">
        <w:rPr>
          <w:rFonts w:ascii="Arial" w:eastAsia="Times New Roman" w:hAnsi="Arial" w:cs="Arial"/>
          <w:color w:val="auto"/>
          <w:sz w:val="22"/>
        </w:rPr>
        <w:tab/>
        <w:t>Страховой Агент самостоятельно несет ответственность за</w:t>
      </w:r>
      <w:r w:rsidR="00A93521" w:rsidRPr="004909E3">
        <w:rPr>
          <w:rFonts w:ascii="Arial" w:eastAsia="Times New Roman" w:hAnsi="Arial" w:cs="Arial"/>
          <w:color w:val="auto"/>
          <w:sz w:val="22"/>
        </w:rPr>
        <w:t xml:space="preserve"> выдачу Клиенту первичного учетного документа </w:t>
      </w:r>
      <w:r w:rsidR="00307F53" w:rsidRPr="004909E3">
        <w:rPr>
          <w:rFonts w:ascii="Arial" w:eastAsia="Times New Roman" w:hAnsi="Arial" w:cs="Arial"/>
          <w:color w:val="auto"/>
          <w:sz w:val="22"/>
        </w:rPr>
        <w:t>о</w:t>
      </w:r>
      <w:r w:rsidR="00F01BF0" w:rsidRPr="004909E3">
        <w:rPr>
          <w:rFonts w:ascii="Arial" w:eastAsia="Times New Roman" w:hAnsi="Arial" w:cs="Arial"/>
          <w:color w:val="auto"/>
          <w:sz w:val="22"/>
        </w:rPr>
        <w:t>б</w:t>
      </w:r>
      <w:r w:rsidR="00307F53" w:rsidRPr="004909E3">
        <w:rPr>
          <w:rFonts w:ascii="Arial" w:eastAsia="Times New Roman" w:hAnsi="Arial" w:cs="Arial"/>
          <w:color w:val="auto"/>
          <w:sz w:val="22"/>
        </w:rPr>
        <w:t xml:space="preserve"> уплате</w:t>
      </w:r>
      <w:r w:rsidR="00A93521" w:rsidRPr="004909E3">
        <w:rPr>
          <w:rFonts w:ascii="Arial" w:eastAsia="Times New Roman" w:hAnsi="Arial" w:cs="Arial"/>
          <w:color w:val="auto"/>
          <w:sz w:val="22"/>
        </w:rPr>
        <w:t xml:space="preserve"> страховой премии.</w:t>
      </w:r>
    </w:p>
    <w:p w14:paraId="566EAB46" w14:textId="77777777" w:rsidR="00A93521" w:rsidRPr="004909E3"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Ответственность Страхового Агента за причиненный Принципалу ущерб наступает в размере:</w:t>
      </w:r>
    </w:p>
    <w:p w14:paraId="6EAD8D92" w14:textId="4761612E" w:rsidR="00A93521" w:rsidRPr="004909E3" w:rsidRDefault="00A93521" w:rsidP="00A93521">
      <w:pPr>
        <w:autoSpaceDE w:val="0"/>
        <w:autoSpaceDN w:val="0"/>
        <w:adjustRightInd w:val="0"/>
        <w:spacing w:after="0" w:line="240" w:lineRule="auto"/>
        <w:ind w:right="0" w:firstLine="709"/>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а) осуществленной Принципалом выплаты (включая судебные и иные издержки, связанные с рассмотрением дела) в случаях заявления потерпевшим убытка по договору обязательного страхования, бланк которого заявлен </w:t>
      </w:r>
      <w:r w:rsidRPr="004909E3">
        <w:rPr>
          <w:rFonts w:ascii="Arial" w:eastAsia="Times New Roman" w:hAnsi="Arial" w:cs="Arial"/>
          <w:bCs/>
          <w:color w:val="auto"/>
          <w:kern w:val="32"/>
          <w:sz w:val="22"/>
          <w:lang w:eastAsia="x-none"/>
        </w:rPr>
        <w:t xml:space="preserve">Страховым </w:t>
      </w:r>
      <w:r w:rsidRPr="004909E3">
        <w:rPr>
          <w:rFonts w:ascii="Arial" w:eastAsia="Times New Roman" w:hAnsi="Arial" w:cs="Arial"/>
          <w:bCs/>
          <w:color w:val="auto"/>
          <w:kern w:val="32"/>
          <w:sz w:val="22"/>
          <w:lang w:val="x-none" w:eastAsia="x-none"/>
        </w:rPr>
        <w:t xml:space="preserve">Агентом в качестве испорченного или утерянного в порядке, установленном </w:t>
      </w:r>
      <w:r w:rsidR="003E761B" w:rsidRPr="004909E3">
        <w:rPr>
          <w:rFonts w:ascii="Arial" w:eastAsia="Times New Roman" w:hAnsi="Arial" w:cs="Arial"/>
          <w:bCs/>
          <w:color w:val="auto"/>
          <w:kern w:val="32"/>
          <w:sz w:val="22"/>
          <w:lang w:eastAsia="x-none"/>
        </w:rPr>
        <w:t>Правилами профессиональной деятельности «Порядок учета, хранения и уничтожения бланков страховых полисов ОСАГО»</w:t>
      </w:r>
      <w:r w:rsidRPr="004909E3">
        <w:rPr>
          <w:rFonts w:ascii="Arial" w:eastAsia="Times New Roman" w:hAnsi="Arial" w:cs="Arial"/>
          <w:bCs/>
          <w:color w:val="auto"/>
          <w:kern w:val="32"/>
          <w:sz w:val="22"/>
          <w:lang w:val="x-none" w:eastAsia="x-none"/>
        </w:rPr>
        <w:t xml:space="preserve"> и </w:t>
      </w:r>
      <w:r w:rsidR="00BB0266" w:rsidRPr="004909E3">
        <w:rPr>
          <w:rFonts w:ascii="Arial" w:eastAsia="Times New Roman" w:hAnsi="Arial" w:cs="Arial"/>
          <w:bCs/>
          <w:color w:val="auto"/>
          <w:kern w:val="32"/>
          <w:sz w:val="22"/>
          <w:lang w:eastAsia="x-none"/>
        </w:rPr>
        <w:t>Д</w:t>
      </w:r>
      <w:r w:rsidRPr="004909E3">
        <w:rPr>
          <w:rFonts w:ascii="Arial" w:eastAsia="Times New Roman" w:hAnsi="Arial" w:cs="Arial"/>
          <w:bCs/>
          <w:color w:val="auto"/>
          <w:kern w:val="32"/>
          <w:sz w:val="22"/>
          <w:lang w:val="x-none" w:eastAsia="x-none"/>
        </w:rPr>
        <w:t xml:space="preserve">оговором; </w:t>
      </w:r>
    </w:p>
    <w:p w14:paraId="131CFE85" w14:textId="225389DB"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lastRenderedPageBreak/>
        <w:t>б) осуществленной Принципалом  выплаты (включая судебные и иные издержки, связанные с рассмотрением дела) в случаях заявления потерпевшим убытка по договору обязательного страхования, сведения по которому (марка/модель транспортного средства, владелец транспортного средства, лица, допущенные к управлению транспортным средством</w:t>
      </w:r>
      <w:r w:rsidR="00E60BF0" w:rsidRPr="004909E3">
        <w:rPr>
          <w:rFonts w:ascii="Arial" w:eastAsia="Times New Roman" w:hAnsi="Arial" w:cs="Arial"/>
          <w:bCs/>
          <w:color w:val="auto"/>
          <w:kern w:val="32"/>
          <w:sz w:val="22"/>
          <w:lang w:eastAsia="x-none"/>
        </w:rPr>
        <w:t>,</w:t>
      </w:r>
      <w:r w:rsidRPr="004909E3">
        <w:rPr>
          <w:rFonts w:ascii="Arial" w:eastAsia="Times New Roman" w:hAnsi="Arial" w:cs="Arial"/>
          <w:bCs/>
          <w:color w:val="auto"/>
          <w:kern w:val="32"/>
          <w:sz w:val="22"/>
          <w:lang w:val="x-none" w:eastAsia="x-none"/>
        </w:rPr>
        <w:t xml:space="preserve"> и т.п.) не идентичны сведениям, указанным в экземпляре полиса обязательного страхования, заявлении на заключение договора обязательного страхования, платежном документе, находящимся у Принципала; </w:t>
      </w:r>
    </w:p>
    <w:p w14:paraId="5A5CFE1F" w14:textId="319C3EFA"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в) осуществленной Принципалом выплаты (включая судебные и иные издержки, связанные с рассмотрением дела) если по договору обязательного страхования, своевременно не включенному </w:t>
      </w:r>
      <w:r w:rsidRPr="004909E3">
        <w:rPr>
          <w:rFonts w:ascii="Arial" w:eastAsia="Times New Roman" w:hAnsi="Arial" w:cs="Arial"/>
          <w:bCs/>
          <w:color w:val="auto"/>
          <w:kern w:val="32"/>
          <w:sz w:val="22"/>
          <w:lang w:eastAsia="x-none"/>
        </w:rPr>
        <w:t xml:space="preserve">Страховым </w:t>
      </w:r>
      <w:r w:rsidRPr="004909E3">
        <w:rPr>
          <w:rFonts w:ascii="Arial" w:eastAsia="Times New Roman" w:hAnsi="Arial" w:cs="Arial"/>
          <w:bCs/>
          <w:color w:val="auto"/>
          <w:kern w:val="32"/>
          <w:sz w:val="22"/>
          <w:lang w:val="x-none" w:eastAsia="x-none"/>
        </w:rPr>
        <w:t xml:space="preserve">Агентом в </w:t>
      </w:r>
      <w:r w:rsidRPr="004909E3">
        <w:rPr>
          <w:rFonts w:ascii="Arial" w:eastAsia="Times New Roman" w:hAnsi="Arial" w:cs="Arial"/>
          <w:bCs/>
          <w:color w:val="auto"/>
          <w:kern w:val="32"/>
          <w:sz w:val="22"/>
          <w:lang w:eastAsia="x-none"/>
        </w:rPr>
        <w:t>Акт-</w:t>
      </w:r>
      <w:r w:rsidRPr="004909E3">
        <w:rPr>
          <w:rFonts w:ascii="Arial" w:eastAsia="Times New Roman" w:hAnsi="Arial" w:cs="Arial"/>
          <w:bCs/>
          <w:color w:val="auto"/>
          <w:kern w:val="32"/>
          <w:sz w:val="22"/>
          <w:lang w:val="x-none" w:eastAsia="x-none"/>
        </w:rPr>
        <w:t>отчет</w:t>
      </w:r>
      <w:r w:rsidRPr="004909E3">
        <w:rPr>
          <w:rFonts w:ascii="Arial" w:eastAsia="Times New Roman" w:hAnsi="Arial" w:cs="Arial"/>
          <w:bCs/>
          <w:color w:val="auto"/>
          <w:kern w:val="32"/>
          <w:sz w:val="22"/>
          <w:lang w:eastAsia="x-none"/>
        </w:rPr>
        <w:t xml:space="preserve"> Страхового Агента</w:t>
      </w:r>
      <w:r w:rsidRPr="004909E3">
        <w:rPr>
          <w:rFonts w:ascii="Arial" w:eastAsia="Times New Roman" w:hAnsi="Arial" w:cs="Arial"/>
          <w:bCs/>
          <w:color w:val="auto"/>
          <w:kern w:val="32"/>
          <w:sz w:val="22"/>
          <w:lang w:val="x-none" w:eastAsia="x-none"/>
        </w:rPr>
        <w:t xml:space="preserve"> и не переданному Принципалу в соответствии с условиями </w:t>
      </w:r>
      <w:r w:rsidR="00E60BF0" w:rsidRPr="004909E3">
        <w:rPr>
          <w:rFonts w:ascii="Arial" w:eastAsia="Times New Roman" w:hAnsi="Arial" w:cs="Arial"/>
          <w:bCs/>
          <w:color w:val="auto"/>
          <w:kern w:val="32"/>
          <w:sz w:val="22"/>
          <w:lang w:eastAsia="x-none"/>
        </w:rPr>
        <w:t>Д</w:t>
      </w:r>
      <w:r w:rsidRPr="004909E3">
        <w:rPr>
          <w:rFonts w:ascii="Arial" w:eastAsia="Times New Roman" w:hAnsi="Arial" w:cs="Arial"/>
          <w:bCs/>
          <w:color w:val="auto"/>
          <w:kern w:val="32"/>
          <w:sz w:val="22"/>
          <w:lang w:val="x-none" w:eastAsia="x-none"/>
        </w:rPr>
        <w:t xml:space="preserve">оговора, а равно по договору обязательного страхования, по которому в установленный срок </w:t>
      </w:r>
      <w:r w:rsidRPr="004909E3">
        <w:rPr>
          <w:rFonts w:ascii="Arial" w:eastAsia="Times New Roman" w:hAnsi="Arial" w:cs="Arial"/>
          <w:bCs/>
          <w:color w:val="auto"/>
          <w:kern w:val="32"/>
          <w:sz w:val="22"/>
          <w:lang w:eastAsia="x-none"/>
        </w:rPr>
        <w:t xml:space="preserve">Страховым </w:t>
      </w:r>
      <w:r w:rsidRPr="004909E3">
        <w:rPr>
          <w:rFonts w:ascii="Arial" w:eastAsia="Times New Roman" w:hAnsi="Arial" w:cs="Arial"/>
          <w:bCs/>
          <w:color w:val="auto"/>
          <w:kern w:val="32"/>
          <w:sz w:val="22"/>
          <w:lang w:val="x-none" w:eastAsia="x-none"/>
        </w:rPr>
        <w:t xml:space="preserve">Агентом не перечислена страховая премия, страховой случай наступил (потерпевшим представлено заявление на осуществление страховой выплаты) по истечении предусмотренного </w:t>
      </w:r>
      <w:r w:rsidR="00E60BF0" w:rsidRPr="004909E3">
        <w:rPr>
          <w:rFonts w:ascii="Arial" w:eastAsia="Times New Roman" w:hAnsi="Arial" w:cs="Arial"/>
          <w:bCs/>
          <w:color w:val="auto"/>
          <w:kern w:val="32"/>
          <w:sz w:val="22"/>
          <w:lang w:eastAsia="x-none"/>
        </w:rPr>
        <w:t>Д</w:t>
      </w:r>
      <w:r w:rsidRPr="004909E3">
        <w:rPr>
          <w:rFonts w:ascii="Arial" w:eastAsia="Times New Roman" w:hAnsi="Arial" w:cs="Arial"/>
          <w:bCs/>
          <w:color w:val="auto"/>
          <w:kern w:val="32"/>
          <w:sz w:val="22"/>
          <w:lang w:val="x-none" w:eastAsia="x-none"/>
        </w:rPr>
        <w:t xml:space="preserve">оговором срока сдачи </w:t>
      </w:r>
      <w:r w:rsidRPr="004909E3">
        <w:rPr>
          <w:rFonts w:ascii="Arial" w:eastAsia="Times New Roman" w:hAnsi="Arial" w:cs="Arial"/>
          <w:bCs/>
          <w:color w:val="auto"/>
          <w:kern w:val="32"/>
          <w:sz w:val="22"/>
          <w:lang w:eastAsia="x-none"/>
        </w:rPr>
        <w:t>Акта-</w:t>
      </w:r>
      <w:r w:rsidRPr="004909E3">
        <w:rPr>
          <w:rFonts w:ascii="Arial" w:eastAsia="Times New Roman" w:hAnsi="Arial" w:cs="Arial"/>
          <w:bCs/>
          <w:color w:val="auto"/>
          <w:kern w:val="32"/>
          <w:sz w:val="22"/>
          <w:lang w:val="x-none" w:eastAsia="x-none"/>
        </w:rPr>
        <w:t>отчета</w:t>
      </w:r>
      <w:r w:rsidRPr="004909E3">
        <w:rPr>
          <w:rFonts w:ascii="Arial" w:eastAsia="Times New Roman" w:hAnsi="Arial" w:cs="Arial"/>
          <w:bCs/>
          <w:color w:val="auto"/>
          <w:kern w:val="32"/>
          <w:sz w:val="22"/>
          <w:lang w:eastAsia="x-none"/>
        </w:rPr>
        <w:t xml:space="preserve"> Страхового Агента</w:t>
      </w:r>
      <w:r w:rsidRPr="004909E3">
        <w:rPr>
          <w:rFonts w:ascii="Arial" w:eastAsia="Times New Roman" w:hAnsi="Arial" w:cs="Arial"/>
          <w:bCs/>
          <w:color w:val="auto"/>
          <w:kern w:val="32"/>
          <w:sz w:val="22"/>
          <w:lang w:val="x-none" w:eastAsia="x-none"/>
        </w:rPr>
        <w:t xml:space="preserve"> и (или) перечисления  страховых премий по заключенным договорам обязательного страхования; </w:t>
      </w:r>
    </w:p>
    <w:p w14:paraId="3C8DC1E1" w14:textId="77777777" w:rsidR="00A93521" w:rsidRPr="004909E3" w:rsidRDefault="00A93521" w:rsidP="00A93521">
      <w:pPr>
        <w:tabs>
          <w:tab w:val="left" w:pos="426"/>
        </w:tabs>
        <w:spacing w:before="40" w:after="0" w:line="240" w:lineRule="auto"/>
        <w:ind w:right="0" w:firstLine="0"/>
        <w:contextualSpacing/>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ab/>
      </w:r>
      <w:r w:rsidRPr="004909E3">
        <w:rPr>
          <w:rFonts w:ascii="Arial" w:eastAsia="Times New Roman" w:hAnsi="Arial" w:cs="Arial"/>
          <w:bCs/>
          <w:color w:val="auto"/>
          <w:kern w:val="32"/>
          <w:sz w:val="22"/>
          <w:lang w:val="x-none" w:eastAsia="x-none"/>
        </w:rPr>
        <w:tab/>
        <w:t>г) осуществленной Принципалом выплаты потерпевшему в соответствии с действующим законодательством</w:t>
      </w:r>
      <w:r w:rsidRPr="004909E3">
        <w:rPr>
          <w:rFonts w:ascii="Arial" w:eastAsia="Times New Roman" w:hAnsi="Arial" w:cs="Arial"/>
          <w:bCs/>
          <w:color w:val="auto"/>
          <w:kern w:val="32"/>
          <w:sz w:val="22"/>
          <w:lang w:eastAsia="x-none"/>
        </w:rPr>
        <w:t xml:space="preserve"> РФ</w:t>
      </w:r>
      <w:r w:rsidRPr="004909E3">
        <w:rPr>
          <w:rFonts w:ascii="Arial" w:eastAsia="Times New Roman" w:hAnsi="Arial" w:cs="Arial"/>
          <w:bCs/>
          <w:color w:val="auto"/>
          <w:kern w:val="32"/>
          <w:sz w:val="22"/>
          <w:lang w:val="x-none" w:eastAsia="x-none"/>
        </w:rPr>
        <w:t xml:space="preserve">, а также суммы понесенных Принципалом расходов на рассмотрение требования потерпевшего (включая судебные и иные издержки, связанные с рассмотрением дела) в связи с несанкционированным использованием бланков страховых полисов обязательного страхования; а также в случаях заявления потерпевшим убытка по договору страхования, заключенному </w:t>
      </w:r>
      <w:r w:rsidRPr="004909E3">
        <w:rPr>
          <w:rFonts w:ascii="Arial" w:eastAsia="Times New Roman" w:hAnsi="Arial" w:cs="Arial"/>
          <w:bCs/>
          <w:color w:val="auto"/>
          <w:kern w:val="32"/>
          <w:sz w:val="22"/>
          <w:lang w:eastAsia="x-none"/>
        </w:rPr>
        <w:t xml:space="preserve">Страховым </w:t>
      </w:r>
      <w:r w:rsidRPr="004909E3">
        <w:rPr>
          <w:rFonts w:ascii="Arial" w:eastAsia="Times New Roman" w:hAnsi="Arial" w:cs="Arial"/>
          <w:bCs/>
          <w:color w:val="auto"/>
          <w:kern w:val="32"/>
          <w:sz w:val="22"/>
          <w:lang w:val="x-none" w:eastAsia="x-none"/>
        </w:rPr>
        <w:t xml:space="preserve">Агентом с нарушением требований нормативных документов Принципала, доведенных до сведения </w:t>
      </w:r>
      <w:r w:rsidRPr="004909E3">
        <w:rPr>
          <w:rFonts w:ascii="Arial" w:eastAsia="Times New Roman" w:hAnsi="Arial" w:cs="Arial"/>
          <w:bCs/>
          <w:color w:val="auto"/>
          <w:kern w:val="32"/>
          <w:sz w:val="22"/>
          <w:lang w:eastAsia="x-none"/>
        </w:rPr>
        <w:t xml:space="preserve">Страхового </w:t>
      </w:r>
      <w:r w:rsidRPr="004909E3">
        <w:rPr>
          <w:rFonts w:ascii="Arial" w:eastAsia="Times New Roman" w:hAnsi="Arial" w:cs="Arial"/>
          <w:bCs/>
          <w:color w:val="auto"/>
          <w:kern w:val="32"/>
          <w:sz w:val="22"/>
          <w:lang w:val="x-none" w:eastAsia="x-none"/>
        </w:rPr>
        <w:t>Агента, в том числе в случаях: заключения договора страхования после страхового события</w:t>
      </w:r>
      <w:r w:rsidRPr="004909E3">
        <w:rPr>
          <w:rFonts w:ascii="Arial" w:eastAsia="Times New Roman" w:hAnsi="Arial" w:cs="Arial"/>
          <w:bCs/>
          <w:color w:val="auto"/>
          <w:kern w:val="32"/>
          <w:sz w:val="22"/>
          <w:lang w:eastAsia="x-none"/>
        </w:rPr>
        <w:t>;</w:t>
      </w:r>
      <w:r w:rsidRPr="004909E3">
        <w:rPr>
          <w:rFonts w:ascii="Arial" w:eastAsia="Times New Roman" w:hAnsi="Arial" w:cs="Arial"/>
          <w:bCs/>
          <w:color w:val="auto"/>
          <w:kern w:val="32"/>
          <w:sz w:val="22"/>
          <w:lang w:val="x-none" w:eastAsia="x-none"/>
        </w:rPr>
        <w:t xml:space="preserve"> </w:t>
      </w:r>
    </w:p>
    <w:p w14:paraId="2553ADAE" w14:textId="602F66C5"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д) осуществленной Принципалом выплаты (включая судебные и иные издержки, связанные с рассмотрением дела) если договор обязательного страхования заключен </w:t>
      </w:r>
      <w:r w:rsidRPr="004909E3">
        <w:rPr>
          <w:rFonts w:ascii="Arial" w:eastAsia="Times New Roman" w:hAnsi="Arial" w:cs="Arial"/>
          <w:bCs/>
          <w:color w:val="auto"/>
          <w:kern w:val="32"/>
          <w:sz w:val="22"/>
          <w:lang w:eastAsia="x-none"/>
        </w:rPr>
        <w:t xml:space="preserve">Страховым </w:t>
      </w:r>
      <w:r w:rsidRPr="004909E3">
        <w:rPr>
          <w:rFonts w:ascii="Arial" w:eastAsia="Times New Roman" w:hAnsi="Arial" w:cs="Arial"/>
          <w:bCs/>
          <w:color w:val="auto"/>
          <w:kern w:val="32"/>
          <w:sz w:val="22"/>
          <w:lang w:val="x-none" w:eastAsia="x-none"/>
        </w:rPr>
        <w:t xml:space="preserve">Агентом после приостановления или ограничения действия лицензии Принципала на осуществление страховой деятельности; </w:t>
      </w:r>
    </w:p>
    <w:p w14:paraId="163AB6FE" w14:textId="77777777"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е) 10 000 </w:t>
      </w:r>
      <w:r w:rsidRPr="004909E3">
        <w:rPr>
          <w:rFonts w:ascii="Arial" w:eastAsia="Times New Roman" w:hAnsi="Arial" w:cs="Arial"/>
          <w:bCs/>
          <w:color w:val="auto"/>
          <w:kern w:val="32"/>
          <w:sz w:val="22"/>
          <w:lang w:eastAsia="x-none"/>
        </w:rPr>
        <w:t xml:space="preserve">(десять тысяч) </w:t>
      </w:r>
      <w:r w:rsidRPr="004909E3">
        <w:rPr>
          <w:rFonts w:ascii="Arial" w:eastAsia="Times New Roman" w:hAnsi="Arial" w:cs="Arial"/>
          <w:bCs/>
          <w:color w:val="auto"/>
          <w:kern w:val="32"/>
          <w:sz w:val="22"/>
          <w:lang w:val="x-none" w:eastAsia="x-none"/>
        </w:rPr>
        <w:t xml:space="preserve">рублей за установленный факт применения скидок к страховому тарифу по договорам обязательного страхования, а также за уменьшение расходов страхователя в нарушение действующего законодательства </w:t>
      </w:r>
      <w:r w:rsidRPr="004909E3">
        <w:rPr>
          <w:rFonts w:ascii="Arial" w:eastAsia="Times New Roman" w:hAnsi="Arial" w:cs="Arial"/>
          <w:bCs/>
          <w:color w:val="auto"/>
          <w:kern w:val="32"/>
          <w:sz w:val="22"/>
          <w:lang w:eastAsia="x-none"/>
        </w:rPr>
        <w:t>РФ</w:t>
      </w:r>
      <w:r w:rsidRPr="004909E3">
        <w:rPr>
          <w:rFonts w:ascii="Arial" w:eastAsia="Times New Roman" w:hAnsi="Arial" w:cs="Arial"/>
          <w:bCs/>
          <w:color w:val="auto"/>
          <w:kern w:val="32"/>
          <w:sz w:val="22"/>
          <w:lang w:val="x-none" w:eastAsia="x-none"/>
        </w:rPr>
        <w:t xml:space="preserve">; </w:t>
      </w:r>
    </w:p>
    <w:p w14:paraId="658AEC63" w14:textId="01438D72"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ж) осуществленной Принципалом по вине </w:t>
      </w:r>
      <w:r w:rsidRPr="004909E3">
        <w:rPr>
          <w:rFonts w:ascii="Arial" w:eastAsia="Times New Roman" w:hAnsi="Arial" w:cs="Arial"/>
          <w:bCs/>
          <w:color w:val="auto"/>
          <w:kern w:val="32"/>
          <w:sz w:val="22"/>
          <w:lang w:eastAsia="x-none"/>
        </w:rPr>
        <w:t xml:space="preserve">Страхового </w:t>
      </w:r>
      <w:r w:rsidRPr="004909E3">
        <w:rPr>
          <w:rFonts w:ascii="Arial" w:eastAsia="Times New Roman" w:hAnsi="Arial" w:cs="Arial"/>
          <w:bCs/>
          <w:color w:val="auto"/>
          <w:kern w:val="32"/>
          <w:sz w:val="22"/>
          <w:lang w:val="x-none" w:eastAsia="x-none"/>
        </w:rPr>
        <w:t xml:space="preserve">Агента выплаты по наложенным на </w:t>
      </w:r>
      <w:r w:rsidR="00E60BF0" w:rsidRPr="004909E3">
        <w:rPr>
          <w:rFonts w:ascii="Arial" w:eastAsia="Times New Roman" w:hAnsi="Arial" w:cs="Arial"/>
          <w:bCs/>
          <w:color w:val="auto"/>
          <w:kern w:val="32"/>
          <w:sz w:val="22"/>
          <w:lang w:eastAsia="x-none"/>
        </w:rPr>
        <w:t>С</w:t>
      </w:r>
      <w:r w:rsidRPr="004909E3">
        <w:rPr>
          <w:rFonts w:ascii="Arial" w:eastAsia="Times New Roman" w:hAnsi="Arial" w:cs="Arial"/>
          <w:bCs/>
          <w:color w:val="auto"/>
          <w:kern w:val="32"/>
          <w:sz w:val="22"/>
          <w:lang w:val="x-none" w:eastAsia="x-none"/>
        </w:rPr>
        <w:t xml:space="preserve">траховщика финансовым санкциям за несвоевременный ввод информации о заключенных договорах обязательного страхования, о внесенных изменениях, о досрочном прекращении договоров обязательного страхования и выданных дубликатах полисов, о статусах бланков страховых полисов в </w:t>
      </w:r>
      <w:r w:rsidR="00367151" w:rsidRPr="004909E3">
        <w:rPr>
          <w:rFonts w:ascii="Arial" w:eastAsiaTheme="minorEastAsia" w:hAnsi="Arial" w:cs="Arial"/>
          <w:color w:val="auto"/>
          <w:sz w:val="22"/>
        </w:rPr>
        <w:t xml:space="preserve"> автоматизированную информационную систему </w:t>
      </w:r>
      <w:r w:rsidR="00367151" w:rsidRPr="004909E3">
        <w:rPr>
          <w:rFonts w:ascii="Arial" w:eastAsia="Times New Roman" w:hAnsi="Arial" w:cs="Arial"/>
          <w:bCs/>
          <w:color w:val="auto"/>
          <w:kern w:val="32"/>
          <w:sz w:val="22"/>
          <w:lang w:eastAsia="x-none"/>
        </w:rPr>
        <w:t>страхования</w:t>
      </w:r>
      <w:r w:rsidRPr="004909E3">
        <w:rPr>
          <w:rFonts w:ascii="Arial" w:eastAsia="Times New Roman" w:hAnsi="Arial" w:cs="Arial"/>
          <w:bCs/>
          <w:color w:val="auto"/>
          <w:kern w:val="32"/>
          <w:sz w:val="22"/>
          <w:lang w:val="x-none" w:eastAsia="x-none"/>
        </w:rPr>
        <w:t xml:space="preserve">; </w:t>
      </w:r>
    </w:p>
    <w:p w14:paraId="1D9B820F" w14:textId="77777777"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з) 10 000 </w:t>
      </w:r>
      <w:r w:rsidRPr="004909E3">
        <w:rPr>
          <w:rFonts w:ascii="Arial" w:eastAsia="Times New Roman" w:hAnsi="Arial" w:cs="Arial"/>
          <w:bCs/>
          <w:color w:val="auto"/>
          <w:kern w:val="32"/>
          <w:sz w:val="22"/>
          <w:lang w:eastAsia="x-none"/>
        </w:rPr>
        <w:t xml:space="preserve">(десять тысяч) </w:t>
      </w:r>
      <w:r w:rsidRPr="004909E3">
        <w:rPr>
          <w:rFonts w:ascii="Arial" w:eastAsia="Times New Roman" w:hAnsi="Arial" w:cs="Arial"/>
          <w:bCs/>
          <w:color w:val="auto"/>
          <w:kern w:val="32"/>
          <w:sz w:val="22"/>
          <w:lang w:val="x-none" w:eastAsia="x-none"/>
        </w:rPr>
        <w:t xml:space="preserve">рублей за каждый выявленный факт оформления договоров страхования, внесения в них изменений, выдачи дубликатов на бланках страховых полисов, запрещенных решением Президиума РСА к использованию для заключения договоров страхования, внесения в них изменений, выдачи дубликатов; </w:t>
      </w:r>
    </w:p>
    <w:p w14:paraId="71D94918" w14:textId="77777777"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и) 2 000 </w:t>
      </w:r>
      <w:r w:rsidRPr="004909E3">
        <w:rPr>
          <w:rFonts w:ascii="Arial" w:eastAsia="Times New Roman" w:hAnsi="Arial" w:cs="Arial"/>
          <w:bCs/>
          <w:color w:val="auto"/>
          <w:kern w:val="32"/>
          <w:sz w:val="22"/>
          <w:lang w:eastAsia="x-none"/>
        </w:rPr>
        <w:t xml:space="preserve">(две тысячи) </w:t>
      </w:r>
      <w:r w:rsidRPr="004909E3">
        <w:rPr>
          <w:rFonts w:ascii="Arial" w:eastAsia="Times New Roman" w:hAnsi="Arial" w:cs="Arial"/>
          <w:bCs/>
          <w:color w:val="auto"/>
          <w:kern w:val="32"/>
          <w:sz w:val="22"/>
          <w:lang w:val="x-none" w:eastAsia="x-none"/>
        </w:rPr>
        <w:t xml:space="preserve">рублей за непредставление каждого из испорченных бланков полисов обязательного страхования в двух экземплярах (для двухслойных бланков страховых полисов – первый и второй лист); </w:t>
      </w:r>
    </w:p>
    <w:p w14:paraId="37D62125" w14:textId="77777777"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к) 2 000 </w:t>
      </w:r>
      <w:r w:rsidRPr="004909E3">
        <w:rPr>
          <w:rFonts w:ascii="Arial" w:eastAsia="Times New Roman" w:hAnsi="Arial" w:cs="Arial"/>
          <w:bCs/>
          <w:color w:val="auto"/>
          <w:kern w:val="32"/>
          <w:sz w:val="22"/>
          <w:lang w:eastAsia="x-none"/>
        </w:rPr>
        <w:t xml:space="preserve">(две тысячи) </w:t>
      </w:r>
      <w:r w:rsidRPr="004909E3">
        <w:rPr>
          <w:rFonts w:ascii="Arial" w:eastAsia="Times New Roman" w:hAnsi="Arial" w:cs="Arial"/>
          <w:bCs/>
          <w:color w:val="auto"/>
          <w:kern w:val="32"/>
          <w:sz w:val="22"/>
          <w:lang w:val="x-none" w:eastAsia="x-none"/>
        </w:rPr>
        <w:t xml:space="preserve">рублей за невозврат каждого полученного бланка полиса обязательного страхования в течение 5 </w:t>
      </w:r>
      <w:r w:rsidRPr="004909E3">
        <w:rPr>
          <w:rFonts w:ascii="Arial" w:eastAsia="Times New Roman" w:hAnsi="Arial" w:cs="Arial"/>
          <w:bCs/>
          <w:color w:val="auto"/>
          <w:kern w:val="32"/>
          <w:sz w:val="22"/>
          <w:lang w:eastAsia="x-none"/>
        </w:rPr>
        <w:t xml:space="preserve">(пяти) </w:t>
      </w:r>
      <w:r w:rsidRPr="004909E3">
        <w:rPr>
          <w:rFonts w:ascii="Arial" w:eastAsia="Times New Roman" w:hAnsi="Arial" w:cs="Arial"/>
          <w:bCs/>
          <w:color w:val="auto"/>
          <w:kern w:val="32"/>
          <w:sz w:val="22"/>
          <w:lang w:val="x-none" w:eastAsia="x-none"/>
        </w:rPr>
        <w:t xml:space="preserve">рабочих дней со дня расторжения договора или с даты требования Принципала о возврате неиспользованных бланков; </w:t>
      </w:r>
    </w:p>
    <w:p w14:paraId="2CC252FF" w14:textId="17463827" w:rsidR="00A93521" w:rsidRPr="004909E3"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4909E3">
        <w:rPr>
          <w:rFonts w:ascii="Arial" w:eastAsia="Times New Roman" w:hAnsi="Arial" w:cs="Arial"/>
          <w:bCs/>
          <w:color w:val="auto"/>
          <w:kern w:val="32"/>
          <w:sz w:val="22"/>
          <w:lang w:val="x-none" w:eastAsia="x-none"/>
        </w:rPr>
        <w:t xml:space="preserve">л) 2 000 </w:t>
      </w:r>
      <w:r w:rsidRPr="004909E3">
        <w:rPr>
          <w:rFonts w:ascii="Arial" w:eastAsia="Times New Roman" w:hAnsi="Arial" w:cs="Arial"/>
          <w:bCs/>
          <w:color w:val="auto"/>
          <w:kern w:val="32"/>
          <w:sz w:val="22"/>
          <w:lang w:eastAsia="x-none"/>
        </w:rPr>
        <w:t xml:space="preserve">(две тысячи) </w:t>
      </w:r>
      <w:r w:rsidRPr="004909E3">
        <w:rPr>
          <w:rFonts w:ascii="Arial" w:eastAsia="Times New Roman" w:hAnsi="Arial" w:cs="Arial"/>
          <w:bCs/>
          <w:color w:val="auto"/>
          <w:kern w:val="32"/>
          <w:sz w:val="22"/>
          <w:lang w:val="x-none" w:eastAsia="x-none"/>
        </w:rPr>
        <w:t xml:space="preserve">рублей, за каждый утраченный (за исключением утраты в случае форс-мажора (пожар, наводнение и т.д.), подтвержденного соответствующими документами компетентных органов) бланк полиса обязательного страхования. </w:t>
      </w:r>
    </w:p>
    <w:p w14:paraId="35F6D036" w14:textId="3B1989B3" w:rsidR="00A93521" w:rsidRPr="004909E3" w:rsidRDefault="00A93521"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bCs/>
          <w:color w:val="auto"/>
          <w:kern w:val="32"/>
          <w:sz w:val="22"/>
          <w:lang w:eastAsia="x-none"/>
        </w:rPr>
        <w:t xml:space="preserve">8.22. В случае нарушения Страховым Агентом пункта </w:t>
      </w:r>
      <w:r w:rsidR="00E32E2C" w:rsidRPr="004909E3">
        <w:rPr>
          <w:rFonts w:ascii="Arial" w:eastAsia="Times New Roman" w:hAnsi="Arial" w:cs="Arial"/>
          <w:bCs/>
          <w:color w:val="auto"/>
          <w:kern w:val="32"/>
          <w:sz w:val="22"/>
          <w:lang w:eastAsia="x-none"/>
        </w:rPr>
        <w:t>6</w:t>
      </w:r>
      <w:r w:rsidRPr="004909E3">
        <w:rPr>
          <w:rFonts w:ascii="Arial" w:eastAsia="Times New Roman" w:hAnsi="Arial" w:cs="Arial"/>
          <w:bCs/>
          <w:color w:val="auto"/>
          <w:kern w:val="32"/>
          <w:sz w:val="22"/>
          <w:lang w:eastAsia="x-none"/>
        </w:rPr>
        <w:t xml:space="preserve">.1.5 Договора </w:t>
      </w:r>
      <w:r w:rsidRPr="004909E3">
        <w:rPr>
          <w:rFonts w:ascii="Arial" w:eastAsia="Times New Roman" w:hAnsi="Arial" w:cs="Arial"/>
          <w:sz w:val="22"/>
        </w:rPr>
        <w:t xml:space="preserve">ставка агентского вознаграждения по таким договорам страхования будет равна 0,01 % от размера страховой премии. </w:t>
      </w:r>
      <w:r w:rsidR="00EF57F7" w:rsidRPr="004909E3">
        <w:rPr>
          <w:rFonts w:ascii="Arial" w:eastAsia="Times New Roman" w:hAnsi="Arial" w:cs="Arial"/>
          <w:color w:val="auto"/>
          <w:sz w:val="22"/>
        </w:rPr>
        <w:t xml:space="preserve">Заключая </w:t>
      </w:r>
      <w:r w:rsidRPr="004909E3">
        <w:rPr>
          <w:rFonts w:ascii="Arial" w:eastAsia="Times New Roman" w:hAnsi="Arial" w:cs="Arial"/>
          <w:color w:val="auto"/>
          <w:sz w:val="22"/>
        </w:rPr>
        <w:t>Договор, Страховой Агент выражает свое согласие на осуществление Принципалом в одностороннем порядке действий по уменьшению причитающейся Страховому Агенту суммы вознаграждения, рассчитанной в соответствии с настоящим пунктом.</w:t>
      </w:r>
    </w:p>
    <w:p w14:paraId="589E7DB5" w14:textId="551A5A44" w:rsidR="00A93521" w:rsidRPr="004909E3" w:rsidRDefault="00A93521" w:rsidP="00A93521">
      <w:pPr>
        <w:spacing w:before="40" w:after="0" w:line="240" w:lineRule="auto"/>
        <w:ind w:right="0" w:firstLine="708"/>
        <w:rPr>
          <w:rFonts w:ascii="Arial" w:eastAsia="Times New Roman" w:hAnsi="Arial" w:cs="Arial"/>
          <w:color w:val="auto"/>
          <w:sz w:val="22"/>
        </w:rPr>
      </w:pPr>
      <w:r w:rsidRPr="004909E3">
        <w:rPr>
          <w:rFonts w:ascii="Arial" w:eastAsia="Times New Roman" w:hAnsi="Arial" w:cs="Arial"/>
          <w:color w:val="auto"/>
          <w:sz w:val="22"/>
        </w:rPr>
        <w:t xml:space="preserve">8.23. </w:t>
      </w:r>
      <w:r w:rsidRPr="004909E3">
        <w:rPr>
          <w:rFonts w:ascii="Arial" w:eastAsia="Times New Roman" w:hAnsi="Arial" w:cs="Arial"/>
          <w:bCs/>
          <w:color w:val="auto"/>
          <w:kern w:val="32"/>
          <w:sz w:val="22"/>
          <w:lang w:eastAsia="x-none"/>
        </w:rPr>
        <w:t xml:space="preserve">За нарушение Страховым Агентом сроков </w:t>
      </w:r>
      <w:r w:rsidRPr="004909E3">
        <w:rPr>
          <w:rFonts w:ascii="Arial" w:eastAsia="Times New Roman" w:hAnsi="Arial" w:cs="Arial"/>
          <w:color w:val="auto"/>
          <w:sz w:val="22"/>
        </w:rPr>
        <w:t xml:space="preserve">предоставления Принципалу оригиналов первичных документов, предусмотренных </w:t>
      </w:r>
      <w:r w:rsidRPr="004909E3">
        <w:rPr>
          <w:rFonts w:ascii="Arial" w:eastAsia="Times New Roman" w:hAnsi="Arial" w:cs="Arial"/>
          <w:bCs/>
          <w:color w:val="auto"/>
          <w:kern w:val="32"/>
          <w:sz w:val="22"/>
          <w:lang w:eastAsia="x-none"/>
        </w:rPr>
        <w:t>пунктом 6.1.4</w:t>
      </w:r>
      <w:r w:rsidR="00AB7AE2" w:rsidRPr="004909E3">
        <w:rPr>
          <w:rFonts w:ascii="Arial" w:eastAsia="Times New Roman" w:hAnsi="Arial" w:cs="Arial"/>
          <w:bCs/>
          <w:color w:val="auto"/>
          <w:kern w:val="32"/>
          <w:sz w:val="22"/>
          <w:lang w:eastAsia="x-none"/>
        </w:rPr>
        <w:t>3</w:t>
      </w:r>
      <w:r w:rsidRPr="004909E3">
        <w:rPr>
          <w:rFonts w:ascii="Arial" w:eastAsia="Times New Roman" w:hAnsi="Arial" w:cs="Arial"/>
          <w:bCs/>
          <w:color w:val="auto"/>
          <w:kern w:val="32"/>
          <w:sz w:val="22"/>
          <w:lang w:eastAsia="x-none"/>
        </w:rPr>
        <w:t xml:space="preserve"> Договора, </w:t>
      </w:r>
      <w:r w:rsidRPr="004909E3">
        <w:rPr>
          <w:rFonts w:ascii="Arial" w:eastAsia="Times New Roman" w:hAnsi="Arial" w:cs="Arial"/>
          <w:color w:val="auto"/>
          <w:sz w:val="22"/>
        </w:rPr>
        <w:t>Страховой Агент уплачивает Принципалу по его письменному требованию неустойку в размере 0,2% (ноль целых двух десятых процента) от суммы агентского вознаграждения по такому первичному документу за каждый день просрочки.</w:t>
      </w:r>
    </w:p>
    <w:p w14:paraId="53497DA4" w14:textId="77777777" w:rsidR="007641EE" w:rsidRPr="004909E3" w:rsidRDefault="0087603C" w:rsidP="00A93521">
      <w:pPr>
        <w:spacing w:after="0" w:line="259" w:lineRule="auto"/>
        <w:ind w:right="66"/>
        <w:rPr>
          <w:rFonts w:ascii="Arial" w:hAnsi="Arial" w:cs="Arial"/>
          <w:sz w:val="22"/>
        </w:rPr>
      </w:pPr>
      <w:r w:rsidRPr="004909E3">
        <w:rPr>
          <w:rFonts w:ascii="Arial" w:hAnsi="Arial" w:cs="Arial"/>
          <w:sz w:val="22"/>
        </w:rPr>
        <w:lastRenderedPageBreak/>
        <w:t xml:space="preserve"> </w:t>
      </w:r>
    </w:p>
    <w:p w14:paraId="4565E434" w14:textId="77777777" w:rsidR="00A93521" w:rsidRPr="004909E3" w:rsidRDefault="0087603C" w:rsidP="0095321B">
      <w:pPr>
        <w:pStyle w:val="1"/>
        <w:ind w:left="709" w:right="66"/>
        <w:jc w:val="both"/>
        <w:rPr>
          <w:rFonts w:ascii="Arial" w:hAnsi="Arial" w:cs="Arial"/>
          <w:sz w:val="22"/>
        </w:rPr>
      </w:pPr>
      <w:r w:rsidRPr="004909E3">
        <w:rPr>
          <w:rFonts w:ascii="Arial" w:hAnsi="Arial" w:cs="Arial"/>
          <w:sz w:val="22"/>
        </w:rPr>
        <w:t xml:space="preserve">9. </w:t>
      </w:r>
      <w:r w:rsidR="00A93521" w:rsidRPr="004909E3">
        <w:rPr>
          <w:rFonts w:ascii="Arial" w:hAnsi="Arial" w:cs="Arial"/>
          <w:sz w:val="22"/>
        </w:rPr>
        <w:t>Порядок оборота бланков строгой отчетности</w:t>
      </w:r>
    </w:p>
    <w:p w14:paraId="70F080BF" w14:textId="77777777" w:rsidR="00816131" w:rsidRPr="004909E3" w:rsidRDefault="00816131" w:rsidP="00816131">
      <w:pPr>
        <w:pStyle w:val="a7"/>
        <w:spacing w:before="120" w:after="0" w:line="240" w:lineRule="auto"/>
        <w:ind w:left="709" w:right="0" w:firstLine="0"/>
        <w:rPr>
          <w:rFonts w:ascii="Arial" w:eastAsia="Times New Roman" w:hAnsi="Arial" w:cs="Arial"/>
          <w:b/>
          <w:color w:val="auto"/>
          <w:sz w:val="22"/>
          <w:lang w:eastAsia="en-US"/>
        </w:rPr>
      </w:pPr>
      <w:r w:rsidRPr="004909E3">
        <w:rPr>
          <w:rFonts w:ascii="Arial" w:hAnsi="Arial" w:cs="Arial"/>
          <w:sz w:val="22"/>
        </w:rPr>
        <w:t xml:space="preserve">9.1. </w:t>
      </w:r>
      <w:r w:rsidRPr="004909E3">
        <w:rPr>
          <w:rFonts w:ascii="Arial" w:eastAsia="Times New Roman" w:hAnsi="Arial" w:cs="Arial"/>
          <w:b/>
          <w:color w:val="auto"/>
          <w:sz w:val="22"/>
          <w:lang w:eastAsia="en-US"/>
        </w:rPr>
        <w:t>Получение БСО Страховым Агентом</w:t>
      </w:r>
    </w:p>
    <w:p w14:paraId="558801C4" w14:textId="6F05CE86" w:rsidR="00A93521" w:rsidRPr="004909E3" w:rsidRDefault="00A93521" w:rsidP="00872EA9">
      <w:pPr>
        <w:pStyle w:val="a7"/>
        <w:numPr>
          <w:ilvl w:val="2"/>
          <w:numId w:val="29"/>
        </w:numPr>
        <w:spacing w:before="120" w:after="120" w:line="240" w:lineRule="auto"/>
        <w:ind w:left="0" w:right="0" w:firstLine="720"/>
        <w:rPr>
          <w:rFonts w:ascii="Arial" w:eastAsia="Times New Roman" w:hAnsi="Arial" w:cs="Arial"/>
          <w:color w:val="auto"/>
          <w:sz w:val="22"/>
          <w:lang w:eastAsia="en-US"/>
        </w:rPr>
      </w:pPr>
      <w:r w:rsidRPr="004909E3">
        <w:rPr>
          <w:rFonts w:ascii="Arial" w:eastAsia="Times New Roman" w:hAnsi="Arial" w:cs="Arial"/>
          <w:color w:val="auto"/>
          <w:sz w:val="22"/>
          <w:lang w:eastAsia="en-US"/>
        </w:rPr>
        <w:t xml:space="preserve">Страховой Агент имеет право получать БСО Принципала только по Акту приема-передачи бланков строгой отчетности (Приложение № </w:t>
      </w:r>
      <w:r w:rsidR="00A11CA2" w:rsidRPr="004909E3">
        <w:rPr>
          <w:rFonts w:ascii="Arial" w:eastAsia="Times New Roman" w:hAnsi="Arial" w:cs="Arial"/>
          <w:color w:val="auto"/>
          <w:sz w:val="22"/>
          <w:lang w:eastAsia="en-US"/>
        </w:rPr>
        <w:t>8</w:t>
      </w:r>
      <w:r w:rsidR="00215ED8" w:rsidRPr="004909E3">
        <w:rPr>
          <w:rFonts w:ascii="Arial" w:eastAsia="Times New Roman" w:hAnsi="Arial" w:cs="Arial"/>
          <w:color w:val="auto"/>
          <w:sz w:val="22"/>
          <w:lang w:eastAsia="en-US"/>
        </w:rPr>
        <w:t xml:space="preserve"> к Договору</w:t>
      </w:r>
      <w:r w:rsidRPr="004909E3">
        <w:rPr>
          <w:rFonts w:ascii="Arial" w:eastAsia="Times New Roman" w:hAnsi="Arial" w:cs="Arial"/>
          <w:color w:val="auto"/>
          <w:sz w:val="22"/>
          <w:lang w:eastAsia="en-US"/>
        </w:rPr>
        <w:t>) в количестве, установленном Принципалом.</w:t>
      </w:r>
    </w:p>
    <w:p w14:paraId="5DB8A913" w14:textId="71853D78" w:rsidR="00A93521" w:rsidRPr="004909E3" w:rsidRDefault="00A93521" w:rsidP="00872EA9">
      <w:pPr>
        <w:pStyle w:val="a7"/>
        <w:numPr>
          <w:ilvl w:val="2"/>
          <w:numId w:val="29"/>
        </w:numPr>
        <w:spacing w:before="120" w:after="120" w:line="240" w:lineRule="auto"/>
        <w:ind w:left="0" w:right="0" w:firstLine="720"/>
        <w:rPr>
          <w:rFonts w:ascii="Arial" w:eastAsia="Times New Roman" w:hAnsi="Arial" w:cs="Arial"/>
          <w:color w:val="auto"/>
          <w:sz w:val="22"/>
          <w:lang w:eastAsia="en-US"/>
        </w:rPr>
      </w:pPr>
      <w:r w:rsidRPr="004909E3">
        <w:rPr>
          <w:rFonts w:ascii="Arial" w:eastAsia="Times New Roman" w:hAnsi="Arial" w:cs="Arial"/>
          <w:color w:val="auto"/>
          <w:sz w:val="22"/>
          <w:lang w:eastAsia="en-US"/>
        </w:rPr>
        <w:t>Передача бланков строгой отчетности лицам, состоящим в трудовых отношениях со Страховым Агентом (работникам Страхового Агента)</w:t>
      </w:r>
      <w:r w:rsidR="00E32E2C" w:rsidRPr="004909E3">
        <w:rPr>
          <w:rFonts w:ascii="Arial" w:eastAsia="Times New Roman" w:hAnsi="Arial" w:cs="Arial"/>
          <w:color w:val="auto"/>
          <w:sz w:val="22"/>
          <w:lang w:eastAsia="en-US"/>
        </w:rPr>
        <w:t>,</w:t>
      </w:r>
      <w:r w:rsidRPr="004909E3">
        <w:rPr>
          <w:rFonts w:ascii="Arial" w:eastAsia="Times New Roman" w:hAnsi="Arial" w:cs="Arial"/>
          <w:color w:val="auto"/>
          <w:sz w:val="22"/>
          <w:lang w:eastAsia="en-US"/>
        </w:rPr>
        <w:t xml:space="preserve"> осуществляется строго по акту приема-передачи бланков строгой отчетности с указанием, в том числе наименования Принципала, Страхового Агента, видов бланков, их серии и номера. </w:t>
      </w:r>
    </w:p>
    <w:p w14:paraId="103B14D3" w14:textId="4CD0D321" w:rsidR="00A93521" w:rsidRPr="004909E3" w:rsidRDefault="00A93521" w:rsidP="00872EA9">
      <w:pPr>
        <w:pStyle w:val="a7"/>
        <w:numPr>
          <w:ilvl w:val="2"/>
          <w:numId w:val="29"/>
        </w:numPr>
        <w:spacing w:before="120" w:after="120" w:line="240" w:lineRule="auto"/>
        <w:ind w:left="0" w:right="0" w:firstLine="720"/>
        <w:rPr>
          <w:rFonts w:ascii="Arial" w:eastAsia="Times New Roman" w:hAnsi="Arial" w:cs="Arial"/>
          <w:color w:val="auto"/>
          <w:sz w:val="22"/>
          <w:lang w:eastAsia="en-US"/>
        </w:rPr>
      </w:pPr>
      <w:r w:rsidRPr="004909E3">
        <w:rPr>
          <w:rFonts w:ascii="Arial" w:eastAsia="Times New Roman" w:hAnsi="Arial" w:cs="Arial"/>
          <w:color w:val="auto"/>
          <w:sz w:val="22"/>
          <w:lang w:eastAsia="en-US"/>
        </w:rPr>
        <w:t>Передача Страховому Агенту бланков строгой отчетности лицам,</w:t>
      </w:r>
      <w:r w:rsidR="00816131" w:rsidRPr="004909E3">
        <w:rPr>
          <w:rFonts w:ascii="Arial" w:eastAsia="Times New Roman" w:hAnsi="Arial" w:cs="Arial"/>
          <w:color w:val="auto"/>
          <w:sz w:val="22"/>
          <w:lang w:eastAsia="en-US"/>
        </w:rPr>
        <w:t xml:space="preserve"> кроме лиц, указанных в пункте 9</w:t>
      </w:r>
      <w:r w:rsidRPr="004909E3">
        <w:rPr>
          <w:rFonts w:ascii="Arial" w:eastAsia="Times New Roman" w:hAnsi="Arial" w:cs="Arial"/>
          <w:color w:val="auto"/>
          <w:sz w:val="22"/>
          <w:lang w:eastAsia="en-US"/>
        </w:rPr>
        <w:t>.1.2. Договора</w:t>
      </w:r>
      <w:r w:rsidR="00E32E2C" w:rsidRPr="004909E3">
        <w:rPr>
          <w:rFonts w:ascii="Arial" w:eastAsia="Times New Roman" w:hAnsi="Arial" w:cs="Arial"/>
          <w:color w:val="auto"/>
          <w:sz w:val="22"/>
          <w:lang w:eastAsia="en-US"/>
        </w:rPr>
        <w:t>,</w:t>
      </w:r>
      <w:r w:rsidRPr="004909E3">
        <w:rPr>
          <w:rFonts w:ascii="Arial" w:eastAsia="Times New Roman" w:hAnsi="Arial" w:cs="Arial"/>
          <w:color w:val="auto"/>
          <w:sz w:val="22"/>
          <w:lang w:eastAsia="en-US"/>
        </w:rPr>
        <w:t xml:space="preserve"> не допускается.  </w:t>
      </w:r>
    </w:p>
    <w:p w14:paraId="459A8ABD" w14:textId="77777777" w:rsidR="00A93521" w:rsidRPr="004909E3" w:rsidRDefault="00A93521" w:rsidP="00872EA9">
      <w:pPr>
        <w:pStyle w:val="a7"/>
        <w:numPr>
          <w:ilvl w:val="1"/>
          <w:numId w:val="29"/>
        </w:numPr>
        <w:spacing w:before="120" w:after="120" w:line="240" w:lineRule="auto"/>
        <w:ind w:right="0" w:hanging="191"/>
        <w:rPr>
          <w:rFonts w:ascii="Arial" w:eastAsia="Times New Roman" w:hAnsi="Arial" w:cs="Arial"/>
          <w:b/>
          <w:color w:val="auto"/>
          <w:sz w:val="22"/>
          <w:lang w:eastAsia="en-US"/>
        </w:rPr>
      </w:pPr>
      <w:r w:rsidRPr="004909E3">
        <w:rPr>
          <w:rFonts w:ascii="Arial" w:eastAsia="Times New Roman" w:hAnsi="Arial" w:cs="Arial"/>
          <w:b/>
          <w:color w:val="auto"/>
          <w:sz w:val="22"/>
          <w:lang w:eastAsia="en-US"/>
        </w:rPr>
        <w:t>Хранение БСО Страховым Агентом</w:t>
      </w:r>
    </w:p>
    <w:p w14:paraId="54C95551" w14:textId="77777777" w:rsidR="00A93521" w:rsidRPr="004909E3" w:rsidRDefault="00A93521" w:rsidP="00872EA9">
      <w:pPr>
        <w:pStyle w:val="a7"/>
        <w:numPr>
          <w:ilvl w:val="2"/>
          <w:numId w:val="29"/>
        </w:numPr>
        <w:tabs>
          <w:tab w:val="left" w:pos="0"/>
        </w:tabs>
        <w:overflowPunct w:val="0"/>
        <w:autoSpaceDE w:val="0"/>
        <w:autoSpaceDN w:val="0"/>
        <w:adjustRightInd w:val="0"/>
        <w:spacing w:before="120" w:after="120" w:line="240" w:lineRule="auto"/>
        <w:ind w:left="0" w:right="0" w:firstLine="720"/>
        <w:rPr>
          <w:rFonts w:ascii="Arial" w:eastAsia="Times New Roman" w:hAnsi="Arial" w:cs="Arial"/>
          <w:sz w:val="22"/>
        </w:rPr>
      </w:pPr>
      <w:r w:rsidRPr="004909E3">
        <w:rPr>
          <w:rFonts w:ascii="Arial" w:eastAsia="Times New Roman" w:hAnsi="Arial" w:cs="Arial"/>
          <w:sz w:val="22"/>
        </w:rPr>
        <w:t>Ответственность Страхового Агента за сохранность БСО наступает с момента подписания им Акта приема-передачи бланков строгой отчетности.</w:t>
      </w:r>
    </w:p>
    <w:p w14:paraId="4ADAEA67" w14:textId="77777777"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20"/>
        <w:contextualSpacing/>
        <w:rPr>
          <w:rFonts w:ascii="Arial" w:eastAsia="Times New Roman" w:hAnsi="Arial" w:cs="Arial"/>
          <w:sz w:val="22"/>
        </w:rPr>
      </w:pPr>
      <w:r w:rsidRPr="004909E3">
        <w:rPr>
          <w:rFonts w:ascii="Arial" w:eastAsia="Times New Roman" w:hAnsi="Arial" w:cs="Arial"/>
          <w:sz w:val="22"/>
        </w:rPr>
        <w:t>Страховой Агент обязан обеспечить надлежащее хранение БСО. БСО, в том числе испорченные (до момента их передачи Принципалу), должны храниться в закрытом шкафу (желательно металлическом, либо в сейфе). Ключ от шкафа (сейфа) должен храниться только у Страхового Агента.</w:t>
      </w:r>
    </w:p>
    <w:p w14:paraId="4B5F536C" w14:textId="77777777"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Страховой Агент обязан не оставлять БСО и/или ключи от шкафа (сейфа), где хранятся БСО, в местах / в помещениях, к которым имеют доступ третьи лица. В случае потери ключа от шкафа (сейфа), Страховой Агент обязан принять меры к своевременной замене замка.</w:t>
      </w:r>
    </w:p>
    <w:p w14:paraId="2310468E" w14:textId="77777777"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При возникновении или угрозе возникновения чрезвычайных ситуаций природного и/или техногенного характера, противоправных действий третьих лиц, в результате которых может произойти порча или утрата БСО, Страховой Агент обязан принять меры по эвакуации БСО в безопасное место и обеспечить их охрану.</w:t>
      </w:r>
    </w:p>
    <w:p w14:paraId="426F73C7" w14:textId="77777777" w:rsidR="00A93521" w:rsidRPr="004909E3" w:rsidRDefault="00A93521" w:rsidP="00872EA9">
      <w:pPr>
        <w:numPr>
          <w:ilvl w:val="1"/>
          <w:numId w:val="29"/>
        </w:numPr>
        <w:spacing w:before="120" w:after="120" w:line="240" w:lineRule="auto"/>
        <w:ind w:left="0" w:right="0" w:firstLine="709"/>
        <w:contextualSpacing/>
        <w:rPr>
          <w:rFonts w:ascii="Arial" w:eastAsia="Times New Roman" w:hAnsi="Arial" w:cs="Arial"/>
          <w:b/>
          <w:color w:val="auto"/>
          <w:sz w:val="22"/>
          <w:lang w:eastAsia="en-US"/>
        </w:rPr>
      </w:pPr>
      <w:r w:rsidRPr="004909E3">
        <w:rPr>
          <w:rFonts w:ascii="Arial" w:eastAsia="Times New Roman" w:hAnsi="Arial" w:cs="Arial"/>
          <w:b/>
          <w:color w:val="auto"/>
          <w:sz w:val="22"/>
          <w:lang w:eastAsia="en-US"/>
        </w:rPr>
        <w:t>Возврат Страховым Агентом неиспользованных БСО</w:t>
      </w:r>
    </w:p>
    <w:p w14:paraId="48B969FE" w14:textId="02407AEC"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Страховой Агент обязан возвратить Принципалу неиспользованные БСО </w:t>
      </w:r>
      <w:r w:rsidRPr="004909E3">
        <w:rPr>
          <w:rFonts w:ascii="Arial" w:eastAsia="Times New Roman" w:hAnsi="Arial" w:cs="Arial"/>
          <w:color w:val="auto"/>
          <w:sz w:val="22"/>
          <w:lang w:eastAsia="en-US"/>
        </w:rPr>
        <w:t xml:space="preserve">по Акту приема-передачи бланков строгой отчетности (Приложение № </w:t>
      </w:r>
      <w:r w:rsidR="00A11CA2" w:rsidRPr="004909E3">
        <w:rPr>
          <w:rFonts w:ascii="Arial" w:eastAsia="Times New Roman" w:hAnsi="Arial" w:cs="Arial"/>
          <w:color w:val="auto"/>
          <w:sz w:val="22"/>
          <w:lang w:eastAsia="en-US"/>
        </w:rPr>
        <w:t>8</w:t>
      </w:r>
      <w:r w:rsidR="00215ED8" w:rsidRPr="004909E3">
        <w:rPr>
          <w:rFonts w:ascii="Arial" w:eastAsia="Times New Roman" w:hAnsi="Arial" w:cs="Arial"/>
          <w:color w:val="auto"/>
          <w:sz w:val="22"/>
          <w:lang w:eastAsia="en-US"/>
        </w:rPr>
        <w:t xml:space="preserve"> к Договору</w:t>
      </w:r>
      <w:r w:rsidRPr="004909E3">
        <w:rPr>
          <w:rFonts w:ascii="Arial" w:eastAsia="Times New Roman" w:hAnsi="Arial" w:cs="Arial"/>
          <w:color w:val="auto"/>
          <w:sz w:val="22"/>
          <w:lang w:eastAsia="en-US"/>
        </w:rPr>
        <w:t>)</w:t>
      </w:r>
      <w:r w:rsidRPr="004909E3">
        <w:rPr>
          <w:rFonts w:ascii="Arial" w:eastAsia="Times New Roman" w:hAnsi="Arial" w:cs="Arial"/>
          <w:sz w:val="22"/>
        </w:rPr>
        <w:t xml:space="preserve">, со дня получения которых прошло 3 (три) месяца. Ответственность Страхового Агента за невозврат БСО возникает по истечении 5 (пяти) рабочих дней со дня окончания 3-месячного срока нахождения БСО у Страхового Агента. </w:t>
      </w:r>
    </w:p>
    <w:p w14:paraId="0C2400CE" w14:textId="087CF8F5"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Кроме оснований возврата неиспользо</w:t>
      </w:r>
      <w:r w:rsidR="00816131" w:rsidRPr="004909E3">
        <w:rPr>
          <w:rFonts w:ascii="Arial" w:eastAsia="Times New Roman" w:hAnsi="Arial" w:cs="Arial"/>
          <w:sz w:val="22"/>
        </w:rPr>
        <w:t>ванных БСО, указанных в пункте 9</w:t>
      </w:r>
      <w:r w:rsidRPr="004909E3">
        <w:rPr>
          <w:rFonts w:ascii="Arial" w:eastAsia="Times New Roman" w:hAnsi="Arial" w:cs="Arial"/>
          <w:sz w:val="22"/>
        </w:rPr>
        <w:t>.3.1</w:t>
      </w:r>
      <w:r w:rsidR="00C53DB4" w:rsidRPr="004909E3">
        <w:rPr>
          <w:rFonts w:ascii="Arial" w:eastAsia="Times New Roman" w:hAnsi="Arial" w:cs="Arial"/>
          <w:sz w:val="22"/>
        </w:rPr>
        <w:t xml:space="preserve"> Договора</w:t>
      </w:r>
      <w:r w:rsidRPr="004909E3">
        <w:rPr>
          <w:rFonts w:ascii="Arial" w:eastAsia="Times New Roman" w:hAnsi="Arial" w:cs="Arial"/>
          <w:sz w:val="22"/>
        </w:rPr>
        <w:t xml:space="preserve">, Страховой Агент обязан возвратить Принципалу неиспользованные БСО </w:t>
      </w:r>
      <w:r w:rsidRPr="004909E3">
        <w:rPr>
          <w:rFonts w:ascii="Arial" w:eastAsia="Times New Roman" w:hAnsi="Arial" w:cs="Arial"/>
          <w:color w:val="auto"/>
          <w:sz w:val="22"/>
          <w:lang w:eastAsia="en-US"/>
        </w:rPr>
        <w:t xml:space="preserve">по Акту приема-передачи бланков строгой отчетности (Приложение № </w:t>
      </w:r>
      <w:r w:rsidR="00A11CA2" w:rsidRPr="004909E3">
        <w:rPr>
          <w:rFonts w:ascii="Arial" w:eastAsia="Times New Roman" w:hAnsi="Arial" w:cs="Arial"/>
          <w:color w:val="auto"/>
          <w:sz w:val="22"/>
          <w:lang w:eastAsia="en-US"/>
        </w:rPr>
        <w:t>8</w:t>
      </w:r>
      <w:r w:rsidR="00215ED8" w:rsidRPr="004909E3">
        <w:rPr>
          <w:rFonts w:ascii="Arial" w:eastAsia="Times New Roman" w:hAnsi="Arial" w:cs="Arial"/>
          <w:color w:val="auto"/>
          <w:sz w:val="22"/>
          <w:lang w:eastAsia="en-US"/>
        </w:rPr>
        <w:t xml:space="preserve"> к Договору</w:t>
      </w:r>
      <w:r w:rsidRPr="004909E3">
        <w:rPr>
          <w:rFonts w:ascii="Arial" w:eastAsia="Times New Roman" w:hAnsi="Arial" w:cs="Arial"/>
          <w:color w:val="auto"/>
          <w:sz w:val="22"/>
          <w:lang w:eastAsia="en-US"/>
        </w:rPr>
        <w:t>)</w:t>
      </w:r>
      <w:r w:rsidRPr="004909E3">
        <w:rPr>
          <w:rFonts w:ascii="Arial" w:eastAsia="Times New Roman" w:hAnsi="Arial" w:cs="Arial"/>
          <w:sz w:val="22"/>
        </w:rPr>
        <w:t xml:space="preserve"> при получении от Принципала уведомления (любым способом: по e-mail, смс-уведомлением</w:t>
      </w:r>
      <w:r w:rsidR="00DA782E" w:rsidRPr="004909E3">
        <w:rPr>
          <w:rFonts w:ascii="Arial" w:eastAsia="Times New Roman" w:hAnsi="Arial" w:cs="Arial"/>
          <w:sz w:val="22"/>
        </w:rPr>
        <w:t>,</w:t>
      </w:r>
      <w:r w:rsidR="00B725D5" w:rsidRPr="004909E3">
        <w:rPr>
          <w:rFonts w:ascii="Arial" w:eastAsia="Times New Roman" w:hAnsi="Arial" w:cs="Arial"/>
          <w:sz w:val="22"/>
        </w:rPr>
        <w:t xml:space="preserve"> </w:t>
      </w:r>
      <w:r w:rsidRPr="004909E3">
        <w:rPr>
          <w:rFonts w:ascii="Arial" w:eastAsia="Times New Roman" w:hAnsi="Arial" w:cs="Arial"/>
          <w:sz w:val="22"/>
        </w:rPr>
        <w:t>письменным уведомлением на адрес Страхового Агента) о необходимости возврата БСО в следующих случаях:</w:t>
      </w:r>
    </w:p>
    <w:p w14:paraId="5C3F95E8" w14:textId="10F5B0DC" w:rsidR="00A93521" w:rsidRPr="004909E3" w:rsidRDefault="00A93521" w:rsidP="00872EA9">
      <w:pPr>
        <w:numPr>
          <w:ilvl w:val="0"/>
          <w:numId w:val="27"/>
        </w:numPr>
        <w:tabs>
          <w:tab w:val="left" w:pos="1134"/>
        </w:tabs>
        <w:spacing w:before="120" w:after="120" w:line="240" w:lineRule="auto"/>
        <w:ind w:left="0" w:right="0" w:firstLine="709"/>
        <w:contextualSpacing/>
        <w:rPr>
          <w:rFonts w:ascii="Arial" w:eastAsia="Times New Roman" w:hAnsi="Arial" w:cs="Arial"/>
          <w:color w:val="auto"/>
          <w:sz w:val="22"/>
          <w:lang w:eastAsia="en-US"/>
        </w:rPr>
      </w:pPr>
      <w:r w:rsidRPr="004909E3">
        <w:rPr>
          <w:rFonts w:ascii="Arial" w:eastAsia="Times New Roman" w:hAnsi="Arial" w:cs="Arial"/>
          <w:color w:val="auto"/>
          <w:sz w:val="22"/>
          <w:lang w:eastAsia="en-US"/>
        </w:rPr>
        <w:t>при расторжении (в том числе досрочном) агентского договора – в течение 2 (двух) рабочих дней со дня расторжения договора;</w:t>
      </w:r>
    </w:p>
    <w:p w14:paraId="0E66D288" w14:textId="3D678BEC" w:rsidR="00A93521" w:rsidRPr="004909E3" w:rsidRDefault="00A93521" w:rsidP="00872EA9">
      <w:pPr>
        <w:numPr>
          <w:ilvl w:val="0"/>
          <w:numId w:val="27"/>
        </w:numPr>
        <w:tabs>
          <w:tab w:val="left" w:pos="1134"/>
        </w:tabs>
        <w:spacing w:before="120" w:after="120" w:line="240" w:lineRule="auto"/>
        <w:ind w:left="0" w:right="0" w:firstLine="709"/>
        <w:contextualSpacing/>
        <w:rPr>
          <w:rFonts w:ascii="Arial" w:eastAsia="Times New Roman" w:hAnsi="Arial" w:cs="Arial"/>
          <w:color w:val="auto"/>
          <w:sz w:val="22"/>
          <w:lang w:eastAsia="en-US"/>
        </w:rPr>
      </w:pPr>
      <w:r w:rsidRPr="004909E3">
        <w:rPr>
          <w:rFonts w:ascii="Arial" w:eastAsia="Times New Roman" w:hAnsi="Arial" w:cs="Arial"/>
          <w:color w:val="auto"/>
          <w:sz w:val="22"/>
          <w:lang w:eastAsia="en-US"/>
        </w:rPr>
        <w:t>при ограничении, приостановлении или отзыве лицензии на осуществление страховой деятельности</w:t>
      </w:r>
      <w:r w:rsidR="00F16B0C" w:rsidRPr="004909E3">
        <w:rPr>
          <w:rFonts w:ascii="Arial" w:eastAsia="Times New Roman" w:hAnsi="Arial" w:cs="Arial"/>
          <w:color w:val="auto"/>
          <w:sz w:val="22"/>
          <w:lang w:eastAsia="en-US"/>
        </w:rPr>
        <w:t>;</w:t>
      </w:r>
    </w:p>
    <w:p w14:paraId="19A75871" w14:textId="77777777" w:rsidR="00A93521" w:rsidRPr="004909E3" w:rsidRDefault="00A93521" w:rsidP="00872EA9">
      <w:pPr>
        <w:numPr>
          <w:ilvl w:val="0"/>
          <w:numId w:val="27"/>
        </w:numPr>
        <w:tabs>
          <w:tab w:val="left" w:pos="1134"/>
        </w:tabs>
        <w:spacing w:before="120" w:after="120" w:line="240" w:lineRule="auto"/>
        <w:ind w:left="0" w:right="0" w:firstLine="709"/>
        <w:contextualSpacing/>
        <w:rPr>
          <w:rFonts w:ascii="Arial" w:eastAsia="Times New Roman" w:hAnsi="Arial" w:cs="Arial"/>
          <w:color w:val="auto"/>
          <w:sz w:val="22"/>
          <w:lang w:eastAsia="en-US"/>
        </w:rPr>
      </w:pPr>
      <w:r w:rsidRPr="004909E3">
        <w:rPr>
          <w:rFonts w:ascii="Arial" w:eastAsia="Times New Roman" w:hAnsi="Arial" w:cs="Arial"/>
          <w:color w:val="auto"/>
          <w:sz w:val="22"/>
          <w:lang w:eastAsia="en-US"/>
        </w:rPr>
        <w:t xml:space="preserve">при вынесении решения Президиумом РСА о запрещенных бланках обязательного страхования к использованию для </w:t>
      </w:r>
      <w:r w:rsidRPr="004909E3">
        <w:rPr>
          <w:rFonts w:ascii="Arial" w:eastAsia="Times New Roman" w:hAnsi="Arial" w:cs="Arial"/>
          <w:sz w:val="22"/>
        </w:rPr>
        <w:t xml:space="preserve">заключения договоров обязательного страхования, внесения в них изменений и выдачи дубликатов </w:t>
      </w:r>
      <w:r w:rsidRPr="004909E3">
        <w:rPr>
          <w:rFonts w:ascii="Arial" w:eastAsia="Times New Roman" w:hAnsi="Arial" w:cs="Arial"/>
          <w:color w:val="auto"/>
          <w:sz w:val="22"/>
          <w:lang w:eastAsia="en-US"/>
        </w:rPr>
        <w:t>– в течение 3 (трех) рабочих дней с момента получения уведомления Принципала, но не позднее 6 (шести) месяцев после даты, с которой Президиум РСА установлен запрет на использование данных бланков.</w:t>
      </w:r>
    </w:p>
    <w:p w14:paraId="43F8A0E5" w14:textId="77777777" w:rsidR="00A93521" w:rsidRPr="004909E3" w:rsidRDefault="00A93521" w:rsidP="00872EA9">
      <w:pPr>
        <w:numPr>
          <w:ilvl w:val="0"/>
          <w:numId w:val="27"/>
        </w:numPr>
        <w:tabs>
          <w:tab w:val="left" w:pos="1134"/>
        </w:tabs>
        <w:spacing w:before="120" w:after="120" w:line="240" w:lineRule="auto"/>
        <w:ind w:left="0" w:right="0" w:firstLine="709"/>
        <w:contextualSpacing/>
        <w:rPr>
          <w:rFonts w:ascii="Arial" w:eastAsia="Times New Roman" w:hAnsi="Arial" w:cs="Arial"/>
          <w:color w:val="auto"/>
          <w:sz w:val="22"/>
          <w:lang w:eastAsia="en-US"/>
        </w:rPr>
      </w:pPr>
      <w:r w:rsidRPr="004909E3">
        <w:rPr>
          <w:rFonts w:ascii="Arial" w:eastAsia="Times New Roman" w:hAnsi="Arial" w:cs="Arial"/>
          <w:color w:val="auto"/>
          <w:sz w:val="22"/>
          <w:lang w:eastAsia="en-US"/>
        </w:rPr>
        <w:t>в иных случаях, по требованию Принципала (в том числе в случае отмены действия БСО) – в течение 3 (трех) рабочих дней с момента получения уведомления Принципала.</w:t>
      </w:r>
    </w:p>
    <w:p w14:paraId="344153B9" w14:textId="7BE83563"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color w:val="auto"/>
          <w:sz w:val="22"/>
          <w:lang w:eastAsia="en-US"/>
        </w:rPr>
      </w:pPr>
      <w:r w:rsidRPr="004909E3">
        <w:rPr>
          <w:rFonts w:ascii="Arial" w:eastAsia="Times New Roman" w:hAnsi="Arial" w:cs="Arial"/>
          <w:sz w:val="22"/>
        </w:rPr>
        <w:t>Ответственность Страхового Агента за невозврат БСО</w:t>
      </w:r>
      <w:r w:rsidR="00816131" w:rsidRPr="004909E3">
        <w:rPr>
          <w:rFonts w:ascii="Arial" w:eastAsia="Times New Roman" w:hAnsi="Arial" w:cs="Arial"/>
          <w:sz w:val="22"/>
        </w:rPr>
        <w:t xml:space="preserve"> в соответствии с п.9</w:t>
      </w:r>
      <w:r w:rsidRPr="004909E3">
        <w:rPr>
          <w:rFonts w:ascii="Arial" w:eastAsia="Times New Roman" w:hAnsi="Arial" w:cs="Arial"/>
          <w:sz w:val="22"/>
        </w:rPr>
        <w:t xml:space="preserve">.3.2. </w:t>
      </w:r>
      <w:r w:rsidR="00F16B0C" w:rsidRPr="004909E3">
        <w:rPr>
          <w:rFonts w:ascii="Arial" w:eastAsia="Times New Roman" w:hAnsi="Arial" w:cs="Arial"/>
          <w:sz w:val="22"/>
        </w:rPr>
        <w:t xml:space="preserve">Договора </w:t>
      </w:r>
      <w:r w:rsidRPr="004909E3">
        <w:rPr>
          <w:rFonts w:ascii="Arial" w:eastAsia="Times New Roman" w:hAnsi="Arial" w:cs="Arial"/>
          <w:sz w:val="22"/>
        </w:rPr>
        <w:t>возникает по истечении колич</w:t>
      </w:r>
      <w:r w:rsidR="00816131" w:rsidRPr="004909E3">
        <w:rPr>
          <w:rFonts w:ascii="Arial" w:eastAsia="Times New Roman" w:hAnsi="Arial" w:cs="Arial"/>
          <w:sz w:val="22"/>
        </w:rPr>
        <w:t>ества дней, указанных в пункте 9</w:t>
      </w:r>
      <w:r w:rsidRPr="004909E3">
        <w:rPr>
          <w:rFonts w:ascii="Arial" w:eastAsia="Times New Roman" w:hAnsi="Arial" w:cs="Arial"/>
          <w:sz w:val="22"/>
        </w:rPr>
        <w:t xml:space="preserve">.3.2. </w:t>
      </w:r>
      <w:r w:rsidR="00F16B0C" w:rsidRPr="004909E3">
        <w:rPr>
          <w:rFonts w:ascii="Arial" w:eastAsia="Times New Roman" w:hAnsi="Arial" w:cs="Arial"/>
          <w:sz w:val="22"/>
        </w:rPr>
        <w:t xml:space="preserve">Договора, </w:t>
      </w:r>
      <w:r w:rsidRPr="004909E3">
        <w:rPr>
          <w:rFonts w:ascii="Arial" w:eastAsia="Times New Roman" w:hAnsi="Arial" w:cs="Arial"/>
          <w:sz w:val="22"/>
        </w:rPr>
        <w:t xml:space="preserve">со дня получения Страховым Агентом от Принципала уведомления (в любой форме) о необходимости возврата БСО. </w:t>
      </w:r>
    </w:p>
    <w:p w14:paraId="4935B493" w14:textId="77777777" w:rsidR="00A93521" w:rsidRPr="004909E3" w:rsidRDefault="00A93521" w:rsidP="00872EA9">
      <w:pPr>
        <w:numPr>
          <w:ilvl w:val="1"/>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b/>
          <w:color w:val="auto"/>
          <w:sz w:val="22"/>
          <w:lang w:eastAsia="en-US"/>
        </w:rPr>
      </w:pPr>
      <w:r w:rsidRPr="004909E3">
        <w:rPr>
          <w:rFonts w:ascii="Arial" w:eastAsia="Times New Roman" w:hAnsi="Arial" w:cs="Arial"/>
          <w:b/>
          <w:color w:val="auto"/>
          <w:sz w:val="22"/>
          <w:lang w:eastAsia="en-US"/>
        </w:rPr>
        <w:t>Порча Страховым Агентом БСО</w:t>
      </w:r>
    </w:p>
    <w:p w14:paraId="2C5D5979" w14:textId="1703B894"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В случаях порчи БСО Страховой Агент обязан уведомить о данном факте (с указанием серий и номеров БСО) Принципала не позднее </w:t>
      </w:r>
      <w:r w:rsidRPr="004909E3">
        <w:rPr>
          <w:rFonts w:ascii="Arial" w:eastAsia="Times New Roman" w:hAnsi="Arial" w:cs="Arial"/>
          <w:b/>
          <w:sz w:val="22"/>
        </w:rPr>
        <w:t>одних суток</w:t>
      </w:r>
      <w:r w:rsidRPr="004909E3">
        <w:rPr>
          <w:rFonts w:ascii="Arial" w:eastAsia="Times New Roman" w:hAnsi="Arial" w:cs="Arial"/>
          <w:sz w:val="22"/>
        </w:rPr>
        <w:t xml:space="preserve">. Не реже чем раз в месяц Страховой Агент обязан обеспечить возврат испорченных БСО (в одном экземпляре – для однослойных бланков страховых полисов и в двух экземпляров (первый и второй лист) – для </w:t>
      </w:r>
      <w:r w:rsidRPr="004909E3">
        <w:rPr>
          <w:rFonts w:ascii="Arial" w:eastAsia="Times New Roman" w:hAnsi="Arial" w:cs="Arial"/>
          <w:sz w:val="22"/>
        </w:rPr>
        <w:lastRenderedPageBreak/>
        <w:t>двухслойных бланков страховых полисов), как при заключении договоров, так и без заключения договоров по Акту об утерянных и испорченных БСО</w:t>
      </w:r>
      <w:r w:rsidR="00816131" w:rsidRPr="004909E3">
        <w:rPr>
          <w:rFonts w:ascii="Arial" w:eastAsia="Times New Roman" w:hAnsi="Arial" w:cs="Arial"/>
          <w:sz w:val="22"/>
        </w:rPr>
        <w:t xml:space="preserve"> (Приложение № 5</w:t>
      </w:r>
      <w:r w:rsidR="00215ED8" w:rsidRPr="004909E3">
        <w:rPr>
          <w:rFonts w:ascii="Arial" w:eastAsia="Times New Roman" w:hAnsi="Arial" w:cs="Arial"/>
          <w:sz w:val="22"/>
        </w:rPr>
        <w:t xml:space="preserve"> к Договору</w:t>
      </w:r>
      <w:r w:rsidRPr="004909E3">
        <w:rPr>
          <w:rFonts w:ascii="Arial" w:eastAsia="Times New Roman" w:hAnsi="Arial" w:cs="Arial"/>
          <w:sz w:val="22"/>
        </w:rPr>
        <w:t>).</w:t>
      </w:r>
    </w:p>
    <w:p w14:paraId="143E4A48" w14:textId="77777777"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При возврате испорченных БСО Страховой Агент обязан предоставить все страницы и экземпляры БСО. В случае возврата испорченного бланка в неполном комплекте (не со всеми страницами или не со всеми экземплярами) данный бланк признается Принципалом утраченным.</w:t>
      </w:r>
    </w:p>
    <w:p w14:paraId="34B45F09" w14:textId="77777777" w:rsidR="00A93521" w:rsidRPr="004909E3"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Испорченные БСО, номера и/или серии которых невозможно идентифицировать, признаются Принципалом утраченными.</w:t>
      </w:r>
    </w:p>
    <w:p w14:paraId="06AE9C90" w14:textId="77777777" w:rsidR="00A93521" w:rsidRPr="004909E3" w:rsidRDefault="00A93521" w:rsidP="00F01BF0">
      <w:pPr>
        <w:pStyle w:val="a7"/>
        <w:numPr>
          <w:ilvl w:val="1"/>
          <w:numId w:val="29"/>
        </w:numPr>
        <w:tabs>
          <w:tab w:val="left" w:pos="993"/>
        </w:tabs>
        <w:overflowPunct w:val="0"/>
        <w:autoSpaceDE w:val="0"/>
        <w:autoSpaceDN w:val="0"/>
        <w:adjustRightInd w:val="0"/>
        <w:spacing w:before="120" w:after="120" w:line="240" w:lineRule="auto"/>
        <w:ind w:right="0" w:hanging="191"/>
        <w:rPr>
          <w:rFonts w:ascii="Arial" w:eastAsia="Times New Roman" w:hAnsi="Arial" w:cs="Arial"/>
          <w:vanish/>
          <w:sz w:val="22"/>
        </w:rPr>
      </w:pPr>
      <w:r w:rsidRPr="004909E3">
        <w:rPr>
          <w:rFonts w:ascii="Arial" w:eastAsia="Times New Roman" w:hAnsi="Arial" w:cs="Arial"/>
          <w:b/>
          <w:color w:val="auto"/>
          <w:sz w:val="22"/>
          <w:lang w:eastAsia="en-US"/>
        </w:rPr>
        <w:t>Утрата или хищение БСО</w:t>
      </w:r>
    </w:p>
    <w:p w14:paraId="0745C4CD" w14:textId="77777777" w:rsidR="00F16B0C" w:rsidRPr="004909E3" w:rsidRDefault="00F16B0C" w:rsidP="00872EA9">
      <w:pPr>
        <w:numPr>
          <w:ilvl w:val="2"/>
          <w:numId w:val="29"/>
        </w:numPr>
        <w:overflowPunct w:val="0"/>
        <w:autoSpaceDE w:val="0"/>
        <w:autoSpaceDN w:val="0"/>
        <w:adjustRightInd w:val="0"/>
        <w:spacing w:before="120" w:after="120" w:line="240" w:lineRule="auto"/>
        <w:ind w:left="0" w:right="0" w:firstLine="709"/>
        <w:contextualSpacing/>
        <w:rPr>
          <w:rFonts w:ascii="Arial" w:eastAsia="Times New Roman" w:hAnsi="Arial" w:cs="Arial"/>
          <w:color w:val="auto"/>
          <w:spacing w:val="-5"/>
          <w:sz w:val="22"/>
        </w:rPr>
      </w:pPr>
    </w:p>
    <w:p w14:paraId="73B8EDF1" w14:textId="713F64E6" w:rsidR="00A93521" w:rsidRPr="004909E3" w:rsidRDefault="00A93521" w:rsidP="00CF6711">
      <w:pPr>
        <w:pStyle w:val="a7"/>
        <w:numPr>
          <w:ilvl w:val="2"/>
          <w:numId w:val="34"/>
        </w:numPr>
        <w:overflowPunct w:val="0"/>
        <w:autoSpaceDE w:val="0"/>
        <w:autoSpaceDN w:val="0"/>
        <w:adjustRightInd w:val="0"/>
        <w:spacing w:before="120" w:after="120" w:line="240" w:lineRule="auto"/>
        <w:ind w:left="1134" w:right="0" w:hanging="425"/>
        <w:rPr>
          <w:rFonts w:ascii="Arial" w:eastAsia="Times New Roman" w:hAnsi="Arial" w:cs="Arial"/>
          <w:color w:val="auto"/>
          <w:spacing w:val="-5"/>
          <w:sz w:val="22"/>
        </w:rPr>
      </w:pPr>
      <w:r w:rsidRPr="004909E3">
        <w:rPr>
          <w:rFonts w:ascii="Arial" w:eastAsia="Times New Roman" w:hAnsi="Arial" w:cs="Arial"/>
          <w:color w:val="auto"/>
          <w:spacing w:val="-5"/>
          <w:sz w:val="22"/>
        </w:rPr>
        <w:t xml:space="preserve">В случае обнаружения утраты или хищения БСО Страховой Агент обязан: </w:t>
      </w:r>
    </w:p>
    <w:p w14:paraId="188D2825" w14:textId="486FAA0F" w:rsidR="00A93521" w:rsidRPr="004909E3" w:rsidRDefault="00A93521"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 xml:space="preserve">в течение одних суток с момента обнаружения утраты БСО уведомить Принципала и направить на электронный адрес </w:t>
      </w:r>
      <w:hyperlink r:id="rId13" w:history="1">
        <w:r w:rsidRPr="004909E3">
          <w:rPr>
            <w:rFonts w:ascii="Arial" w:eastAsia="Times New Roman" w:hAnsi="Arial" w:cs="Arial"/>
            <w:color w:val="0000FF"/>
            <w:sz w:val="22"/>
            <w:u w:val="single"/>
          </w:rPr>
          <w:t>company@skgelios.ru</w:t>
        </w:r>
      </w:hyperlink>
      <w:r w:rsidRPr="004909E3">
        <w:rPr>
          <w:rFonts w:ascii="Arial" w:eastAsia="Times New Roman" w:hAnsi="Arial" w:cs="Arial"/>
          <w:color w:val="auto"/>
          <w:sz w:val="22"/>
        </w:rPr>
        <w:t xml:space="preserve"> Заявление об утрате БСО (</w:t>
      </w:r>
      <w:r w:rsidR="00816131" w:rsidRPr="004909E3">
        <w:rPr>
          <w:rFonts w:ascii="Arial" w:eastAsia="Times New Roman" w:hAnsi="Arial" w:cs="Arial"/>
          <w:color w:val="auto"/>
          <w:sz w:val="22"/>
        </w:rPr>
        <w:t xml:space="preserve">Приложение № </w:t>
      </w:r>
      <w:r w:rsidR="00A11CA2" w:rsidRPr="004909E3">
        <w:rPr>
          <w:rFonts w:ascii="Arial" w:eastAsia="Times New Roman" w:hAnsi="Arial" w:cs="Arial"/>
          <w:color w:val="auto"/>
          <w:sz w:val="22"/>
        </w:rPr>
        <w:t>9</w:t>
      </w:r>
      <w:r w:rsidR="00215ED8" w:rsidRPr="004909E3">
        <w:rPr>
          <w:rFonts w:ascii="Arial" w:eastAsia="Times New Roman" w:hAnsi="Arial" w:cs="Arial"/>
          <w:color w:val="auto"/>
          <w:sz w:val="22"/>
        </w:rPr>
        <w:t xml:space="preserve"> к Договору</w:t>
      </w:r>
      <w:r w:rsidRPr="004909E3">
        <w:rPr>
          <w:rFonts w:ascii="Arial" w:eastAsia="Times New Roman" w:hAnsi="Arial" w:cs="Arial"/>
          <w:color w:val="auto"/>
          <w:sz w:val="22"/>
        </w:rPr>
        <w:t>).</w:t>
      </w:r>
    </w:p>
    <w:p w14:paraId="7A49D500" w14:textId="77777777" w:rsidR="00A93521" w:rsidRPr="004909E3" w:rsidRDefault="00A93521"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течение 24 часов с момента обнаружения хищения БСО обеспечить обращение в ОВД (полицию) с заявлением по данному факту;</w:t>
      </w:r>
    </w:p>
    <w:p w14:paraId="7D7D5EBA" w14:textId="77777777" w:rsidR="00A93521" w:rsidRPr="004909E3" w:rsidRDefault="00A93521"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в заявлении в ОВД (полицию) необходимо указать дату, время, место и обстоятельства хищения БСО, перечислить все серии и номера похищенных БСО;</w:t>
      </w:r>
    </w:p>
    <w:p w14:paraId="4DA7FDFB" w14:textId="7EDBECAB" w:rsidR="00A93521" w:rsidRPr="004909E3" w:rsidRDefault="00A93521"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z w:val="22"/>
        </w:rPr>
        <w:t>при подаче заявления в ОВД (полицию) от оперативного дежурного (либо от лица, ответственного за прием сообщений) Страховому Агенту необходимо получить талон-уведомление;</w:t>
      </w:r>
    </w:p>
    <w:p w14:paraId="40C75C20" w14:textId="5CE1E923" w:rsidR="00A93521" w:rsidRPr="004909E3" w:rsidRDefault="003A179C"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4909E3">
        <w:rPr>
          <w:rFonts w:ascii="Arial" w:eastAsia="Times New Roman" w:hAnsi="Arial" w:cs="Arial"/>
          <w:color w:val="auto"/>
          <w:spacing w:val="-5"/>
          <w:sz w:val="22"/>
        </w:rPr>
        <w:t xml:space="preserve">в </w:t>
      </w:r>
      <w:r w:rsidR="00A93521" w:rsidRPr="004909E3">
        <w:rPr>
          <w:rFonts w:ascii="Arial" w:eastAsia="Times New Roman" w:hAnsi="Arial" w:cs="Arial"/>
          <w:color w:val="auto"/>
          <w:spacing w:val="-5"/>
          <w:sz w:val="22"/>
        </w:rPr>
        <w:t xml:space="preserve">течение одних суток с момента обнаружения утраты, хищения БСО обратиться в средства массовой информации с целью публикации объявления о факте утраты БСО следующего содержания: </w:t>
      </w:r>
      <w:r w:rsidR="00A93521" w:rsidRPr="004909E3">
        <w:rPr>
          <w:rFonts w:ascii="Arial" w:eastAsia="Times New Roman" w:hAnsi="Arial" w:cs="Arial"/>
          <w:i/>
          <w:iCs/>
          <w:color w:val="auto"/>
          <w:spacing w:val="-5"/>
          <w:sz w:val="22"/>
        </w:rPr>
        <w:t xml:space="preserve">«утерянные БСО ООО Страховой Компании «Гелиос» №№ _______ / квитанции серия ____ № ________ считать недействительными» </w:t>
      </w:r>
      <w:r w:rsidR="00A93521" w:rsidRPr="004909E3">
        <w:rPr>
          <w:rFonts w:ascii="Arial" w:eastAsia="Times New Roman" w:hAnsi="Arial" w:cs="Arial"/>
          <w:color w:val="auto"/>
          <w:spacing w:val="-5"/>
          <w:sz w:val="22"/>
        </w:rPr>
        <w:t>и оплатить публикацию в газете за счет собственных средств.</w:t>
      </w:r>
    </w:p>
    <w:p w14:paraId="3B261E94" w14:textId="77777777"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color w:val="auto"/>
          <w:spacing w:val="-5"/>
          <w:sz w:val="22"/>
        </w:rPr>
      </w:pPr>
      <w:r w:rsidRPr="004909E3">
        <w:rPr>
          <w:rFonts w:ascii="Arial" w:eastAsia="Times New Roman" w:hAnsi="Arial" w:cs="Arial"/>
          <w:color w:val="auto"/>
          <w:spacing w:val="-5"/>
          <w:sz w:val="22"/>
        </w:rPr>
        <w:t>Информация об обращении Страхового Агента в ОВД (полицию) с заявлением по факту хищения бланков полисов обязательного страхования должна быть получена Принципалом в течение трех рабочих дней с даты обнаружения (с приложением электронных копий заявления в ОВД (полицию) и талона-уведомления о принятии ОВД (полиции) данного заявления).</w:t>
      </w:r>
    </w:p>
    <w:p w14:paraId="406FDD45" w14:textId="3F5F52C2"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color w:val="auto"/>
          <w:spacing w:val="-5"/>
          <w:sz w:val="22"/>
        </w:rPr>
      </w:pPr>
      <w:r w:rsidRPr="004909E3">
        <w:rPr>
          <w:rFonts w:ascii="Arial" w:eastAsia="Times New Roman" w:hAnsi="Arial" w:cs="Arial"/>
          <w:color w:val="auto"/>
          <w:spacing w:val="-5"/>
          <w:sz w:val="22"/>
        </w:rPr>
        <w:t xml:space="preserve">Передать Принципалу копию заявления в ОВД (полицию), талон-уведомление, оригиналы письменных пояснений об утрате БСО </w:t>
      </w:r>
      <w:r w:rsidR="00816131" w:rsidRPr="004909E3">
        <w:rPr>
          <w:rFonts w:ascii="Arial" w:eastAsia="Times New Roman" w:hAnsi="Arial" w:cs="Arial"/>
          <w:color w:val="auto"/>
          <w:spacing w:val="-5"/>
          <w:sz w:val="22"/>
        </w:rPr>
        <w:t xml:space="preserve">по форме согласно Приложению № </w:t>
      </w:r>
      <w:r w:rsidR="00BB0266" w:rsidRPr="004909E3">
        <w:rPr>
          <w:rFonts w:ascii="Arial" w:eastAsia="Times New Roman" w:hAnsi="Arial" w:cs="Arial"/>
          <w:color w:val="auto"/>
          <w:spacing w:val="-5"/>
          <w:sz w:val="22"/>
        </w:rPr>
        <w:t>9</w:t>
      </w:r>
      <w:r w:rsidRPr="004909E3">
        <w:rPr>
          <w:rFonts w:ascii="Arial" w:eastAsia="Times New Roman" w:hAnsi="Arial" w:cs="Arial"/>
          <w:color w:val="auto"/>
          <w:spacing w:val="-5"/>
          <w:sz w:val="22"/>
        </w:rPr>
        <w:t xml:space="preserve"> к Договору, квитанцию об оплате публикации объявления в газете о факте утраты/ хищения БСО - в течение 15 (пятнадцати) календарных дней с даты информирования (и/или представления электронных копий данных документов) о фактах утраты/хищения.</w:t>
      </w:r>
    </w:p>
    <w:p w14:paraId="1E88812D" w14:textId="77777777"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color w:val="auto"/>
          <w:spacing w:val="-5"/>
          <w:sz w:val="22"/>
        </w:rPr>
      </w:pPr>
      <w:r w:rsidRPr="004909E3">
        <w:rPr>
          <w:rFonts w:ascii="Arial" w:eastAsia="Times New Roman" w:hAnsi="Arial" w:cs="Arial"/>
          <w:color w:val="auto"/>
          <w:spacing w:val="-5"/>
          <w:sz w:val="22"/>
        </w:rPr>
        <w:t xml:space="preserve">Не позднее 3 (трех) рабочих дней с момента публикации объявления в печатном издании предоставить печатное издание Принципалу, не позднее 3 (трех) рабочих дней с момента вынесения постановления – предоставить </w:t>
      </w:r>
      <w:r w:rsidRPr="004909E3">
        <w:rPr>
          <w:rFonts w:ascii="Arial" w:eastAsia="Times New Roman" w:hAnsi="Arial" w:cs="Arial"/>
          <w:color w:val="auto"/>
          <w:sz w:val="22"/>
          <w:lang w:eastAsia="en-US"/>
        </w:rPr>
        <w:t>ксерокопию постановления ОВД (полиции) о возбуждении или об отказе в возбуждении уголовного дела по заявлению Страхового Агента об утрате / хищении БСО.</w:t>
      </w:r>
    </w:p>
    <w:p w14:paraId="75D05E68" w14:textId="77777777" w:rsidR="00A93521" w:rsidRPr="004909E3" w:rsidRDefault="00A93521" w:rsidP="00AC074A">
      <w:pPr>
        <w:pStyle w:val="a7"/>
        <w:numPr>
          <w:ilvl w:val="1"/>
          <w:numId w:val="34"/>
        </w:numPr>
        <w:spacing w:before="120" w:after="120" w:line="240" w:lineRule="auto"/>
        <w:ind w:right="0"/>
        <w:rPr>
          <w:rFonts w:ascii="Arial" w:eastAsia="Times New Roman" w:hAnsi="Arial" w:cs="Arial"/>
          <w:b/>
          <w:color w:val="auto"/>
          <w:sz w:val="22"/>
          <w:lang w:eastAsia="en-US"/>
        </w:rPr>
      </w:pPr>
      <w:r w:rsidRPr="004909E3">
        <w:rPr>
          <w:rFonts w:ascii="Arial" w:eastAsia="Times New Roman" w:hAnsi="Arial" w:cs="Arial"/>
          <w:b/>
          <w:color w:val="auto"/>
          <w:sz w:val="22"/>
          <w:lang w:eastAsia="en-US"/>
        </w:rPr>
        <w:t>Отчетность Страхового Агента по БСО</w:t>
      </w:r>
    </w:p>
    <w:p w14:paraId="55C2AB6C" w14:textId="77777777" w:rsidR="00A93521" w:rsidRPr="004909E3" w:rsidRDefault="00A93521" w:rsidP="00AC074A">
      <w:pPr>
        <w:pStyle w:val="a7"/>
        <w:numPr>
          <w:ilvl w:val="2"/>
          <w:numId w:val="34"/>
        </w:numPr>
        <w:spacing w:before="120" w:after="120" w:line="240" w:lineRule="auto"/>
        <w:ind w:left="0" w:right="0" w:firstLine="720"/>
        <w:rPr>
          <w:rFonts w:ascii="Arial" w:eastAsia="Times New Roman" w:hAnsi="Arial" w:cs="Arial"/>
          <w:b/>
          <w:color w:val="auto"/>
          <w:sz w:val="22"/>
          <w:lang w:eastAsia="en-US"/>
        </w:rPr>
      </w:pPr>
      <w:r w:rsidRPr="004909E3">
        <w:rPr>
          <w:rFonts w:ascii="Arial" w:eastAsia="Times New Roman" w:hAnsi="Arial" w:cs="Arial"/>
          <w:sz w:val="22"/>
        </w:rPr>
        <w:t xml:space="preserve">Страховой Агент обязан использовать БСО по порядку, согласно возрастанию нумерации бланков: от меньшего номера к большему. </w:t>
      </w:r>
    </w:p>
    <w:p w14:paraId="283740F4" w14:textId="46F6C2D4"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 Страховой Агент обязан передавать БСО, использованные при заключении договоров страхования, в составе комплектов документов одновременно с Актом-отчетом Страхового Агента в течение сроков, указанных в пункте </w:t>
      </w:r>
      <w:r w:rsidR="00816131" w:rsidRPr="004909E3">
        <w:rPr>
          <w:rFonts w:ascii="Arial" w:eastAsia="Times New Roman" w:hAnsi="Arial" w:cs="Arial"/>
          <w:sz w:val="22"/>
        </w:rPr>
        <w:t>6</w:t>
      </w:r>
      <w:r w:rsidRPr="004909E3">
        <w:rPr>
          <w:rFonts w:ascii="Arial" w:eastAsia="Times New Roman" w:hAnsi="Arial" w:cs="Arial"/>
          <w:sz w:val="22"/>
        </w:rPr>
        <w:t xml:space="preserve">.1.5 Договора. </w:t>
      </w:r>
    </w:p>
    <w:p w14:paraId="6AC387A3" w14:textId="039D1D81"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Страховой Агент обязан, ежемесячно, не позднее 10 числа месяца, следующего за отчетным месяцем (а в случае, если отчетным месяцем является декабрь – в срок до 20 января, следующего года) направлять Принципалу Реестр утраченных (утерянных и похищенных) в отчетном месяце БСО и иных документ</w:t>
      </w:r>
      <w:r w:rsidR="00E651B3" w:rsidRPr="004909E3">
        <w:rPr>
          <w:rFonts w:ascii="Arial" w:eastAsia="Times New Roman" w:hAnsi="Arial" w:cs="Arial"/>
          <w:sz w:val="22"/>
        </w:rPr>
        <w:t>ов</w:t>
      </w:r>
      <w:r w:rsidRPr="004909E3">
        <w:rPr>
          <w:rFonts w:ascii="Arial" w:eastAsia="Times New Roman" w:hAnsi="Arial" w:cs="Arial"/>
          <w:sz w:val="22"/>
        </w:rPr>
        <w:t xml:space="preserve">, которые были выданы Страховому Агенту для заключения договоров страхования.   </w:t>
      </w:r>
    </w:p>
    <w:p w14:paraId="6A375E7D" w14:textId="2EF9650C"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Страховой Агент обязан предоставлять Принципалу информацию о несостоявшихся договорах (страхователь отказался от договора до даты начала действия договора), информация по заключению которых введена </w:t>
      </w:r>
      <w:r w:rsidR="00E651B3" w:rsidRPr="004909E3">
        <w:rPr>
          <w:rFonts w:ascii="Arial" w:eastAsia="Times New Roman" w:hAnsi="Arial" w:cs="Arial"/>
          <w:sz w:val="22"/>
        </w:rPr>
        <w:t>С</w:t>
      </w:r>
      <w:r w:rsidRPr="004909E3">
        <w:rPr>
          <w:rFonts w:ascii="Arial" w:eastAsia="Times New Roman" w:hAnsi="Arial" w:cs="Arial"/>
          <w:sz w:val="22"/>
        </w:rPr>
        <w:t xml:space="preserve">траховщиком в </w:t>
      </w:r>
      <w:r w:rsidR="00367151" w:rsidRPr="004909E3">
        <w:rPr>
          <w:rFonts w:ascii="Arial" w:eastAsiaTheme="minorEastAsia" w:hAnsi="Arial" w:cs="Arial"/>
          <w:color w:val="auto"/>
          <w:sz w:val="22"/>
        </w:rPr>
        <w:t>автоматизированную информационную систему страхования</w:t>
      </w:r>
      <w:r w:rsidRPr="004909E3">
        <w:rPr>
          <w:rFonts w:ascii="Arial" w:eastAsia="Times New Roman" w:hAnsi="Arial" w:cs="Arial"/>
          <w:sz w:val="22"/>
        </w:rPr>
        <w:t>, в день, когда Страховому Агенту стало известно о данном событии.</w:t>
      </w:r>
    </w:p>
    <w:p w14:paraId="6930DF4A" w14:textId="30A63C73"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Страховой Агент обязан ежемесячно, не позднее 5 числа месяца, следующего за отчетным месяцем, если отчетный месяц – декабрь - не позднее 15 января следующего года, направить Принципалу </w:t>
      </w:r>
      <w:r w:rsidRPr="004909E3">
        <w:rPr>
          <w:rFonts w:ascii="Arial" w:eastAsia="Times New Roman" w:hAnsi="Arial" w:cs="Arial"/>
          <w:color w:val="auto"/>
          <w:sz w:val="22"/>
        </w:rPr>
        <w:t>Отчет об использовании БСО (Приложение № 1</w:t>
      </w:r>
      <w:r w:rsidR="00A11CA2" w:rsidRPr="004909E3">
        <w:rPr>
          <w:rFonts w:ascii="Arial" w:eastAsia="Times New Roman" w:hAnsi="Arial" w:cs="Arial"/>
          <w:color w:val="auto"/>
          <w:sz w:val="22"/>
        </w:rPr>
        <w:t>0</w:t>
      </w:r>
      <w:r w:rsidR="00826254" w:rsidRPr="004909E3">
        <w:rPr>
          <w:rFonts w:ascii="Arial" w:eastAsia="Times New Roman" w:hAnsi="Arial" w:cs="Arial"/>
          <w:color w:val="auto"/>
          <w:sz w:val="22"/>
        </w:rPr>
        <w:t xml:space="preserve"> к Договору</w:t>
      </w:r>
      <w:r w:rsidRPr="004909E3">
        <w:rPr>
          <w:rFonts w:ascii="Arial" w:eastAsia="Times New Roman" w:hAnsi="Arial" w:cs="Arial"/>
          <w:color w:val="auto"/>
          <w:sz w:val="22"/>
        </w:rPr>
        <w:t>).</w:t>
      </w:r>
    </w:p>
    <w:p w14:paraId="12F2F9B8" w14:textId="7469DF5E"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lastRenderedPageBreak/>
        <w:t xml:space="preserve"> Страховой Агент обязан ежеквартально совместно с представителями Принципала не позднее 10 числа месяца, следующего за отчетным кварталом, если следующий за отчетным кварталом месяц - январь, то не позднее 12 января следующего года, проводить инвентаризацию переданных Страховому Агенту БСО и оформлять результаты инвентаризации путем подписания </w:t>
      </w:r>
      <w:r w:rsidRPr="004909E3">
        <w:rPr>
          <w:rFonts w:ascii="Arial" w:eastAsia="Times New Roman" w:hAnsi="Arial" w:cs="Arial"/>
          <w:color w:val="auto"/>
          <w:sz w:val="22"/>
        </w:rPr>
        <w:t>Акта инвентаризации БСО (Приложение № 1</w:t>
      </w:r>
      <w:r w:rsidR="00A11CA2" w:rsidRPr="004909E3">
        <w:rPr>
          <w:rFonts w:ascii="Arial" w:eastAsia="Times New Roman" w:hAnsi="Arial" w:cs="Arial"/>
          <w:color w:val="auto"/>
          <w:sz w:val="22"/>
        </w:rPr>
        <w:t>1</w:t>
      </w:r>
      <w:r w:rsidR="00826254" w:rsidRPr="004909E3">
        <w:rPr>
          <w:rFonts w:ascii="Arial" w:eastAsia="Times New Roman" w:hAnsi="Arial" w:cs="Arial"/>
          <w:color w:val="auto"/>
          <w:sz w:val="22"/>
        </w:rPr>
        <w:t xml:space="preserve"> к Договору</w:t>
      </w:r>
      <w:r w:rsidRPr="004909E3">
        <w:rPr>
          <w:rFonts w:ascii="Arial" w:eastAsia="Times New Roman" w:hAnsi="Arial" w:cs="Arial"/>
          <w:color w:val="auto"/>
          <w:sz w:val="22"/>
        </w:rPr>
        <w:t>)</w:t>
      </w:r>
      <w:r w:rsidRPr="004909E3">
        <w:rPr>
          <w:rFonts w:ascii="Arial" w:eastAsia="Times New Roman" w:hAnsi="Arial" w:cs="Arial"/>
          <w:sz w:val="22"/>
        </w:rPr>
        <w:t xml:space="preserve">. </w:t>
      </w:r>
    </w:p>
    <w:p w14:paraId="0E62C789" w14:textId="6729EF35"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 В случае отказа Страхового Агента от проведения инвентаризации, а также в случае непредоставления Страховым Агентом Принципалу Отчета об использовании БСО, </w:t>
      </w:r>
      <w:r w:rsidR="00C53DB4" w:rsidRPr="004909E3">
        <w:rPr>
          <w:rFonts w:ascii="Arial" w:eastAsia="Times New Roman" w:hAnsi="Arial" w:cs="Arial"/>
          <w:sz w:val="22"/>
        </w:rPr>
        <w:t>Д</w:t>
      </w:r>
      <w:r w:rsidRPr="004909E3">
        <w:rPr>
          <w:rFonts w:ascii="Arial" w:eastAsia="Times New Roman" w:hAnsi="Arial" w:cs="Arial"/>
          <w:sz w:val="22"/>
        </w:rPr>
        <w:t xml:space="preserve">оговор со Страховым Агентом подлежит досрочному расторжению. </w:t>
      </w:r>
    </w:p>
    <w:p w14:paraId="7E8D9561" w14:textId="4ECAAD9A" w:rsidR="00A93521" w:rsidRPr="004909E3"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 xml:space="preserve"> Не допускается несанкционированное использование БСО. Под несанкционированным использованием бланков страховых полисов понимается возмездная или безвозмездная передача чистого или заполненного бланка страхового полиса страхователю или третьим лицам без отражения в установленном порядке факта заключения договора страхования в программном обеспечении, отчетности, установленной Договором, без получения оплаты по договору</w:t>
      </w:r>
      <w:r w:rsidR="00941F60" w:rsidRPr="004909E3">
        <w:rPr>
          <w:rFonts w:ascii="Arial" w:eastAsia="Times New Roman" w:hAnsi="Arial" w:cs="Arial"/>
          <w:sz w:val="22"/>
        </w:rPr>
        <w:t xml:space="preserve"> страхования</w:t>
      </w:r>
      <w:r w:rsidRPr="004909E3">
        <w:rPr>
          <w:rFonts w:ascii="Arial" w:eastAsia="Times New Roman" w:hAnsi="Arial" w:cs="Arial"/>
          <w:sz w:val="22"/>
        </w:rPr>
        <w:t>, а также искажение представляемых Принципалу сведений об условиях договора страхования, отраженных в бланке страхового полиса, переданного страхователю.</w:t>
      </w:r>
    </w:p>
    <w:p w14:paraId="18A89670" w14:textId="77777777" w:rsidR="00A93521" w:rsidRPr="004909E3" w:rsidRDefault="00A93521" w:rsidP="00AC074A">
      <w:pPr>
        <w:numPr>
          <w:ilvl w:val="1"/>
          <w:numId w:val="34"/>
        </w:numPr>
        <w:tabs>
          <w:tab w:val="left" w:pos="1134"/>
        </w:tabs>
        <w:overflowPunct w:val="0"/>
        <w:autoSpaceDE w:val="0"/>
        <w:autoSpaceDN w:val="0"/>
        <w:adjustRightInd w:val="0"/>
        <w:spacing w:before="120" w:after="120" w:line="240" w:lineRule="auto"/>
        <w:ind w:left="0" w:right="0" w:firstLine="709"/>
        <w:contextualSpacing/>
        <w:rPr>
          <w:rFonts w:ascii="Arial" w:eastAsia="Times New Roman" w:hAnsi="Arial" w:cs="Arial"/>
          <w:b/>
          <w:color w:val="auto"/>
          <w:sz w:val="22"/>
          <w:lang w:eastAsia="en-US"/>
        </w:rPr>
      </w:pPr>
      <w:r w:rsidRPr="004909E3">
        <w:rPr>
          <w:rFonts w:ascii="Arial" w:eastAsia="Times New Roman" w:hAnsi="Arial" w:cs="Arial"/>
          <w:b/>
          <w:color w:val="auto"/>
          <w:sz w:val="22"/>
          <w:lang w:eastAsia="en-US"/>
        </w:rPr>
        <w:t>Уничтожение БСО</w:t>
      </w:r>
    </w:p>
    <w:p w14:paraId="16A00541" w14:textId="77777777" w:rsidR="00A93521" w:rsidRPr="004909E3" w:rsidRDefault="00A93521" w:rsidP="00A93521">
      <w:pPr>
        <w:tabs>
          <w:tab w:val="left" w:pos="1418"/>
        </w:tabs>
        <w:overflowPunct w:val="0"/>
        <w:autoSpaceDE w:val="0"/>
        <w:autoSpaceDN w:val="0"/>
        <w:adjustRightInd w:val="0"/>
        <w:spacing w:before="120" w:after="120" w:line="240" w:lineRule="auto"/>
        <w:ind w:right="0" w:firstLine="709"/>
        <w:contextualSpacing/>
        <w:rPr>
          <w:rFonts w:ascii="Arial" w:eastAsia="Times New Roman" w:hAnsi="Arial" w:cs="Arial"/>
          <w:sz w:val="22"/>
        </w:rPr>
      </w:pPr>
      <w:r w:rsidRPr="004909E3">
        <w:rPr>
          <w:rFonts w:ascii="Arial" w:eastAsia="Times New Roman" w:hAnsi="Arial" w:cs="Arial"/>
          <w:sz w:val="22"/>
        </w:rPr>
        <w:t>Страховой Агент не имеет права самостоятельно уничтожать БСО Принципала. При выявлении фактов уничтожения Страховым Агентом БСО (неиспользованных, испорченных, использованных по назначению), уничтоженные БСО признаются утраченными, при этом у Страхового Агента возникает ответственность перед Принципалом в размерах действительной стоимости БСО и штрафа в размере 2 000 (две тысячи) рублей за каждый бланк ОСАГО, бланк полиса по добровольным видам страхования, бланк квитанции.</w:t>
      </w:r>
    </w:p>
    <w:p w14:paraId="13F65BCB" w14:textId="77777777" w:rsidR="00A93521" w:rsidRPr="004909E3" w:rsidRDefault="00A93521" w:rsidP="00AC074A">
      <w:pPr>
        <w:numPr>
          <w:ilvl w:val="1"/>
          <w:numId w:val="34"/>
        </w:numPr>
        <w:tabs>
          <w:tab w:val="left" w:pos="1276"/>
        </w:tabs>
        <w:spacing w:before="240" w:after="120" w:line="240" w:lineRule="auto"/>
        <w:ind w:left="0" w:right="0" w:firstLine="709"/>
        <w:contextualSpacing/>
        <w:rPr>
          <w:rFonts w:ascii="Arial" w:eastAsia="Times New Roman" w:hAnsi="Arial" w:cs="Arial"/>
          <w:b/>
          <w:color w:val="auto"/>
          <w:sz w:val="22"/>
          <w:lang w:eastAsia="en-US"/>
        </w:rPr>
      </w:pPr>
      <w:r w:rsidRPr="004909E3">
        <w:rPr>
          <w:rFonts w:ascii="Arial" w:eastAsia="Times New Roman" w:hAnsi="Arial" w:cs="Arial"/>
          <w:b/>
          <w:color w:val="auto"/>
          <w:sz w:val="22"/>
          <w:lang w:eastAsia="en-US"/>
        </w:rPr>
        <w:t>Порядок возмещения Страховым Агентом стоимости бланков и уплаты штрафов:</w:t>
      </w:r>
    </w:p>
    <w:p w14:paraId="6D2C31AB" w14:textId="77777777" w:rsidR="00A93521" w:rsidRPr="004909E3" w:rsidRDefault="00A93521" w:rsidP="00AC074A">
      <w:pPr>
        <w:numPr>
          <w:ilvl w:val="2"/>
          <w:numId w:val="34"/>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pacing w:val="-3"/>
          <w:sz w:val="22"/>
          <w:lang w:eastAsia="en-US"/>
        </w:rPr>
        <w:t>Требование о возмещении стоимости бланков и штрафов выставляется Страховому Агенту Принципалом в письменной форме и должно быть исполнено Страховым Агентом в течение 5 (пяти) рабочих дней с момента его получения.</w:t>
      </w:r>
    </w:p>
    <w:p w14:paraId="537A4C6E" w14:textId="77777777" w:rsidR="00A93521" w:rsidRPr="004909E3" w:rsidRDefault="00A93521" w:rsidP="00AC074A">
      <w:pPr>
        <w:numPr>
          <w:ilvl w:val="2"/>
          <w:numId w:val="34"/>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pacing w:val="-3"/>
          <w:sz w:val="22"/>
          <w:lang w:eastAsia="en-US"/>
        </w:rPr>
        <w:t>Принципал вправе выставлять требование о возмещении стоимости бланков и об уплате штрафов по итогам отчетного квартала или чаще, в случае принятия такого решения Принципалом.</w:t>
      </w:r>
    </w:p>
    <w:p w14:paraId="15D2F39A" w14:textId="77777777" w:rsidR="00A93521" w:rsidRPr="004909E3" w:rsidRDefault="00A93521" w:rsidP="00AC074A">
      <w:pPr>
        <w:numPr>
          <w:ilvl w:val="2"/>
          <w:numId w:val="34"/>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Решение об истребовании стоимости бланков и уплате штрафов Принципал принимает на основании анализа предоставленных Страховым Агентом документов, свидетельствующих об обстоятельствах события.</w:t>
      </w:r>
    </w:p>
    <w:p w14:paraId="58D8140A" w14:textId="77777777" w:rsidR="00A93521" w:rsidRPr="004909E3" w:rsidRDefault="00A93521" w:rsidP="00AC074A">
      <w:pPr>
        <w:numPr>
          <w:ilvl w:val="2"/>
          <w:numId w:val="34"/>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4909E3">
        <w:rPr>
          <w:rFonts w:ascii="Arial" w:eastAsia="Times New Roman" w:hAnsi="Arial" w:cs="Arial"/>
          <w:sz w:val="22"/>
        </w:rPr>
        <w:t>При определении суммы штрафа применяются утвержденные нормативными актами Принципала критерии и лимиты, при которых указанные штрафы могут не взыскиваться.</w:t>
      </w:r>
    </w:p>
    <w:p w14:paraId="7485AD34" w14:textId="5072D59F" w:rsidR="00A93521" w:rsidRPr="004909E3" w:rsidRDefault="00A93521" w:rsidP="00AC074A">
      <w:pPr>
        <w:numPr>
          <w:ilvl w:val="2"/>
          <w:numId w:val="34"/>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sz w:val="22"/>
        </w:rPr>
      </w:pPr>
      <w:r w:rsidRPr="004909E3">
        <w:rPr>
          <w:rFonts w:ascii="Arial" w:eastAsia="Times New Roman" w:hAnsi="Arial" w:cs="Arial"/>
          <w:spacing w:val="-3"/>
          <w:sz w:val="22"/>
          <w:lang w:eastAsia="en-US"/>
        </w:rPr>
        <w:t>При взимании стоимости бланков и штрафов Принципал может удержать сумму убытков (стоимости бланков и штрафов) из агентского вознаграждения, причитающегося Страховому Агенту по следующим актам выполненных работ.</w:t>
      </w:r>
    </w:p>
    <w:p w14:paraId="4752A178" w14:textId="77777777" w:rsidR="007641EE" w:rsidRPr="004909E3" w:rsidRDefault="0087603C" w:rsidP="00A93521">
      <w:pPr>
        <w:spacing w:after="0" w:line="259" w:lineRule="auto"/>
        <w:ind w:right="66"/>
        <w:rPr>
          <w:rFonts w:ascii="Arial" w:hAnsi="Arial" w:cs="Arial"/>
          <w:sz w:val="22"/>
        </w:rPr>
      </w:pPr>
      <w:r w:rsidRPr="004909E3">
        <w:rPr>
          <w:rFonts w:ascii="Arial" w:hAnsi="Arial" w:cs="Arial"/>
          <w:b/>
          <w:sz w:val="22"/>
        </w:rPr>
        <w:t xml:space="preserve"> </w:t>
      </w:r>
    </w:p>
    <w:p w14:paraId="480962EB" w14:textId="607A0515" w:rsidR="007641EE" w:rsidRPr="004909E3" w:rsidRDefault="00FE6211" w:rsidP="00247BAC">
      <w:pPr>
        <w:pStyle w:val="1"/>
        <w:numPr>
          <w:ilvl w:val="0"/>
          <w:numId w:val="34"/>
        </w:numPr>
        <w:ind w:left="0" w:right="66" w:firstLine="709"/>
        <w:jc w:val="both"/>
        <w:rPr>
          <w:rFonts w:ascii="Arial" w:hAnsi="Arial" w:cs="Arial"/>
          <w:sz w:val="22"/>
        </w:rPr>
      </w:pPr>
      <w:r w:rsidRPr="004909E3">
        <w:rPr>
          <w:rFonts w:ascii="Arial" w:hAnsi="Arial" w:cs="Arial"/>
          <w:sz w:val="22"/>
        </w:rPr>
        <w:t>П</w:t>
      </w:r>
      <w:r w:rsidR="007A07B1" w:rsidRPr="004909E3">
        <w:rPr>
          <w:rFonts w:ascii="Arial" w:hAnsi="Arial" w:cs="Arial"/>
          <w:sz w:val="22"/>
        </w:rPr>
        <w:t>орядок прекращения и досрочного расторжения Договора.</w:t>
      </w:r>
      <w:r w:rsidR="00CD0DD5" w:rsidRPr="004909E3">
        <w:rPr>
          <w:rFonts w:ascii="Arial" w:hAnsi="Arial" w:cs="Arial"/>
          <w:sz w:val="22"/>
        </w:rPr>
        <w:t xml:space="preserve"> </w:t>
      </w:r>
      <w:r w:rsidR="00816131" w:rsidRPr="004909E3">
        <w:rPr>
          <w:rFonts w:ascii="Arial" w:hAnsi="Arial" w:cs="Arial"/>
          <w:sz w:val="22"/>
        </w:rPr>
        <w:t>Порядок разрешения споров</w:t>
      </w:r>
      <w:r w:rsidR="0087603C" w:rsidRPr="004909E3">
        <w:rPr>
          <w:rFonts w:ascii="Arial" w:hAnsi="Arial" w:cs="Arial"/>
          <w:b w:val="0"/>
          <w:sz w:val="22"/>
        </w:rPr>
        <w:t xml:space="preserve">  </w:t>
      </w:r>
    </w:p>
    <w:p w14:paraId="2B98D846" w14:textId="091B5315" w:rsidR="007A07B1" w:rsidRPr="004909E3" w:rsidRDefault="007A07B1" w:rsidP="00AC074A">
      <w:pPr>
        <w:pStyle w:val="a7"/>
        <w:numPr>
          <w:ilvl w:val="1"/>
          <w:numId w:val="35"/>
        </w:numPr>
        <w:spacing w:after="0" w:line="240" w:lineRule="auto"/>
        <w:ind w:left="0" w:right="0" w:firstLine="567"/>
        <w:rPr>
          <w:rFonts w:ascii="Arial" w:hAnsi="Arial" w:cs="Arial"/>
          <w:sz w:val="22"/>
          <w:lang w:eastAsia="x-none"/>
        </w:rPr>
      </w:pPr>
      <w:r w:rsidRPr="004909E3">
        <w:rPr>
          <w:rFonts w:ascii="Arial" w:hAnsi="Arial" w:cs="Arial"/>
          <w:sz w:val="22"/>
          <w:lang w:eastAsia="x-none"/>
        </w:rPr>
        <w:t xml:space="preserve">Принципал вправе в любое время в одностороннем порядке отказаться от исполнения Договора путем направления письменного уведомления о расторжении Договора Страховому Агенту по электронной почте, указанной в Приложении № </w:t>
      </w:r>
      <w:r w:rsidR="00DA782E" w:rsidRPr="004909E3">
        <w:rPr>
          <w:rFonts w:ascii="Arial" w:hAnsi="Arial" w:cs="Arial"/>
          <w:sz w:val="22"/>
          <w:lang w:eastAsia="x-none"/>
        </w:rPr>
        <w:t>1</w:t>
      </w:r>
      <w:r w:rsidRPr="004909E3">
        <w:rPr>
          <w:rFonts w:ascii="Arial" w:hAnsi="Arial" w:cs="Arial"/>
          <w:sz w:val="22"/>
          <w:lang w:eastAsia="x-none"/>
        </w:rPr>
        <w:t xml:space="preserve"> к Договору. Электронное сообщение признается полноценным юридическим документом наравне с оригиналом в бумажном виде и не требует дополнительного почтового отправления в бумажном исполнении. При этом Договор считается расторгнутым с даты направления Страховому Агенту уведомления Принципала по электронной почте. Факт направления уведомления о расторжении Договора подтверждается уведомлением о направлении электронного сообщения.</w:t>
      </w:r>
    </w:p>
    <w:p w14:paraId="69D07284" w14:textId="2EDC190A" w:rsidR="00A41A20" w:rsidRPr="004909E3" w:rsidRDefault="00A41A20" w:rsidP="00247BAC">
      <w:pPr>
        <w:numPr>
          <w:ilvl w:val="1"/>
          <w:numId w:val="35"/>
        </w:numPr>
        <w:spacing w:after="0" w:line="240" w:lineRule="auto"/>
        <w:ind w:left="0" w:right="0" w:firstLine="567"/>
        <w:rPr>
          <w:rFonts w:ascii="Arial" w:hAnsi="Arial" w:cs="Arial"/>
          <w:sz w:val="22"/>
          <w:lang w:eastAsia="x-none"/>
        </w:rPr>
      </w:pPr>
      <w:r w:rsidRPr="004909E3">
        <w:rPr>
          <w:rFonts w:ascii="Arial" w:hAnsi="Arial" w:cs="Arial"/>
          <w:sz w:val="22"/>
        </w:rPr>
        <w:t>Договор может быть расторгнут</w:t>
      </w:r>
      <w:r w:rsidR="00B578BF" w:rsidRPr="004909E3">
        <w:rPr>
          <w:rFonts w:ascii="Arial" w:hAnsi="Arial" w:cs="Arial"/>
          <w:sz w:val="22"/>
        </w:rPr>
        <w:t xml:space="preserve"> Агентом</w:t>
      </w:r>
      <w:r w:rsidRPr="004909E3">
        <w:rPr>
          <w:rFonts w:ascii="Arial" w:hAnsi="Arial" w:cs="Arial"/>
          <w:sz w:val="22"/>
        </w:rPr>
        <w:t xml:space="preserve"> в одностороннем порядке </w:t>
      </w:r>
      <w:r w:rsidR="00B578BF" w:rsidRPr="004909E3">
        <w:rPr>
          <w:rFonts w:ascii="Arial" w:hAnsi="Arial" w:cs="Arial"/>
          <w:sz w:val="22"/>
        </w:rPr>
        <w:t>в предусмотренных Договором случаях (п.</w:t>
      </w:r>
      <w:r w:rsidR="0071352E" w:rsidRPr="004909E3">
        <w:rPr>
          <w:rFonts w:ascii="Arial" w:hAnsi="Arial" w:cs="Arial"/>
          <w:sz w:val="22"/>
        </w:rPr>
        <w:t>п.</w:t>
      </w:r>
      <w:r w:rsidR="00B578BF" w:rsidRPr="004909E3">
        <w:rPr>
          <w:rFonts w:ascii="Arial" w:hAnsi="Arial" w:cs="Arial"/>
          <w:sz w:val="22"/>
        </w:rPr>
        <w:t xml:space="preserve"> </w:t>
      </w:r>
      <w:r w:rsidR="00C0282B" w:rsidRPr="004909E3">
        <w:rPr>
          <w:rFonts w:ascii="Arial" w:hAnsi="Arial" w:cs="Arial"/>
          <w:sz w:val="22"/>
        </w:rPr>
        <w:t>4.5</w:t>
      </w:r>
      <w:r w:rsidR="0071352E" w:rsidRPr="004909E3">
        <w:rPr>
          <w:rFonts w:ascii="Arial" w:hAnsi="Arial" w:cs="Arial"/>
          <w:sz w:val="22"/>
        </w:rPr>
        <w:t>, 7.1.3</w:t>
      </w:r>
      <w:r w:rsidR="00C0282B" w:rsidRPr="004909E3">
        <w:rPr>
          <w:rFonts w:ascii="Arial" w:hAnsi="Arial" w:cs="Arial"/>
          <w:sz w:val="22"/>
        </w:rPr>
        <w:t xml:space="preserve"> </w:t>
      </w:r>
      <w:r w:rsidR="00B578BF" w:rsidRPr="004909E3">
        <w:rPr>
          <w:rFonts w:ascii="Arial" w:hAnsi="Arial" w:cs="Arial"/>
          <w:sz w:val="22"/>
        </w:rPr>
        <w:t>Договора)</w:t>
      </w:r>
      <w:r w:rsidR="00606AAB" w:rsidRPr="004909E3">
        <w:rPr>
          <w:rFonts w:ascii="Arial" w:hAnsi="Arial" w:cs="Arial"/>
          <w:sz w:val="22"/>
        </w:rPr>
        <w:t xml:space="preserve"> путем направления письменного уведомления Принципалу</w:t>
      </w:r>
      <w:r w:rsidRPr="004909E3">
        <w:rPr>
          <w:rFonts w:ascii="Arial" w:hAnsi="Arial" w:cs="Arial"/>
          <w:sz w:val="22"/>
        </w:rPr>
        <w:t xml:space="preserve">. При этом Договор считается расторгнутым по истечении 30 (тридцати) календарных дней со дня </w:t>
      </w:r>
      <w:r w:rsidR="00FE6211" w:rsidRPr="004909E3">
        <w:rPr>
          <w:rFonts w:ascii="Arial" w:hAnsi="Arial" w:cs="Arial"/>
          <w:sz w:val="22"/>
        </w:rPr>
        <w:t>получения Принципалом</w:t>
      </w:r>
      <w:r w:rsidRPr="004909E3">
        <w:rPr>
          <w:rFonts w:ascii="Arial" w:hAnsi="Arial" w:cs="Arial"/>
          <w:sz w:val="22"/>
        </w:rPr>
        <w:t xml:space="preserve"> уведомления о расторжении Договора.</w:t>
      </w:r>
    </w:p>
    <w:p w14:paraId="21ADBB31" w14:textId="56241A04" w:rsidR="007A07B1" w:rsidRPr="004909E3" w:rsidRDefault="007A07B1" w:rsidP="00247BAC">
      <w:pPr>
        <w:numPr>
          <w:ilvl w:val="1"/>
          <w:numId w:val="35"/>
        </w:numPr>
        <w:spacing w:after="0" w:line="240" w:lineRule="auto"/>
        <w:ind w:left="0" w:right="0" w:firstLine="567"/>
        <w:rPr>
          <w:rFonts w:ascii="Arial" w:hAnsi="Arial" w:cs="Arial"/>
          <w:sz w:val="22"/>
          <w:lang w:eastAsia="x-none"/>
        </w:rPr>
      </w:pPr>
      <w:r w:rsidRPr="004909E3">
        <w:rPr>
          <w:rFonts w:ascii="Arial" w:hAnsi="Arial" w:cs="Arial"/>
          <w:sz w:val="22"/>
          <w:lang w:eastAsia="x-none"/>
        </w:rPr>
        <w:t xml:space="preserve">В случаях прекращения или досрочного расторжения Договора Страховой Агент обязан незамедлительно – в течение 2 (двух) рабочих дней со дня расторжения </w:t>
      </w:r>
      <w:r w:rsidR="006F025D" w:rsidRPr="004909E3">
        <w:rPr>
          <w:rFonts w:ascii="Arial" w:hAnsi="Arial" w:cs="Arial"/>
          <w:sz w:val="22"/>
          <w:lang w:eastAsia="x-none"/>
        </w:rPr>
        <w:t>Д</w:t>
      </w:r>
      <w:r w:rsidRPr="004909E3">
        <w:rPr>
          <w:rFonts w:ascii="Arial" w:hAnsi="Arial" w:cs="Arial"/>
          <w:sz w:val="22"/>
          <w:lang w:eastAsia="x-none"/>
        </w:rPr>
        <w:t xml:space="preserve">оговора получить от Принципала акты по факту порчи и обеспечить возврат испорченных БСО по акту приема-передачи с приложением испорченных БСО (в одном экземпляре – для однослойных бланков страховых полисов и в двух экземплярах (первый и второй лист) – для двухслойных бланков </w:t>
      </w:r>
      <w:r w:rsidRPr="004909E3">
        <w:rPr>
          <w:rFonts w:ascii="Arial" w:hAnsi="Arial" w:cs="Arial"/>
          <w:sz w:val="22"/>
          <w:lang w:eastAsia="x-none"/>
        </w:rPr>
        <w:lastRenderedPageBreak/>
        <w:t xml:space="preserve">страховых полисов), полностью отчитаться перед Принципалом в соответствии с требованиями Договора, в том числе, но не ограничиваясь этим, в части перечисления полученной </w:t>
      </w:r>
      <w:r w:rsidR="002871D2" w:rsidRPr="004909E3">
        <w:rPr>
          <w:rFonts w:ascii="Arial" w:hAnsi="Arial" w:cs="Arial"/>
          <w:sz w:val="22"/>
          <w:lang w:eastAsia="x-none"/>
        </w:rPr>
        <w:t>Страховым Агентом</w:t>
      </w:r>
      <w:r w:rsidRPr="004909E3">
        <w:rPr>
          <w:rFonts w:ascii="Arial" w:hAnsi="Arial" w:cs="Arial"/>
          <w:sz w:val="22"/>
          <w:lang w:eastAsia="x-none"/>
        </w:rPr>
        <w:t>от страхователей страховой премии (страховых взносов), и передать все неиспользованные БСО (бланки договоров страхования, страховых полисов, квитанций и т.п.).</w:t>
      </w:r>
    </w:p>
    <w:p w14:paraId="4DD236E7" w14:textId="4B1727A5" w:rsidR="001779DA" w:rsidRPr="004909E3" w:rsidRDefault="001779DA" w:rsidP="00247BAC">
      <w:pPr>
        <w:numPr>
          <w:ilvl w:val="1"/>
          <w:numId w:val="35"/>
        </w:numPr>
        <w:spacing w:after="0" w:line="240" w:lineRule="auto"/>
        <w:ind w:left="0" w:right="0" w:firstLine="567"/>
        <w:rPr>
          <w:rFonts w:ascii="Arial" w:hAnsi="Arial" w:cs="Arial"/>
          <w:sz w:val="22"/>
          <w:lang w:eastAsia="x-none"/>
        </w:rPr>
      </w:pPr>
      <w:r w:rsidRPr="004909E3">
        <w:rPr>
          <w:rFonts w:ascii="Arial" w:hAnsi="Arial" w:cs="Arial"/>
          <w:sz w:val="22"/>
          <w:lang w:eastAsia="x-none"/>
        </w:rPr>
        <w:t>Агентский договор прекращается вследствие смерти агента, признания его недееспособным, ограниченно дееспособным или безвестно отсутствующим, признания индивидуального предпринимателя, являющегося агентом, несостоятельным (банкротом).</w:t>
      </w:r>
    </w:p>
    <w:p w14:paraId="20F2FE66" w14:textId="3441C485" w:rsidR="007A07B1" w:rsidRPr="004909E3" w:rsidRDefault="007A07B1" w:rsidP="00247BAC">
      <w:pPr>
        <w:numPr>
          <w:ilvl w:val="1"/>
          <w:numId w:val="35"/>
        </w:numPr>
        <w:spacing w:after="0" w:line="240" w:lineRule="auto"/>
        <w:ind w:left="0" w:right="0" w:firstLine="567"/>
        <w:rPr>
          <w:rFonts w:ascii="Arial" w:hAnsi="Arial" w:cs="Arial"/>
          <w:sz w:val="22"/>
          <w:lang w:eastAsia="x-none"/>
        </w:rPr>
      </w:pPr>
      <w:r w:rsidRPr="004909E3">
        <w:rPr>
          <w:rFonts w:ascii="Arial" w:hAnsi="Arial" w:cs="Arial"/>
          <w:sz w:val="22"/>
        </w:rPr>
        <w:t>С момента вступления в силу Договора все ранее заключенные между Сторонами договоры, предмет которых совпадает с Договором, включая дополнительные соглашения к указанным договорам, прекращают свое действие. Стороны осуществляют взаимодействие</w:t>
      </w:r>
      <w:r w:rsidR="00CD0DD5" w:rsidRPr="004909E3">
        <w:rPr>
          <w:rFonts w:ascii="Arial" w:hAnsi="Arial" w:cs="Arial"/>
          <w:sz w:val="22"/>
        </w:rPr>
        <w:t>,</w:t>
      </w:r>
      <w:r w:rsidRPr="004909E3">
        <w:rPr>
          <w:rFonts w:ascii="Arial" w:hAnsi="Arial" w:cs="Arial"/>
          <w:sz w:val="22"/>
        </w:rPr>
        <w:t xml:space="preserve"> руководствуясь исключительно положениями Договора. </w:t>
      </w:r>
    </w:p>
    <w:p w14:paraId="2B24A18C" w14:textId="64692DAC" w:rsidR="005B2B5B" w:rsidRPr="004909E3" w:rsidRDefault="00816131" w:rsidP="00AC074A">
      <w:pPr>
        <w:pStyle w:val="a7"/>
        <w:numPr>
          <w:ilvl w:val="1"/>
          <w:numId w:val="35"/>
        </w:numPr>
        <w:tabs>
          <w:tab w:val="left" w:pos="0"/>
        </w:tabs>
        <w:overflowPunct w:val="0"/>
        <w:autoSpaceDE w:val="0"/>
        <w:autoSpaceDN w:val="0"/>
        <w:adjustRightInd w:val="0"/>
        <w:spacing w:before="120" w:after="120" w:line="240" w:lineRule="auto"/>
        <w:ind w:left="0" w:right="0" w:firstLine="660"/>
        <w:rPr>
          <w:rFonts w:ascii="Arial" w:eastAsia="Times New Roman" w:hAnsi="Arial" w:cs="Arial"/>
          <w:spacing w:val="-3"/>
          <w:sz w:val="22"/>
          <w:lang w:eastAsia="en-US"/>
        </w:rPr>
      </w:pPr>
      <w:r w:rsidRPr="004909E3">
        <w:rPr>
          <w:rFonts w:ascii="Arial" w:eastAsia="Times New Roman" w:hAnsi="Arial" w:cs="Arial"/>
          <w:spacing w:val="-3"/>
          <w:sz w:val="22"/>
          <w:lang w:eastAsia="en-US"/>
        </w:rPr>
        <w:t>Все споры и разногласия по Договору разрешаются путем обязательного досудебного урегулирования спора, путем направления досудебной претензии и рассмотрении претензии в течение 10 (десяти) рабочих дней с момента получения претензии.</w:t>
      </w:r>
    </w:p>
    <w:p w14:paraId="375638F9" w14:textId="320A0ADC" w:rsidR="00816131" w:rsidRPr="004909E3" w:rsidRDefault="00816131" w:rsidP="00AC074A">
      <w:pPr>
        <w:pStyle w:val="a7"/>
        <w:numPr>
          <w:ilvl w:val="1"/>
          <w:numId w:val="35"/>
        </w:numPr>
        <w:tabs>
          <w:tab w:val="left" w:pos="0"/>
        </w:tabs>
        <w:overflowPunct w:val="0"/>
        <w:autoSpaceDE w:val="0"/>
        <w:autoSpaceDN w:val="0"/>
        <w:adjustRightInd w:val="0"/>
        <w:spacing w:before="120" w:after="120" w:line="240" w:lineRule="auto"/>
        <w:ind w:left="0" w:right="0" w:firstLine="660"/>
        <w:rPr>
          <w:rFonts w:ascii="Arial" w:eastAsia="Times New Roman" w:hAnsi="Arial" w:cs="Arial"/>
          <w:spacing w:val="-3"/>
          <w:sz w:val="22"/>
          <w:lang w:eastAsia="en-US"/>
        </w:rPr>
      </w:pPr>
      <w:r w:rsidRPr="004909E3">
        <w:rPr>
          <w:rFonts w:ascii="Arial" w:eastAsia="Times New Roman" w:hAnsi="Arial" w:cs="Arial"/>
          <w:spacing w:val="-3"/>
          <w:sz w:val="22"/>
          <w:lang w:eastAsia="en-US"/>
        </w:rPr>
        <w:t>При невозможности разрешения споров путем переговоров, они подлежат рассмотрению в суде по месту нахождения (юридическому адресу) Принципала в порядке, установленном действующим законодательством РФ.</w:t>
      </w:r>
    </w:p>
    <w:p w14:paraId="01D47C61" w14:textId="77777777" w:rsidR="005B2B5B" w:rsidRPr="004909E3" w:rsidRDefault="005B2B5B" w:rsidP="00816131">
      <w:pPr>
        <w:ind w:right="66"/>
        <w:rPr>
          <w:rFonts w:ascii="Arial" w:hAnsi="Arial" w:cs="Arial"/>
          <w:sz w:val="22"/>
        </w:rPr>
      </w:pPr>
    </w:p>
    <w:p w14:paraId="4FB4597F" w14:textId="464F5890" w:rsidR="00EF5023" w:rsidRPr="004909E3" w:rsidRDefault="0087603C" w:rsidP="00AC074A">
      <w:pPr>
        <w:pStyle w:val="a7"/>
        <w:numPr>
          <w:ilvl w:val="0"/>
          <w:numId w:val="35"/>
        </w:numPr>
        <w:spacing w:after="10"/>
        <w:ind w:right="66" w:firstLine="27"/>
        <w:rPr>
          <w:rFonts w:ascii="Arial" w:hAnsi="Arial" w:cs="Arial"/>
          <w:b/>
          <w:sz w:val="22"/>
        </w:rPr>
      </w:pPr>
      <w:r w:rsidRPr="004909E3">
        <w:rPr>
          <w:rFonts w:ascii="Arial" w:hAnsi="Arial" w:cs="Arial"/>
          <w:b/>
          <w:sz w:val="22"/>
        </w:rPr>
        <w:t xml:space="preserve">Информация о Принципале </w:t>
      </w:r>
    </w:p>
    <w:p w14:paraId="54DA492F" w14:textId="6D056074" w:rsidR="007641EE" w:rsidRPr="004909E3" w:rsidRDefault="0087603C" w:rsidP="00247BAC">
      <w:pPr>
        <w:spacing w:after="10"/>
        <w:ind w:right="66" w:firstLine="0"/>
        <w:rPr>
          <w:rFonts w:ascii="Arial" w:hAnsi="Arial" w:cs="Arial"/>
          <w:sz w:val="22"/>
        </w:rPr>
      </w:pPr>
      <w:r w:rsidRPr="004909E3">
        <w:rPr>
          <w:rFonts w:ascii="Arial" w:hAnsi="Arial" w:cs="Arial"/>
          <w:sz w:val="22"/>
        </w:rPr>
        <w:t>Полное фирменное наименование:</w:t>
      </w:r>
      <w:r w:rsidRPr="004909E3">
        <w:rPr>
          <w:rFonts w:ascii="Arial" w:hAnsi="Arial" w:cs="Arial"/>
          <w:b/>
          <w:sz w:val="22"/>
        </w:rPr>
        <w:t xml:space="preserve"> </w:t>
      </w:r>
      <w:r w:rsidR="00514E18" w:rsidRPr="004909E3">
        <w:rPr>
          <w:rFonts w:ascii="Arial" w:hAnsi="Arial" w:cs="Arial"/>
          <w:sz w:val="22"/>
        </w:rPr>
        <w:t>Общество с ограниченной ответственностью Страховая Компания «Гелиос»</w:t>
      </w:r>
    </w:p>
    <w:p w14:paraId="55367E11" w14:textId="3DD4D1E2" w:rsidR="001F2974" w:rsidRPr="004909E3" w:rsidRDefault="00514E18" w:rsidP="00A93521">
      <w:pPr>
        <w:spacing w:after="0" w:line="259" w:lineRule="auto"/>
        <w:ind w:right="66" w:firstLine="0"/>
        <w:rPr>
          <w:rFonts w:ascii="Arial" w:hAnsi="Arial" w:cs="Arial"/>
          <w:sz w:val="22"/>
        </w:rPr>
      </w:pPr>
      <w:r w:rsidRPr="004909E3">
        <w:rPr>
          <w:rFonts w:ascii="Arial" w:hAnsi="Arial" w:cs="Arial"/>
          <w:sz w:val="22"/>
        </w:rPr>
        <w:t xml:space="preserve">Сокращенной фирменное наименование: </w:t>
      </w:r>
      <w:r w:rsidR="001F2974" w:rsidRPr="004909E3">
        <w:rPr>
          <w:rFonts w:ascii="Arial" w:hAnsi="Arial" w:cs="Arial"/>
          <w:sz w:val="22"/>
        </w:rPr>
        <w:t>ООО Страховая Компания «Гелиос»</w:t>
      </w:r>
    </w:p>
    <w:p w14:paraId="268F44E5" w14:textId="472591B0" w:rsidR="001F2974" w:rsidRPr="004909E3" w:rsidRDefault="001F2974" w:rsidP="00A93521">
      <w:pPr>
        <w:spacing w:after="0" w:line="259" w:lineRule="auto"/>
        <w:ind w:right="66" w:firstLine="0"/>
        <w:rPr>
          <w:rFonts w:ascii="Arial" w:hAnsi="Arial" w:cs="Arial"/>
          <w:sz w:val="22"/>
        </w:rPr>
      </w:pPr>
      <w:r w:rsidRPr="004909E3">
        <w:rPr>
          <w:rFonts w:ascii="Arial" w:hAnsi="Arial" w:cs="Arial"/>
          <w:sz w:val="22"/>
        </w:rPr>
        <w:t>Адрес регистраци</w:t>
      </w:r>
      <w:r w:rsidR="00164BC2" w:rsidRPr="004909E3">
        <w:rPr>
          <w:rFonts w:ascii="Arial" w:hAnsi="Arial" w:cs="Arial"/>
          <w:sz w:val="22"/>
        </w:rPr>
        <w:t>и</w:t>
      </w:r>
      <w:r w:rsidR="00E35BCB" w:rsidRPr="004909E3">
        <w:rPr>
          <w:rFonts w:ascii="Arial" w:hAnsi="Arial" w:cs="Arial"/>
          <w:sz w:val="22"/>
        </w:rPr>
        <w:t>/Фактический адрес</w:t>
      </w:r>
      <w:r w:rsidR="00164BC2" w:rsidRPr="004909E3">
        <w:rPr>
          <w:rFonts w:ascii="Arial" w:hAnsi="Arial" w:cs="Arial"/>
          <w:sz w:val="22"/>
        </w:rPr>
        <w:t xml:space="preserve">: 350015, Краснодарский край, г. </w:t>
      </w:r>
      <w:r w:rsidRPr="004909E3">
        <w:rPr>
          <w:rFonts w:ascii="Arial" w:hAnsi="Arial" w:cs="Arial"/>
          <w:sz w:val="22"/>
        </w:rPr>
        <w:t>Краснодар, ул. Новокузнечная, д. 40, офис 68</w:t>
      </w:r>
      <w:r w:rsidR="00164BC2" w:rsidRPr="004909E3">
        <w:rPr>
          <w:rFonts w:ascii="Arial" w:hAnsi="Arial" w:cs="Arial"/>
          <w:sz w:val="22"/>
        </w:rPr>
        <w:t>.</w:t>
      </w:r>
    </w:p>
    <w:p w14:paraId="3E0A63B7" w14:textId="77777777" w:rsidR="001F2974" w:rsidRPr="004909E3" w:rsidRDefault="001F2974" w:rsidP="00A93521">
      <w:pPr>
        <w:spacing w:after="0" w:line="259" w:lineRule="auto"/>
        <w:ind w:right="66" w:firstLine="0"/>
        <w:rPr>
          <w:rFonts w:ascii="Arial" w:hAnsi="Arial" w:cs="Arial"/>
          <w:sz w:val="22"/>
        </w:rPr>
      </w:pPr>
      <w:r w:rsidRPr="004909E3">
        <w:rPr>
          <w:rFonts w:ascii="Arial" w:hAnsi="Arial" w:cs="Arial"/>
          <w:sz w:val="22"/>
        </w:rPr>
        <w:t>ИНН 7705513090 /КПП 231001001</w:t>
      </w:r>
    </w:p>
    <w:p w14:paraId="2FA03AFF" w14:textId="77777777" w:rsidR="001F2974" w:rsidRPr="004909E3" w:rsidRDefault="001F2974" w:rsidP="00A93521">
      <w:pPr>
        <w:spacing w:after="0" w:line="259" w:lineRule="auto"/>
        <w:ind w:right="66" w:firstLine="0"/>
        <w:rPr>
          <w:rFonts w:ascii="Arial" w:hAnsi="Arial" w:cs="Arial"/>
          <w:sz w:val="22"/>
        </w:rPr>
      </w:pPr>
      <w:r w:rsidRPr="004909E3">
        <w:rPr>
          <w:rFonts w:ascii="Arial" w:hAnsi="Arial" w:cs="Arial"/>
          <w:sz w:val="22"/>
        </w:rPr>
        <w:t>ОРГН 1047705036939</w:t>
      </w:r>
    </w:p>
    <w:p w14:paraId="31042879" w14:textId="77777777" w:rsidR="001F2974" w:rsidRPr="004909E3" w:rsidRDefault="001F2974" w:rsidP="00A93521">
      <w:pPr>
        <w:spacing w:after="0" w:line="259" w:lineRule="auto"/>
        <w:ind w:right="66" w:firstLine="0"/>
        <w:rPr>
          <w:rFonts w:ascii="Arial" w:hAnsi="Arial" w:cs="Arial"/>
          <w:sz w:val="22"/>
        </w:rPr>
      </w:pPr>
      <w:r w:rsidRPr="004909E3">
        <w:rPr>
          <w:rFonts w:ascii="Arial" w:hAnsi="Arial" w:cs="Arial"/>
          <w:sz w:val="22"/>
        </w:rPr>
        <w:t>Тел. + 7 (800) 1 007 007</w:t>
      </w:r>
    </w:p>
    <w:p w14:paraId="079169A6" w14:textId="77777777" w:rsidR="001F2974" w:rsidRPr="004909E3" w:rsidRDefault="001F2974" w:rsidP="00A93521">
      <w:pPr>
        <w:spacing w:after="0" w:line="259" w:lineRule="auto"/>
        <w:ind w:right="66" w:firstLine="0"/>
        <w:rPr>
          <w:rFonts w:ascii="Arial" w:hAnsi="Arial" w:cs="Arial"/>
          <w:sz w:val="22"/>
        </w:rPr>
      </w:pPr>
      <w:r w:rsidRPr="004909E3">
        <w:rPr>
          <w:rFonts w:ascii="Arial" w:hAnsi="Arial" w:cs="Arial"/>
          <w:sz w:val="22"/>
        </w:rPr>
        <w:t>Сайт https://skgelios.ru</w:t>
      </w:r>
    </w:p>
    <w:p w14:paraId="708EC7EA" w14:textId="77777777" w:rsidR="001F2974" w:rsidRPr="004909E3" w:rsidRDefault="001F2974" w:rsidP="00A93521">
      <w:pPr>
        <w:spacing w:after="0" w:line="259" w:lineRule="auto"/>
        <w:ind w:right="66" w:firstLine="0"/>
        <w:rPr>
          <w:rFonts w:ascii="Arial" w:hAnsi="Arial" w:cs="Arial"/>
          <w:sz w:val="22"/>
        </w:rPr>
      </w:pPr>
      <w:r w:rsidRPr="004909E3">
        <w:rPr>
          <w:rFonts w:ascii="Arial" w:hAnsi="Arial" w:cs="Arial"/>
          <w:sz w:val="22"/>
        </w:rPr>
        <w:t>e-mail: company@skgelios.ru</w:t>
      </w:r>
    </w:p>
    <w:p w14:paraId="30984835" w14:textId="77777777" w:rsidR="001F2974" w:rsidRPr="004909E3" w:rsidRDefault="001F2974" w:rsidP="00A93521">
      <w:pPr>
        <w:spacing w:after="0" w:line="259" w:lineRule="auto"/>
        <w:ind w:right="66" w:firstLine="0"/>
        <w:rPr>
          <w:rFonts w:ascii="Arial" w:hAnsi="Arial" w:cs="Arial"/>
          <w:sz w:val="22"/>
        </w:rPr>
      </w:pPr>
      <w:r w:rsidRPr="004909E3">
        <w:rPr>
          <w:rFonts w:ascii="Arial" w:hAnsi="Arial" w:cs="Arial"/>
          <w:sz w:val="22"/>
        </w:rPr>
        <w:t xml:space="preserve">Банковские реквизиты: </w:t>
      </w:r>
    </w:p>
    <w:p w14:paraId="5D16D7D1" w14:textId="77777777" w:rsidR="001F2974" w:rsidRPr="004909E3" w:rsidRDefault="001F2974" w:rsidP="00A93521">
      <w:pPr>
        <w:spacing w:after="0" w:line="259" w:lineRule="auto"/>
        <w:ind w:right="66"/>
        <w:rPr>
          <w:rFonts w:ascii="Arial" w:hAnsi="Arial" w:cs="Arial"/>
          <w:sz w:val="22"/>
        </w:rPr>
      </w:pPr>
      <w:r w:rsidRPr="004909E3">
        <w:rPr>
          <w:rFonts w:ascii="Arial" w:hAnsi="Arial" w:cs="Arial"/>
          <w:sz w:val="22"/>
        </w:rPr>
        <w:t>р/с 40701810099000003036</w:t>
      </w:r>
    </w:p>
    <w:p w14:paraId="50626077" w14:textId="77777777" w:rsidR="001F2974" w:rsidRPr="004909E3" w:rsidRDefault="001F2974" w:rsidP="00A93521">
      <w:pPr>
        <w:spacing w:after="0" w:line="259" w:lineRule="auto"/>
        <w:ind w:right="66"/>
        <w:rPr>
          <w:rFonts w:ascii="Arial" w:hAnsi="Arial" w:cs="Arial"/>
          <w:sz w:val="22"/>
        </w:rPr>
      </w:pPr>
      <w:r w:rsidRPr="004909E3">
        <w:rPr>
          <w:rFonts w:ascii="Arial" w:hAnsi="Arial" w:cs="Arial"/>
          <w:sz w:val="22"/>
        </w:rPr>
        <w:t>АО "Газпромбанк" в г. Москва</w:t>
      </w:r>
    </w:p>
    <w:p w14:paraId="691B9284" w14:textId="77777777" w:rsidR="001F2974" w:rsidRPr="004909E3" w:rsidRDefault="001F2974" w:rsidP="00A93521">
      <w:pPr>
        <w:spacing w:after="0" w:line="259" w:lineRule="auto"/>
        <w:ind w:right="66"/>
        <w:rPr>
          <w:rFonts w:ascii="Arial" w:hAnsi="Arial" w:cs="Arial"/>
          <w:sz w:val="22"/>
        </w:rPr>
      </w:pPr>
      <w:r w:rsidRPr="004909E3">
        <w:rPr>
          <w:rFonts w:ascii="Arial" w:hAnsi="Arial" w:cs="Arial"/>
          <w:sz w:val="22"/>
        </w:rPr>
        <w:t>к/с 30101810200000000823</w:t>
      </w:r>
    </w:p>
    <w:p w14:paraId="61D0B143" w14:textId="77777777" w:rsidR="001F2974" w:rsidRPr="004909E3" w:rsidRDefault="001F2974" w:rsidP="00A93521">
      <w:pPr>
        <w:spacing w:after="0" w:line="259" w:lineRule="auto"/>
        <w:ind w:right="66"/>
        <w:rPr>
          <w:rFonts w:ascii="Arial" w:hAnsi="Arial" w:cs="Arial"/>
          <w:sz w:val="22"/>
        </w:rPr>
      </w:pPr>
      <w:r w:rsidRPr="004909E3">
        <w:rPr>
          <w:rFonts w:ascii="Arial" w:hAnsi="Arial" w:cs="Arial"/>
          <w:sz w:val="22"/>
        </w:rPr>
        <w:t>БИК 044525823</w:t>
      </w:r>
    </w:p>
    <w:p w14:paraId="1E2D32FB" w14:textId="77777777" w:rsidR="00164BC2" w:rsidRPr="004909E3" w:rsidRDefault="00164BC2" w:rsidP="00A93521">
      <w:pPr>
        <w:spacing w:after="0" w:line="259" w:lineRule="auto"/>
        <w:ind w:right="66"/>
        <w:rPr>
          <w:rFonts w:ascii="Arial" w:hAnsi="Arial" w:cs="Arial"/>
          <w:sz w:val="22"/>
        </w:rPr>
      </w:pPr>
    </w:p>
    <w:p w14:paraId="47098047" w14:textId="1C26517D" w:rsidR="007641EE" w:rsidRPr="004909E3" w:rsidRDefault="0087603C" w:rsidP="00AC074A">
      <w:pPr>
        <w:pStyle w:val="1"/>
        <w:numPr>
          <w:ilvl w:val="0"/>
          <w:numId w:val="35"/>
        </w:numPr>
        <w:ind w:right="66" w:firstLine="169"/>
        <w:jc w:val="both"/>
        <w:rPr>
          <w:rFonts w:ascii="Arial" w:hAnsi="Arial" w:cs="Arial"/>
          <w:sz w:val="22"/>
        </w:rPr>
      </w:pPr>
      <w:r w:rsidRPr="004909E3">
        <w:rPr>
          <w:rFonts w:ascii="Arial" w:hAnsi="Arial" w:cs="Arial"/>
          <w:sz w:val="22"/>
        </w:rPr>
        <w:t>Заключительные положения</w:t>
      </w:r>
      <w:r w:rsidRPr="004909E3">
        <w:rPr>
          <w:rFonts w:ascii="Arial" w:hAnsi="Arial" w:cs="Arial"/>
          <w:b w:val="0"/>
          <w:sz w:val="22"/>
        </w:rPr>
        <w:t xml:space="preserve">  </w:t>
      </w:r>
    </w:p>
    <w:p w14:paraId="528B0D5E" w14:textId="76A778E7" w:rsidR="005B2B5B" w:rsidRPr="004909E3" w:rsidRDefault="005B2B5B" w:rsidP="005B2B5B">
      <w:pPr>
        <w:spacing w:after="93" w:line="259" w:lineRule="auto"/>
        <w:ind w:right="66"/>
        <w:rPr>
          <w:rFonts w:ascii="Arial" w:hAnsi="Arial" w:cs="Arial"/>
          <w:sz w:val="22"/>
        </w:rPr>
      </w:pPr>
      <w:r w:rsidRPr="004909E3">
        <w:rPr>
          <w:rFonts w:ascii="Arial" w:hAnsi="Arial" w:cs="Arial"/>
          <w:sz w:val="22"/>
        </w:rPr>
        <w:t>1</w:t>
      </w:r>
      <w:r w:rsidR="00E35BCB" w:rsidRPr="004909E3">
        <w:rPr>
          <w:rFonts w:ascii="Arial" w:hAnsi="Arial" w:cs="Arial"/>
          <w:sz w:val="22"/>
        </w:rPr>
        <w:t xml:space="preserve">2.1. </w:t>
      </w:r>
      <w:r w:rsidRPr="004909E3">
        <w:rPr>
          <w:rFonts w:ascii="Arial" w:hAnsi="Arial" w:cs="Arial"/>
          <w:sz w:val="22"/>
        </w:rPr>
        <w:t>В части, не урегулированной Договором, отношения Сторон регламентируются действующим законодательством РФ.</w:t>
      </w:r>
    </w:p>
    <w:p w14:paraId="6F2D7819" w14:textId="4206DD80" w:rsidR="00AB52ED" w:rsidRPr="004909E3" w:rsidRDefault="005B2B5B" w:rsidP="005B2B5B">
      <w:pPr>
        <w:spacing w:after="93" w:line="259" w:lineRule="auto"/>
        <w:ind w:right="66"/>
        <w:rPr>
          <w:rFonts w:ascii="Arial" w:hAnsi="Arial" w:cs="Arial"/>
          <w:sz w:val="22"/>
        </w:rPr>
      </w:pPr>
      <w:r w:rsidRPr="004909E3">
        <w:rPr>
          <w:rFonts w:ascii="Arial" w:hAnsi="Arial" w:cs="Arial"/>
          <w:sz w:val="22"/>
        </w:rPr>
        <w:t>1</w:t>
      </w:r>
      <w:r w:rsidR="00E35BCB" w:rsidRPr="004909E3">
        <w:rPr>
          <w:rFonts w:ascii="Arial" w:hAnsi="Arial" w:cs="Arial"/>
          <w:sz w:val="22"/>
        </w:rPr>
        <w:t>2</w:t>
      </w:r>
      <w:r w:rsidRPr="004909E3">
        <w:rPr>
          <w:rFonts w:ascii="Arial" w:hAnsi="Arial" w:cs="Arial"/>
          <w:sz w:val="22"/>
        </w:rPr>
        <w:t>.</w:t>
      </w:r>
      <w:r w:rsidR="00E35BCB" w:rsidRPr="004909E3">
        <w:rPr>
          <w:rFonts w:ascii="Arial" w:hAnsi="Arial" w:cs="Arial"/>
          <w:sz w:val="22"/>
        </w:rPr>
        <w:t>2.</w:t>
      </w:r>
      <w:r w:rsidRPr="004909E3">
        <w:rPr>
          <w:rFonts w:ascii="Arial" w:hAnsi="Arial" w:cs="Arial"/>
          <w:sz w:val="22"/>
        </w:rPr>
        <w:tab/>
      </w:r>
      <w:r w:rsidR="00E35BCB" w:rsidRPr="004909E3">
        <w:rPr>
          <w:rFonts w:ascii="Arial" w:hAnsi="Arial" w:cs="Arial"/>
          <w:sz w:val="22"/>
        </w:rPr>
        <w:t>З</w:t>
      </w:r>
      <w:r w:rsidRPr="004909E3">
        <w:rPr>
          <w:rFonts w:ascii="Arial" w:hAnsi="Arial" w:cs="Arial"/>
          <w:sz w:val="22"/>
        </w:rPr>
        <w:t>аключ</w:t>
      </w:r>
      <w:r w:rsidR="00F7148A" w:rsidRPr="004909E3">
        <w:rPr>
          <w:rFonts w:ascii="Arial" w:hAnsi="Arial" w:cs="Arial"/>
          <w:sz w:val="22"/>
        </w:rPr>
        <w:t>а</w:t>
      </w:r>
      <w:r w:rsidRPr="004909E3">
        <w:rPr>
          <w:rFonts w:ascii="Arial" w:hAnsi="Arial" w:cs="Arial"/>
          <w:sz w:val="22"/>
        </w:rPr>
        <w:t xml:space="preserve">я </w:t>
      </w:r>
      <w:r w:rsidR="00BB0266" w:rsidRPr="004909E3">
        <w:rPr>
          <w:rFonts w:ascii="Arial" w:hAnsi="Arial" w:cs="Arial"/>
          <w:sz w:val="22"/>
        </w:rPr>
        <w:t>Д</w:t>
      </w:r>
      <w:r w:rsidRPr="004909E3">
        <w:rPr>
          <w:rFonts w:ascii="Arial" w:hAnsi="Arial" w:cs="Arial"/>
          <w:sz w:val="22"/>
        </w:rPr>
        <w:t>оговор, Страхово</w:t>
      </w:r>
      <w:r w:rsidR="00E35BCB" w:rsidRPr="004909E3">
        <w:rPr>
          <w:rFonts w:ascii="Arial" w:hAnsi="Arial" w:cs="Arial"/>
          <w:sz w:val="22"/>
        </w:rPr>
        <w:t>й</w:t>
      </w:r>
      <w:r w:rsidRPr="004909E3">
        <w:rPr>
          <w:rFonts w:ascii="Arial" w:hAnsi="Arial" w:cs="Arial"/>
          <w:sz w:val="22"/>
        </w:rPr>
        <w:t xml:space="preserve"> Агент </w:t>
      </w:r>
      <w:r w:rsidR="00E35BCB" w:rsidRPr="004909E3">
        <w:rPr>
          <w:rFonts w:ascii="Arial" w:hAnsi="Arial" w:cs="Arial"/>
          <w:sz w:val="22"/>
        </w:rPr>
        <w:t xml:space="preserve">подтверждает, что </w:t>
      </w:r>
      <w:r w:rsidR="002D52C6" w:rsidRPr="004909E3">
        <w:rPr>
          <w:rFonts w:ascii="Arial" w:hAnsi="Arial" w:cs="Arial"/>
          <w:sz w:val="22"/>
        </w:rPr>
        <w:t xml:space="preserve">ему </w:t>
      </w:r>
      <w:r w:rsidRPr="004909E3">
        <w:rPr>
          <w:rFonts w:ascii="Arial" w:hAnsi="Arial" w:cs="Arial"/>
          <w:sz w:val="22"/>
        </w:rPr>
        <w:t xml:space="preserve">разъяснены Базовый стандарт № 1, Базовый стандарт № 2, Внутренний стандарт ВСС, ППД РСА № 1, ППД РСА № 2, </w:t>
      </w:r>
      <w:r w:rsidR="00F03D4A" w:rsidRPr="004909E3">
        <w:rPr>
          <w:rFonts w:ascii="Arial" w:eastAsia="Times New Roman" w:hAnsi="Arial" w:cs="Arial"/>
          <w:color w:val="auto"/>
          <w:sz w:val="22"/>
        </w:rPr>
        <w:t xml:space="preserve">Правила профессиональной деятельности РСА № 2, </w:t>
      </w:r>
      <w:r w:rsidRPr="004909E3">
        <w:rPr>
          <w:rFonts w:ascii="Arial" w:hAnsi="Arial" w:cs="Arial"/>
          <w:sz w:val="22"/>
        </w:rPr>
        <w:t xml:space="preserve">а также Правила страхования и иные документы Принципала, размещенные на официальном сайте Принципала по адресу: </w:t>
      </w:r>
      <w:hyperlink r:id="rId14" w:history="1">
        <w:r w:rsidRPr="004909E3">
          <w:rPr>
            <w:rStyle w:val="a3"/>
            <w:rFonts w:ascii="Arial" w:hAnsi="Arial" w:cs="Arial"/>
            <w:sz w:val="22"/>
          </w:rPr>
          <w:t>https://www.skgelios.ru/documents/</w:t>
        </w:r>
      </w:hyperlink>
      <w:r w:rsidR="002D52C6" w:rsidRPr="004909E3">
        <w:rPr>
          <w:rFonts w:ascii="Arial" w:hAnsi="Arial" w:cs="Arial"/>
          <w:sz w:val="22"/>
        </w:rPr>
        <w:t xml:space="preserve">; </w:t>
      </w:r>
      <w:r w:rsidR="00AB52ED" w:rsidRPr="004909E3">
        <w:rPr>
          <w:rFonts w:ascii="Arial" w:hAnsi="Arial" w:cs="Arial"/>
          <w:sz w:val="22"/>
        </w:rPr>
        <w:t xml:space="preserve">требования указанных документов Страховому Агенту понятны, </w:t>
      </w:r>
      <w:r w:rsidR="008C2ECD" w:rsidRPr="004909E3">
        <w:rPr>
          <w:rFonts w:ascii="Arial" w:hAnsi="Arial" w:cs="Arial"/>
          <w:sz w:val="22"/>
        </w:rPr>
        <w:t xml:space="preserve">Агент </w:t>
      </w:r>
      <w:r w:rsidR="00AB52ED" w:rsidRPr="004909E3">
        <w:rPr>
          <w:rFonts w:ascii="Arial" w:hAnsi="Arial" w:cs="Arial"/>
          <w:sz w:val="22"/>
        </w:rPr>
        <w:t>обязуется их выполнять</w:t>
      </w:r>
      <w:r w:rsidR="002D52C6" w:rsidRPr="004909E3">
        <w:rPr>
          <w:rFonts w:ascii="Arial" w:hAnsi="Arial" w:cs="Arial"/>
          <w:sz w:val="22"/>
        </w:rPr>
        <w:t>.</w:t>
      </w:r>
      <w:r w:rsidR="00A67328" w:rsidRPr="004909E3">
        <w:rPr>
          <w:rFonts w:ascii="Arial" w:hAnsi="Arial" w:cs="Arial"/>
          <w:sz w:val="22"/>
        </w:rPr>
        <w:t xml:space="preserve"> </w:t>
      </w:r>
    </w:p>
    <w:p w14:paraId="1DD7281C" w14:textId="1C6C4D5F" w:rsidR="005B2B5B" w:rsidRPr="004909E3" w:rsidRDefault="00E32F3A" w:rsidP="005B2B5B">
      <w:pPr>
        <w:spacing w:after="93" w:line="259" w:lineRule="auto"/>
        <w:ind w:right="66"/>
        <w:rPr>
          <w:rFonts w:ascii="Arial" w:hAnsi="Arial" w:cs="Arial"/>
          <w:sz w:val="22"/>
        </w:rPr>
      </w:pPr>
      <w:r w:rsidRPr="004909E3">
        <w:rPr>
          <w:rFonts w:ascii="Arial" w:hAnsi="Arial" w:cs="Arial"/>
          <w:sz w:val="22"/>
        </w:rPr>
        <w:t xml:space="preserve">Заключая Договор, </w:t>
      </w:r>
      <w:r w:rsidR="00A67328" w:rsidRPr="004909E3">
        <w:rPr>
          <w:rFonts w:ascii="Arial" w:hAnsi="Arial" w:cs="Arial"/>
          <w:sz w:val="22"/>
        </w:rPr>
        <w:t xml:space="preserve">Страховой Агент подтверждает </w:t>
      </w:r>
      <w:r w:rsidR="00873B56" w:rsidRPr="004909E3">
        <w:rPr>
          <w:rFonts w:ascii="Arial" w:hAnsi="Arial" w:cs="Arial"/>
          <w:sz w:val="22"/>
        </w:rPr>
        <w:t>вручение ему</w:t>
      </w:r>
      <w:r w:rsidR="00A67328" w:rsidRPr="004909E3">
        <w:rPr>
          <w:rFonts w:ascii="Arial" w:hAnsi="Arial" w:cs="Arial"/>
          <w:sz w:val="22"/>
        </w:rPr>
        <w:t xml:space="preserve"> материалов, необходимых для обучения работников Страхового Агента</w:t>
      </w:r>
      <w:r w:rsidR="000A0AE0" w:rsidRPr="004909E3">
        <w:rPr>
          <w:rFonts w:ascii="Arial" w:hAnsi="Arial" w:cs="Arial"/>
          <w:sz w:val="22"/>
        </w:rPr>
        <w:t>,</w:t>
      </w:r>
      <w:r w:rsidRPr="004909E3">
        <w:rPr>
          <w:rFonts w:ascii="Arial" w:hAnsi="Arial" w:cs="Arial"/>
          <w:sz w:val="22"/>
        </w:rPr>
        <w:t xml:space="preserve"> путем предоставления ссылки на адрес их размещения на </w:t>
      </w:r>
      <w:r w:rsidR="00AC5672" w:rsidRPr="004909E3">
        <w:rPr>
          <w:rFonts w:ascii="Arial" w:hAnsi="Arial" w:cs="Arial"/>
          <w:sz w:val="22"/>
        </w:rPr>
        <w:t xml:space="preserve">официальном </w:t>
      </w:r>
      <w:r w:rsidRPr="004909E3">
        <w:rPr>
          <w:rFonts w:ascii="Arial" w:hAnsi="Arial" w:cs="Arial"/>
          <w:sz w:val="22"/>
        </w:rPr>
        <w:t xml:space="preserve">сайте </w:t>
      </w:r>
      <w:r w:rsidR="00AC5672" w:rsidRPr="004909E3">
        <w:rPr>
          <w:rFonts w:ascii="Arial" w:hAnsi="Arial" w:cs="Arial"/>
          <w:sz w:val="22"/>
        </w:rPr>
        <w:t xml:space="preserve">Принципала </w:t>
      </w:r>
      <w:r w:rsidRPr="004909E3">
        <w:rPr>
          <w:rFonts w:ascii="Arial" w:hAnsi="Arial" w:cs="Arial"/>
          <w:sz w:val="22"/>
        </w:rPr>
        <w:t xml:space="preserve">в информационно-телекоммуникационной сети «Интернет» </w:t>
      </w:r>
      <w:r w:rsidR="002B613E" w:rsidRPr="004909E3">
        <w:t>https://skgelios.ru/agents/ip/</w:t>
      </w:r>
      <w:r w:rsidRPr="004909E3">
        <w:rPr>
          <w:rFonts w:ascii="Arial" w:hAnsi="Arial" w:cs="Arial"/>
          <w:sz w:val="22"/>
        </w:rPr>
        <w:t xml:space="preserve">. </w:t>
      </w:r>
    </w:p>
    <w:p w14:paraId="150A3973" w14:textId="323BE7F5" w:rsidR="005B2B5B" w:rsidRPr="004909E3" w:rsidRDefault="005B2B5B" w:rsidP="005B2B5B">
      <w:pPr>
        <w:spacing w:after="93" w:line="259" w:lineRule="auto"/>
        <w:ind w:right="66"/>
        <w:rPr>
          <w:rFonts w:ascii="Arial" w:hAnsi="Arial" w:cs="Arial"/>
          <w:sz w:val="22"/>
        </w:rPr>
      </w:pPr>
      <w:r w:rsidRPr="004909E3">
        <w:rPr>
          <w:rFonts w:ascii="Arial" w:hAnsi="Arial" w:cs="Arial"/>
          <w:sz w:val="22"/>
        </w:rPr>
        <w:t>1</w:t>
      </w:r>
      <w:r w:rsidR="00E35BCB" w:rsidRPr="004909E3">
        <w:rPr>
          <w:rFonts w:ascii="Arial" w:hAnsi="Arial" w:cs="Arial"/>
          <w:sz w:val="22"/>
        </w:rPr>
        <w:t>2</w:t>
      </w:r>
      <w:r w:rsidRPr="004909E3">
        <w:rPr>
          <w:rFonts w:ascii="Arial" w:hAnsi="Arial" w:cs="Arial"/>
          <w:sz w:val="22"/>
        </w:rPr>
        <w:t>.</w:t>
      </w:r>
      <w:r w:rsidR="00E35BCB" w:rsidRPr="004909E3">
        <w:rPr>
          <w:rFonts w:ascii="Arial" w:hAnsi="Arial" w:cs="Arial"/>
          <w:sz w:val="22"/>
        </w:rPr>
        <w:t>3</w:t>
      </w:r>
      <w:r w:rsidRPr="004909E3">
        <w:rPr>
          <w:rFonts w:ascii="Arial" w:hAnsi="Arial" w:cs="Arial"/>
          <w:sz w:val="22"/>
        </w:rPr>
        <w:t xml:space="preserve">. </w:t>
      </w:r>
      <w:r w:rsidR="00F7148A" w:rsidRPr="004909E3">
        <w:rPr>
          <w:rFonts w:ascii="Arial" w:hAnsi="Arial" w:cs="Arial"/>
          <w:sz w:val="22"/>
        </w:rPr>
        <w:t xml:space="preserve">Настоящим </w:t>
      </w:r>
      <w:r w:rsidRPr="004909E3">
        <w:rPr>
          <w:rFonts w:ascii="Arial" w:hAnsi="Arial" w:cs="Arial"/>
          <w:sz w:val="22"/>
        </w:rPr>
        <w:t>Страховой Агент дает согласие на внесение в Реестр страховых агентов его персональных данных, указанных в п. 4.7. Базового стандарта № 1 и согласен с тем, что этот Реестр с его персональными данными будет размещен на официальном сайте Принципала</w:t>
      </w:r>
      <w:r w:rsidR="00FD2213" w:rsidRPr="004909E3">
        <w:rPr>
          <w:rFonts w:ascii="Arial" w:hAnsi="Arial" w:cs="Arial"/>
          <w:sz w:val="22"/>
        </w:rPr>
        <w:t xml:space="preserve"> в соответствии с п. 11 ст. 8 Закона 4015-1</w:t>
      </w:r>
      <w:r w:rsidRPr="004909E3">
        <w:rPr>
          <w:rFonts w:ascii="Arial" w:hAnsi="Arial" w:cs="Arial"/>
          <w:sz w:val="22"/>
        </w:rPr>
        <w:t>.</w:t>
      </w:r>
    </w:p>
    <w:p w14:paraId="657AC166" w14:textId="17480736" w:rsidR="00634E36" w:rsidRPr="004909E3" w:rsidRDefault="005B2B5B" w:rsidP="00634E36">
      <w:pPr>
        <w:spacing w:after="93" w:line="259" w:lineRule="auto"/>
        <w:ind w:right="66"/>
        <w:rPr>
          <w:rFonts w:ascii="Arial" w:hAnsi="Arial" w:cs="Arial"/>
          <w:sz w:val="22"/>
        </w:rPr>
      </w:pPr>
      <w:r w:rsidRPr="004909E3">
        <w:rPr>
          <w:rFonts w:ascii="Arial" w:hAnsi="Arial" w:cs="Arial"/>
          <w:sz w:val="22"/>
        </w:rPr>
        <w:lastRenderedPageBreak/>
        <w:t>1</w:t>
      </w:r>
      <w:r w:rsidR="00E35BCB" w:rsidRPr="004909E3">
        <w:rPr>
          <w:rFonts w:ascii="Arial" w:hAnsi="Arial" w:cs="Arial"/>
          <w:sz w:val="22"/>
        </w:rPr>
        <w:t>2</w:t>
      </w:r>
      <w:r w:rsidRPr="004909E3">
        <w:rPr>
          <w:rFonts w:ascii="Arial" w:hAnsi="Arial" w:cs="Arial"/>
          <w:sz w:val="22"/>
        </w:rPr>
        <w:t>.</w:t>
      </w:r>
      <w:r w:rsidR="00C61528" w:rsidRPr="004909E3">
        <w:rPr>
          <w:rFonts w:ascii="Arial" w:hAnsi="Arial" w:cs="Arial"/>
          <w:sz w:val="22"/>
        </w:rPr>
        <w:t>4</w:t>
      </w:r>
      <w:r w:rsidRPr="004909E3">
        <w:rPr>
          <w:rFonts w:ascii="Arial" w:hAnsi="Arial" w:cs="Arial"/>
          <w:sz w:val="22"/>
        </w:rPr>
        <w:t xml:space="preserve">. </w:t>
      </w:r>
      <w:r w:rsidR="00D0701E" w:rsidRPr="004909E3">
        <w:rPr>
          <w:rFonts w:ascii="Arial" w:hAnsi="Arial" w:cs="Arial"/>
          <w:sz w:val="22"/>
        </w:rPr>
        <w:t xml:space="preserve">Заключая </w:t>
      </w:r>
      <w:r w:rsidR="00BB0266" w:rsidRPr="004909E3">
        <w:rPr>
          <w:rFonts w:ascii="Arial" w:hAnsi="Arial" w:cs="Arial"/>
          <w:sz w:val="22"/>
        </w:rPr>
        <w:t>Д</w:t>
      </w:r>
      <w:r w:rsidRPr="004909E3">
        <w:rPr>
          <w:rFonts w:ascii="Arial" w:hAnsi="Arial" w:cs="Arial"/>
          <w:sz w:val="22"/>
        </w:rPr>
        <w:t>оговор, Страховой Агент принимает на себя обязательство не разглашать сведения, составляющие конфиденциальную информацию</w:t>
      </w:r>
      <w:r w:rsidR="00634E36" w:rsidRPr="004909E3">
        <w:rPr>
          <w:rFonts w:ascii="Arial" w:hAnsi="Arial" w:cs="Arial"/>
          <w:sz w:val="22"/>
        </w:rPr>
        <w:t xml:space="preserve"> (в том числе персональные данные), коммерческую тайну ООО Страховой Компании «Гелиос», тайну страхования, а также иную защищаемую информацию.</w:t>
      </w:r>
    </w:p>
    <w:p w14:paraId="5977D38C" w14:textId="345095B6" w:rsidR="005B2B5B" w:rsidRPr="004909E3" w:rsidRDefault="005B2B5B" w:rsidP="005B2B5B">
      <w:pPr>
        <w:spacing w:after="93" w:line="259" w:lineRule="auto"/>
        <w:ind w:right="66"/>
        <w:rPr>
          <w:rFonts w:ascii="Arial" w:hAnsi="Arial" w:cs="Arial"/>
          <w:sz w:val="22"/>
        </w:rPr>
      </w:pPr>
      <w:r w:rsidRPr="004909E3">
        <w:rPr>
          <w:rFonts w:ascii="Arial" w:hAnsi="Arial" w:cs="Arial"/>
          <w:sz w:val="22"/>
        </w:rPr>
        <w:t>1</w:t>
      </w:r>
      <w:r w:rsidR="00E35BCB" w:rsidRPr="004909E3">
        <w:rPr>
          <w:rFonts w:ascii="Arial" w:hAnsi="Arial" w:cs="Arial"/>
          <w:sz w:val="22"/>
        </w:rPr>
        <w:t>2</w:t>
      </w:r>
      <w:r w:rsidRPr="004909E3">
        <w:rPr>
          <w:rFonts w:ascii="Arial" w:hAnsi="Arial" w:cs="Arial"/>
          <w:sz w:val="22"/>
        </w:rPr>
        <w:t>.</w:t>
      </w:r>
      <w:r w:rsidR="00C61528" w:rsidRPr="004909E3">
        <w:rPr>
          <w:rFonts w:ascii="Arial" w:hAnsi="Arial" w:cs="Arial"/>
          <w:sz w:val="22"/>
        </w:rPr>
        <w:t>5</w:t>
      </w:r>
      <w:r w:rsidRPr="004909E3">
        <w:rPr>
          <w:rFonts w:ascii="Arial" w:hAnsi="Arial" w:cs="Arial"/>
          <w:sz w:val="22"/>
        </w:rPr>
        <w:t xml:space="preserve">. </w:t>
      </w:r>
      <w:r w:rsidR="00D0701E" w:rsidRPr="004909E3">
        <w:rPr>
          <w:rFonts w:ascii="Arial" w:hAnsi="Arial" w:cs="Arial"/>
          <w:sz w:val="22"/>
        </w:rPr>
        <w:t xml:space="preserve">Заключая </w:t>
      </w:r>
      <w:r w:rsidR="00626783" w:rsidRPr="004909E3">
        <w:rPr>
          <w:rFonts w:ascii="Arial" w:hAnsi="Arial" w:cs="Arial"/>
          <w:sz w:val="22"/>
        </w:rPr>
        <w:t>Д</w:t>
      </w:r>
      <w:r w:rsidRPr="004909E3">
        <w:rPr>
          <w:rFonts w:ascii="Arial" w:hAnsi="Arial" w:cs="Arial"/>
          <w:sz w:val="22"/>
        </w:rPr>
        <w:t xml:space="preserve">оговор, Страховой Агент достоверно сообщает, что он или его работники не имеют неснятую или непогашенную судимость, не осуществляли руководство страховщиком в течение 2 (двух) лет до признания его арбитражным судом банкротом, не замещают должности в органах управления страховщика, его дочерних обществах, не являются аффилированным лицом страховщика. В случае получения информации, указанной в настоящем пункте, а также информации о возбуждении в отношении Страхового Агента, а также его работников уголовного дела, а также в случае вступления в законную силу в отношении Страхового Агента и/или работника Страхового Агента приговора суда, Страховой Агент обязуется незамедлительно (не позднее 1 (одного) рабочего дня) уведомить об этом Принципала. В случае недостоверности указанной информации, Принципал вправе взыскать со Страхового Агента все возникшие убытки на основании действующего законодательства РФ. </w:t>
      </w:r>
    </w:p>
    <w:p w14:paraId="64FB7900" w14:textId="128C42FB" w:rsidR="005B2B5B" w:rsidRPr="004909E3" w:rsidRDefault="005B2B5B" w:rsidP="005B2B5B">
      <w:pPr>
        <w:spacing w:after="93" w:line="259" w:lineRule="auto"/>
        <w:ind w:right="66"/>
        <w:rPr>
          <w:rFonts w:ascii="Arial" w:hAnsi="Arial" w:cs="Arial"/>
          <w:sz w:val="22"/>
        </w:rPr>
      </w:pPr>
      <w:r w:rsidRPr="004909E3">
        <w:rPr>
          <w:rFonts w:ascii="Arial" w:hAnsi="Arial" w:cs="Arial"/>
          <w:sz w:val="22"/>
        </w:rPr>
        <w:t>1</w:t>
      </w:r>
      <w:r w:rsidR="00E35BCB" w:rsidRPr="004909E3">
        <w:rPr>
          <w:rFonts w:ascii="Arial" w:hAnsi="Arial" w:cs="Arial"/>
          <w:sz w:val="22"/>
        </w:rPr>
        <w:t>2</w:t>
      </w:r>
      <w:r w:rsidRPr="004909E3">
        <w:rPr>
          <w:rFonts w:ascii="Arial" w:hAnsi="Arial" w:cs="Arial"/>
          <w:sz w:val="22"/>
        </w:rPr>
        <w:t>.</w:t>
      </w:r>
      <w:r w:rsidR="00C61528" w:rsidRPr="004909E3">
        <w:rPr>
          <w:rFonts w:ascii="Arial" w:hAnsi="Arial" w:cs="Arial"/>
          <w:sz w:val="22"/>
        </w:rPr>
        <w:t>6</w:t>
      </w:r>
      <w:r w:rsidRPr="004909E3">
        <w:rPr>
          <w:rFonts w:ascii="Arial" w:hAnsi="Arial" w:cs="Arial"/>
          <w:sz w:val="22"/>
        </w:rPr>
        <w:t xml:space="preserve">. Стороны Договора установили, что документы, переданные по электронной почте, признаются полноценными юридическими документами наравне с оригиналами до момента получения их подлинников. Расторжение Договора по инициативе Принципала осуществляется в порядке, предусмотренном п. </w:t>
      </w:r>
      <w:r w:rsidR="00EF34DD" w:rsidRPr="004909E3">
        <w:rPr>
          <w:rFonts w:ascii="Arial" w:hAnsi="Arial" w:cs="Arial"/>
          <w:sz w:val="22"/>
        </w:rPr>
        <w:t>10</w:t>
      </w:r>
      <w:r w:rsidRPr="004909E3">
        <w:rPr>
          <w:rFonts w:ascii="Arial" w:hAnsi="Arial" w:cs="Arial"/>
          <w:sz w:val="22"/>
        </w:rPr>
        <w:t>.</w:t>
      </w:r>
      <w:r w:rsidR="00E35BCB" w:rsidRPr="004909E3">
        <w:rPr>
          <w:rFonts w:ascii="Arial" w:hAnsi="Arial" w:cs="Arial"/>
          <w:sz w:val="22"/>
        </w:rPr>
        <w:t>1</w:t>
      </w:r>
      <w:r w:rsidRPr="004909E3">
        <w:rPr>
          <w:rFonts w:ascii="Arial" w:hAnsi="Arial" w:cs="Arial"/>
          <w:sz w:val="22"/>
        </w:rPr>
        <w:t xml:space="preserve">. Договора. Документы, переданные посредством программ электронного документооборота (ЭДО) и подписанные электронной подписью (ЭП), приравниваются к оригиналам. </w:t>
      </w:r>
    </w:p>
    <w:p w14:paraId="1E5DD85B" w14:textId="29F26530" w:rsidR="005B2B5B" w:rsidRPr="004909E3" w:rsidRDefault="005B2B5B" w:rsidP="005B2B5B">
      <w:pPr>
        <w:spacing w:after="93" w:line="259" w:lineRule="auto"/>
        <w:ind w:right="66"/>
        <w:rPr>
          <w:rFonts w:ascii="Arial" w:hAnsi="Arial" w:cs="Arial"/>
          <w:sz w:val="22"/>
        </w:rPr>
      </w:pPr>
      <w:r w:rsidRPr="004909E3">
        <w:rPr>
          <w:rFonts w:ascii="Arial" w:hAnsi="Arial" w:cs="Arial"/>
          <w:sz w:val="22"/>
        </w:rPr>
        <w:t>1</w:t>
      </w:r>
      <w:r w:rsidR="00E35BCB" w:rsidRPr="004909E3">
        <w:rPr>
          <w:rFonts w:ascii="Arial" w:hAnsi="Arial" w:cs="Arial"/>
          <w:sz w:val="22"/>
        </w:rPr>
        <w:t>2</w:t>
      </w:r>
      <w:r w:rsidRPr="004909E3">
        <w:rPr>
          <w:rFonts w:ascii="Arial" w:hAnsi="Arial" w:cs="Arial"/>
          <w:sz w:val="22"/>
        </w:rPr>
        <w:t>.</w:t>
      </w:r>
      <w:r w:rsidR="00C61528" w:rsidRPr="004909E3">
        <w:rPr>
          <w:rFonts w:ascii="Arial" w:hAnsi="Arial" w:cs="Arial"/>
          <w:sz w:val="22"/>
        </w:rPr>
        <w:t>7</w:t>
      </w:r>
      <w:r w:rsidRPr="004909E3">
        <w:rPr>
          <w:rFonts w:ascii="Arial" w:hAnsi="Arial" w:cs="Arial"/>
          <w:sz w:val="22"/>
        </w:rPr>
        <w:t xml:space="preserve">. Стороны договорились использовать в том числе и простую электронную подпись (ПЭП) при заключении, изменении и расторжении договоров между ними, дополнительных соглашений и приложений к договору, а также при составлении первичной документации (Отчет Страхового Агента (Акт об оказанных услугах). </w:t>
      </w:r>
    </w:p>
    <w:p w14:paraId="6654AB11" w14:textId="53209949" w:rsidR="00DA782E" w:rsidRPr="004909E3" w:rsidRDefault="005B2B5B" w:rsidP="005B2B5B">
      <w:pPr>
        <w:spacing w:after="93" w:line="259" w:lineRule="auto"/>
        <w:ind w:right="66"/>
        <w:rPr>
          <w:rFonts w:ascii="Arial" w:hAnsi="Arial" w:cs="Arial"/>
          <w:sz w:val="22"/>
        </w:rPr>
      </w:pPr>
      <w:r w:rsidRPr="004909E3">
        <w:rPr>
          <w:rFonts w:ascii="Arial" w:hAnsi="Arial" w:cs="Arial"/>
          <w:sz w:val="22"/>
        </w:rPr>
        <w:t>1</w:t>
      </w:r>
      <w:r w:rsidR="00E35BCB" w:rsidRPr="004909E3">
        <w:rPr>
          <w:rFonts w:ascii="Arial" w:hAnsi="Arial" w:cs="Arial"/>
          <w:sz w:val="22"/>
        </w:rPr>
        <w:t>2</w:t>
      </w:r>
      <w:r w:rsidRPr="004909E3">
        <w:rPr>
          <w:rFonts w:ascii="Arial" w:hAnsi="Arial" w:cs="Arial"/>
          <w:sz w:val="22"/>
        </w:rPr>
        <w:t>.</w:t>
      </w:r>
      <w:r w:rsidR="00C61528" w:rsidRPr="004909E3">
        <w:rPr>
          <w:rFonts w:ascii="Arial" w:hAnsi="Arial" w:cs="Arial"/>
          <w:sz w:val="22"/>
        </w:rPr>
        <w:t>7</w:t>
      </w:r>
      <w:r w:rsidRPr="004909E3">
        <w:rPr>
          <w:rFonts w:ascii="Arial" w:hAnsi="Arial" w:cs="Arial"/>
          <w:sz w:val="22"/>
        </w:rPr>
        <w:t>.1.</w:t>
      </w:r>
      <w:r w:rsidRPr="004909E3">
        <w:rPr>
          <w:rFonts w:ascii="Arial" w:hAnsi="Arial" w:cs="Arial"/>
          <w:sz w:val="22"/>
        </w:rPr>
        <w:tab/>
      </w:r>
      <w:r w:rsidR="00E35BCB" w:rsidRPr="004909E3">
        <w:rPr>
          <w:rFonts w:ascii="Arial" w:hAnsi="Arial" w:cs="Arial"/>
          <w:sz w:val="22"/>
        </w:rPr>
        <w:t>Информация об у</w:t>
      </w:r>
      <w:r w:rsidRPr="004909E3">
        <w:rPr>
          <w:rFonts w:ascii="Arial" w:hAnsi="Arial" w:cs="Arial"/>
          <w:sz w:val="22"/>
        </w:rPr>
        <w:t>полномоченн</w:t>
      </w:r>
      <w:r w:rsidR="00DA782E" w:rsidRPr="004909E3">
        <w:rPr>
          <w:rFonts w:ascii="Arial" w:hAnsi="Arial" w:cs="Arial"/>
          <w:sz w:val="22"/>
        </w:rPr>
        <w:t>ом</w:t>
      </w:r>
      <w:r w:rsidRPr="004909E3">
        <w:rPr>
          <w:rFonts w:ascii="Arial" w:hAnsi="Arial" w:cs="Arial"/>
          <w:sz w:val="22"/>
        </w:rPr>
        <w:t xml:space="preserve"> представител</w:t>
      </w:r>
      <w:r w:rsidR="00DA782E" w:rsidRPr="004909E3">
        <w:rPr>
          <w:rFonts w:ascii="Arial" w:hAnsi="Arial" w:cs="Arial"/>
          <w:sz w:val="22"/>
        </w:rPr>
        <w:t>е</w:t>
      </w:r>
      <w:r w:rsidRPr="004909E3">
        <w:rPr>
          <w:rFonts w:ascii="Arial" w:hAnsi="Arial" w:cs="Arial"/>
          <w:sz w:val="22"/>
        </w:rPr>
        <w:t xml:space="preserve"> </w:t>
      </w:r>
      <w:r w:rsidR="00DA782E" w:rsidRPr="004909E3">
        <w:rPr>
          <w:rFonts w:ascii="Arial" w:hAnsi="Arial" w:cs="Arial"/>
          <w:sz w:val="22"/>
        </w:rPr>
        <w:t xml:space="preserve">Агента </w:t>
      </w:r>
      <w:r w:rsidRPr="004909E3">
        <w:rPr>
          <w:rFonts w:ascii="Arial" w:hAnsi="Arial" w:cs="Arial"/>
          <w:sz w:val="22"/>
        </w:rPr>
        <w:t>и адрес</w:t>
      </w:r>
      <w:r w:rsidR="00DA782E" w:rsidRPr="004909E3">
        <w:rPr>
          <w:rFonts w:ascii="Arial" w:hAnsi="Arial" w:cs="Arial"/>
          <w:sz w:val="22"/>
        </w:rPr>
        <w:t>е</w:t>
      </w:r>
      <w:r w:rsidRPr="004909E3">
        <w:rPr>
          <w:rFonts w:ascii="Arial" w:hAnsi="Arial" w:cs="Arial"/>
          <w:sz w:val="22"/>
        </w:rPr>
        <w:t xml:space="preserve"> электронной почты (номер</w:t>
      </w:r>
      <w:r w:rsidR="00DA782E" w:rsidRPr="004909E3">
        <w:rPr>
          <w:rFonts w:ascii="Arial" w:hAnsi="Arial" w:cs="Arial"/>
          <w:sz w:val="22"/>
        </w:rPr>
        <w:t>е</w:t>
      </w:r>
      <w:r w:rsidRPr="004909E3">
        <w:rPr>
          <w:rFonts w:ascii="Arial" w:hAnsi="Arial" w:cs="Arial"/>
          <w:sz w:val="22"/>
        </w:rPr>
        <w:t xml:space="preserve"> мобильн</w:t>
      </w:r>
      <w:r w:rsidR="00D67914" w:rsidRPr="004909E3">
        <w:rPr>
          <w:rFonts w:ascii="Arial" w:hAnsi="Arial" w:cs="Arial"/>
          <w:sz w:val="22"/>
        </w:rPr>
        <w:t>ого</w:t>
      </w:r>
      <w:r w:rsidRPr="004909E3">
        <w:rPr>
          <w:rFonts w:ascii="Arial" w:hAnsi="Arial" w:cs="Arial"/>
          <w:sz w:val="22"/>
        </w:rPr>
        <w:t xml:space="preserve"> телефон</w:t>
      </w:r>
      <w:r w:rsidR="00D67914" w:rsidRPr="004909E3">
        <w:rPr>
          <w:rFonts w:ascii="Arial" w:hAnsi="Arial" w:cs="Arial"/>
          <w:sz w:val="22"/>
        </w:rPr>
        <w:t>а</w:t>
      </w:r>
      <w:r w:rsidRPr="004909E3">
        <w:rPr>
          <w:rFonts w:ascii="Arial" w:hAnsi="Arial" w:cs="Arial"/>
          <w:sz w:val="22"/>
        </w:rPr>
        <w:t>)</w:t>
      </w:r>
      <w:r w:rsidR="004019D6" w:rsidRPr="004909E3">
        <w:rPr>
          <w:rFonts w:ascii="Arial" w:hAnsi="Arial" w:cs="Arial"/>
          <w:sz w:val="22"/>
        </w:rPr>
        <w:t xml:space="preserve"> </w:t>
      </w:r>
      <w:r w:rsidR="00E35BCB" w:rsidRPr="004909E3">
        <w:rPr>
          <w:rFonts w:ascii="Arial" w:hAnsi="Arial" w:cs="Arial"/>
          <w:sz w:val="22"/>
        </w:rPr>
        <w:t>предоставляется</w:t>
      </w:r>
      <w:r w:rsidR="004019D6" w:rsidRPr="004909E3">
        <w:rPr>
          <w:rFonts w:ascii="Arial" w:hAnsi="Arial" w:cs="Arial"/>
          <w:sz w:val="22"/>
        </w:rPr>
        <w:t xml:space="preserve"> </w:t>
      </w:r>
      <w:r w:rsidR="00E35BCB" w:rsidRPr="004909E3">
        <w:rPr>
          <w:rFonts w:ascii="Arial" w:hAnsi="Arial" w:cs="Arial"/>
          <w:sz w:val="22"/>
        </w:rPr>
        <w:t xml:space="preserve">в Приложении № </w:t>
      </w:r>
      <w:r w:rsidR="00DA782E" w:rsidRPr="004909E3">
        <w:rPr>
          <w:rFonts w:ascii="Arial" w:hAnsi="Arial" w:cs="Arial"/>
          <w:sz w:val="22"/>
        </w:rPr>
        <w:t>1</w:t>
      </w:r>
      <w:r w:rsidR="00E35BCB" w:rsidRPr="004909E3">
        <w:rPr>
          <w:rFonts w:ascii="Arial" w:hAnsi="Arial" w:cs="Arial"/>
          <w:sz w:val="22"/>
        </w:rPr>
        <w:t xml:space="preserve"> к Договору.</w:t>
      </w:r>
    </w:p>
    <w:p w14:paraId="1141EF5B" w14:textId="45CE9F55" w:rsidR="005B2B5B" w:rsidRPr="004909E3" w:rsidRDefault="00DA782E" w:rsidP="005B2B5B">
      <w:pPr>
        <w:spacing w:after="93" w:line="259" w:lineRule="auto"/>
        <w:ind w:right="66"/>
        <w:rPr>
          <w:rFonts w:ascii="Arial" w:hAnsi="Arial" w:cs="Arial"/>
          <w:sz w:val="22"/>
        </w:rPr>
      </w:pPr>
      <w:r w:rsidRPr="004909E3">
        <w:rPr>
          <w:rFonts w:ascii="Arial" w:hAnsi="Arial" w:cs="Arial"/>
          <w:sz w:val="22"/>
        </w:rPr>
        <w:t>Информация об уполномоченном представителе Принципала и адресе электронной почты (номере мобильн</w:t>
      </w:r>
      <w:r w:rsidR="00D67914" w:rsidRPr="004909E3">
        <w:rPr>
          <w:rFonts w:ascii="Arial" w:hAnsi="Arial" w:cs="Arial"/>
          <w:sz w:val="22"/>
        </w:rPr>
        <w:t>ого</w:t>
      </w:r>
      <w:r w:rsidRPr="004909E3">
        <w:rPr>
          <w:rFonts w:ascii="Arial" w:hAnsi="Arial" w:cs="Arial"/>
          <w:sz w:val="22"/>
        </w:rPr>
        <w:t xml:space="preserve"> телефон</w:t>
      </w:r>
      <w:r w:rsidR="00D67914" w:rsidRPr="004909E3">
        <w:rPr>
          <w:rFonts w:ascii="Arial" w:hAnsi="Arial" w:cs="Arial"/>
          <w:sz w:val="22"/>
        </w:rPr>
        <w:t>а</w:t>
      </w:r>
      <w:r w:rsidRPr="004909E3">
        <w:rPr>
          <w:rFonts w:ascii="Arial" w:hAnsi="Arial" w:cs="Arial"/>
          <w:sz w:val="22"/>
        </w:rPr>
        <w:t xml:space="preserve">) предоставляется в Приложении № </w:t>
      </w:r>
      <w:r w:rsidR="00D67914" w:rsidRPr="004909E3">
        <w:rPr>
          <w:rFonts w:ascii="Arial" w:hAnsi="Arial" w:cs="Arial"/>
          <w:sz w:val="22"/>
        </w:rPr>
        <w:t>2</w:t>
      </w:r>
      <w:r w:rsidRPr="004909E3">
        <w:rPr>
          <w:rFonts w:ascii="Arial" w:hAnsi="Arial" w:cs="Arial"/>
          <w:sz w:val="22"/>
        </w:rPr>
        <w:t xml:space="preserve"> к Договору.</w:t>
      </w:r>
    </w:p>
    <w:p w14:paraId="75F7872A" w14:textId="24A55DDD"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7</w:t>
      </w:r>
      <w:r w:rsidR="005B2B5B" w:rsidRPr="004909E3">
        <w:rPr>
          <w:rFonts w:ascii="Arial" w:hAnsi="Arial" w:cs="Arial"/>
          <w:sz w:val="22"/>
        </w:rPr>
        <w:t>.2.</w:t>
      </w:r>
      <w:r w:rsidR="005B2B5B" w:rsidRPr="004909E3">
        <w:rPr>
          <w:rFonts w:ascii="Arial" w:hAnsi="Arial" w:cs="Arial"/>
          <w:sz w:val="22"/>
        </w:rPr>
        <w:tab/>
        <w:t>Документы и информация, направляемые с электронных адресов Сторон (номеров мобильных тел</w:t>
      </w:r>
      <w:r w:rsidR="004019D6" w:rsidRPr="004909E3">
        <w:rPr>
          <w:rFonts w:ascii="Arial" w:hAnsi="Arial" w:cs="Arial"/>
          <w:sz w:val="22"/>
        </w:rPr>
        <w:t xml:space="preserve">ефонов), указанных </w:t>
      </w:r>
      <w:r w:rsidR="00D67914" w:rsidRPr="004909E3">
        <w:rPr>
          <w:rFonts w:ascii="Arial" w:hAnsi="Arial" w:cs="Arial"/>
          <w:sz w:val="22"/>
        </w:rPr>
        <w:t xml:space="preserve">в отношении Агента </w:t>
      </w:r>
      <w:r w:rsidR="004019D6" w:rsidRPr="004909E3">
        <w:rPr>
          <w:rFonts w:ascii="Arial" w:hAnsi="Arial" w:cs="Arial"/>
          <w:sz w:val="22"/>
        </w:rPr>
        <w:t xml:space="preserve">в </w:t>
      </w:r>
      <w:r w:rsidR="00D67914" w:rsidRPr="004909E3">
        <w:rPr>
          <w:rFonts w:ascii="Arial" w:hAnsi="Arial" w:cs="Arial"/>
          <w:sz w:val="22"/>
        </w:rPr>
        <w:t xml:space="preserve">Приложении № 1 к Договору и в отношении Принципала в </w:t>
      </w:r>
      <w:r w:rsidRPr="004909E3">
        <w:rPr>
          <w:rFonts w:ascii="Arial" w:hAnsi="Arial" w:cs="Arial"/>
          <w:sz w:val="22"/>
        </w:rPr>
        <w:t>Приложении № 2 к</w:t>
      </w:r>
      <w:r w:rsidR="005B2B5B" w:rsidRPr="004909E3">
        <w:rPr>
          <w:rFonts w:ascii="Arial" w:hAnsi="Arial" w:cs="Arial"/>
          <w:sz w:val="22"/>
        </w:rPr>
        <w:t xml:space="preserve"> Договор</w:t>
      </w:r>
      <w:r w:rsidRPr="004909E3">
        <w:rPr>
          <w:rFonts w:ascii="Arial" w:hAnsi="Arial" w:cs="Arial"/>
          <w:sz w:val="22"/>
        </w:rPr>
        <w:t>у</w:t>
      </w:r>
      <w:r w:rsidR="005B2B5B" w:rsidRPr="004909E3">
        <w:rPr>
          <w:rFonts w:ascii="Arial" w:hAnsi="Arial" w:cs="Arial"/>
          <w:sz w:val="22"/>
        </w:rPr>
        <w:t>, считаются подписанными простой электронной подписью - электронным адресом (sms-кодом).</w:t>
      </w:r>
    </w:p>
    <w:p w14:paraId="34093EDC" w14:textId="770EA0AD"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7</w:t>
      </w:r>
      <w:r w:rsidR="005B2B5B" w:rsidRPr="004909E3">
        <w:rPr>
          <w:rFonts w:ascii="Arial" w:hAnsi="Arial" w:cs="Arial"/>
          <w:sz w:val="22"/>
        </w:rPr>
        <w:t>.3.</w:t>
      </w:r>
      <w:r w:rsidR="005B2B5B" w:rsidRPr="004909E3">
        <w:rPr>
          <w:rFonts w:ascii="Arial" w:hAnsi="Arial" w:cs="Arial"/>
          <w:sz w:val="22"/>
        </w:rPr>
        <w:tab/>
        <w:t>Стороны обязаны уведомлять друг друга о прекращении или об изменении полномо</w:t>
      </w:r>
      <w:r w:rsidR="004019D6" w:rsidRPr="004909E3">
        <w:rPr>
          <w:rFonts w:ascii="Arial" w:hAnsi="Arial" w:cs="Arial"/>
          <w:sz w:val="22"/>
        </w:rPr>
        <w:t xml:space="preserve">чий лиц, указанных в </w:t>
      </w:r>
      <w:r w:rsidRPr="004909E3">
        <w:rPr>
          <w:rFonts w:ascii="Arial" w:hAnsi="Arial" w:cs="Arial"/>
          <w:sz w:val="22"/>
        </w:rPr>
        <w:t>Приложени</w:t>
      </w:r>
      <w:r w:rsidR="00D67914" w:rsidRPr="004909E3">
        <w:rPr>
          <w:rFonts w:ascii="Arial" w:hAnsi="Arial" w:cs="Arial"/>
          <w:sz w:val="22"/>
        </w:rPr>
        <w:t>ях</w:t>
      </w:r>
      <w:r w:rsidRPr="004909E3">
        <w:rPr>
          <w:rFonts w:ascii="Arial" w:hAnsi="Arial" w:cs="Arial"/>
          <w:sz w:val="22"/>
        </w:rPr>
        <w:t xml:space="preserve"> </w:t>
      </w:r>
      <w:r w:rsidR="00D67914" w:rsidRPr="004909E3">
        <w:rPr>
          <w:rFonts w:ascii="Arial" w:hAnsi="Arial" w:cs="Arial"/>
          <w:sz w:val="22"/>
        </w:rPr>
        <w:t>№</w:t>
      </w:r>
      <w:r w:rsidRPr="004909E3">
        <w:rPr>
          <w:rFonts w:ascii="Arial" w:hAnsi="Arial" w:cs="Arial"/>
          <w:sz w:val="22"/>
        </w:rPr>
        <w:t xml:space="preserve">№ </w:t>
      </w:r>
      <w:r w:rsidR="00D67914" w:rsidRPr="004909E3">
        <w:rPr>
          <w:rFonts w:ascii="Arial" w:hAnsi="Arial" w:cs="Arial"/>
          <w:sz w:val="22"/>
        </w:rPr>
        <w:t xml:space="preserve">1, </w:t>
      </w:r>
      <w:r w:rsidRPr="004909E3">
        <w:rPr>
          <w:rFonts w:ascii="Arial" w:hAnsi="Arial" w:cs="Arial"/>
          <w:sz w:val="22"/>
        </w:rPr>
        <w:t>2 к</w:t>
      </w:r>
      <w:r w:rsidR="005B2B5B" w:rsidRPr="004909E3">
        <w:rPr>
          <w:rFonts w:ascii="Arial" w:hAnsi="Arial" w:cs="Arial"/>
          <w:sz w:val="22"/>
        </w:rPr>
        <w:t xml:space="preserve"> Договор</w:t>
      </w:r>
      <w:r w:rsidRPr="004909E3">
        <w:rPr>
          <w:rFonts w:ascii="Arial" w:hAnsi="Arial" w:cs="Arial"/>
          <w:sz w:val="22"/>
        </w:rPr>
        <w:t>у</w:t>
      </w:r>
      <w:r w:rsidR="005B2B5B" w:rsidRPr="004909E3">
        <w:rPr>
          <w:rFonts w:ascii="Arial" w:hAnsi="Arial" w:cs="Arial"/>
          <w:sz w:val="22"/>
        </w:rPr>
        <w:t>, а также об изменении их адресов электронной почты (номеров мобильных телефонов) в течение 3 (трех) рабочих дней с момента такого изменения.</w:t>
      </w:r>
    </w:p>
    <w:p w14:paraId="61BD4746" w14:textId="0737124C"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7</w:t>
      </w:r>
      <w:r w:rsidR="005B2B5B" w:rsidRPr="004909E3">
        <w:rPr>
          <w:rFonts w:ascii="Arial" w:hAnsi="Arial" w:cs="Arial"/>
          <w:sz w:val="22"/>
        </w:rPr>
        <w:t>.4.</w:t>
      </w:r>
      <w:r w:rsidR="005B2B5B" w:rsidRPr="004909E3">
        <w:rPr>
          <w:rFonts w:ascii="Arial" w:hAnsi="Arial" w:cs="Arial"/>
          <w:sz w:val="22"/>
        </w:rPr>
        <w:tab/>
        <w:t>Стороны признают юридическую силу за электронными письмами (sms-сообщениями) и признают их равнозначными документам на бумажных носителях, подписанным собственноручной подписью.</w:t>
      </w:r>
    </w:p>
    <w:p w14:paraId="356441F7" w14:textId="66C5B46A"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7</w:t>
      </w:r>
      <w:r w:rsidR="005B2B5B" w:rsidRPr="004909E3">
        <w:rPr>
          <w:rFonts w:ascii="Arial" w:hAnsi="Arial" w:cs="Arial"/>
          <w:sz w:val="22"/>
        </w:rPr>
        <w:t>.5.</w:t>
      </w:r>
      <w:r w:rsidR="005B2B5B" w:rsidRPr="004909E3">
        <w:rPr>
          <w:rFonts w:ascii="Arial" w:hAnsi="Arial" w:cs="Arial"/>
          <w:sz w:val="22"/>
        </w:rPr>
        <w:tab/>
        <w:t xml:space="preserve"> Доступ к электронной почте (мобильному телефону) каждая Сторона осуществляет по паролю (пин-коду) и обязуется сохранять его конфиденциальность, а именно не сообщать пароль (пин-код) иным лицам. </w:t>
      </w:r>
    </w:p>
    <w:p w14:paraId="62436C08" w14:textId="49A7394C" w:rsidR="005B2B5B" w:rsidRPr="004909E3" w:rsidRDefault="005D25F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7</w:t>
      </w:r>
      <w:r w:rsidR="005B2B5B" w:rsidRPr="004909E3">
        <w:rPr>
          <w:rFonts w:ascii="Arial" w:hAnsi="Arial" w:cs="Arial"/>
          <w:sz w:val="22"/>
        </w:rPr>
        <w:t>.6</w:t>
      </w:r>
      <w:r w:rsidRPr="004909E3">
        <w:rPr>
          <w:rFonts w:ascii="Arial" w:hAnsi="Arial" w:cs="Arial"/>
          <w:sz w:val="22"/>
        </w:rPr>
        <w:t xml:space="preserve">. </w:t>
      </w:r>
      <w:r w:rsidR="005B2B5B" w:rsidRPr="004909E3">
        <w:rPr>
          <w:rFonts w:ascii="Arial" w:hAnsi="Arial" w:cs="Arial"/>
          <w:sz w:val="22"/>
        </w:rPr>
        <w:t>Стороны обязуются подтверждать получение электронных писем (sms-кодов) путем направления уведомления о прочтении элек</w:t>
      </w:r>
      <w:r w:rsidR="004019D6" w:rsidRPr="004909E3">
        <w:rPr>
          <w:rFonts w:ascii="Arial" w:hAnsi="Arial" w:cs="Arial"/>
          <w:sz w:val="22"/>
        </w:rPr>
        <w:t xml:space="preserve">тронного письма на указанные в </w:t>
      </w:r>
      <w:r w:rsidR="00D67914" w:rsidRPr="004909E3">
        <w:rPr>
          <w:rFonts w:ascii="Arial" w:hAnsi="Arial" w:cs="Arial"/>
          <w:sz w:val="22"/>
        </w:rPr>
        <w:t>Приложениях</w:t>
      </w:r>
      <w:r w:rsidRPr="004909E3">
        <w:rPr>
          <w:rFonts w:ascii="Arial" w:hAnsi="Arial" w:cs="Arial"/>
          <w:sz w:val="22"/>
        </w:rPr>
        <w:t xml:space="preserve"> </w:t>
      </w:r>
      <w:r w:rsidR="00D67914" w:rsidRPr="004909E3">
        <w:rPr>
          <w:rFonts w:ascii="Arial" w:hAnsi="Arial" w:cs="Arial"/>
          <w:sz w:val="22"/>
        </w:rPr>
        <w:t>№</w:t>
      </w:r>
      <w:r w:rsidRPr="004909E3">
        <w:rPr>
          <w:rFonts w:ascii="Arial" w:hAnsi="Arial" w:cs="Arial"/>
          <w:sz w:val="22"/>
        </w:rPr>
        <w:t xml:space="preserve">№ </w:t>
      </w:r>
      <w:r w:rsidR="00D67914" w:rsidRPr="004909E3">
        <w:rPr>
          <w:rFonts w:ascii="Arial" w:hAnsi="Arial" w:cs="Arial"/>
          <w:sz w:val="22"/>
        </w:rPr>
        <w:t xml:space="preserve">1, </w:t>
      </w:r>
      <w:r w:rsidRPr="004909E3">
        <w:rPr>
          <w:rFonts w:ascii="Arial" w:hAnsi="Arial" w:cs="Arial"/>
          <w:sz w:val="22"/>
        </w:rPr>
        <w:t>2 к</w:t>
      </w:r>
      <w:r w:rsidR="005B2B5B" w:rsidRPr="004909E3">
        <w:rPr>
          <w:rFonts w:ascii="Arial" w:hAnsi="Arial" w:cs="Arial"/>
          <w:sz w:val="22"/>
        </w:rPr>
        <w:t xml:space="preserve"> Договор</w:t>
      </w:r>
      <w:r w:rsidRPr="004909E3">
        <w:rPr>
          <w:rFonts w:ascii="Arial" w:hAnsi="Arial" w:cs="Arial"/>
          <w:sz w:val="22"/>
        </w:rPr>
        <w:t>у</w:t>
      </w:r>
      <w:r w:rsidR="005B2B5B" w:rsidRPr="004909E3">
        <w:rPr>
          <w:rFonts w:ascii="Arial" w:hAnsi="Arial" w:cs="Arial"/>
          <w:sz w:val="22"/>
        </w:rPr>
        <w:t xml:space="preserve"> адреса электронной почты (путем отправки полученного одноразов</w:t>
      </w:r>
      <w:r w:rsidR="004019D6" w:rsidRPr="004909E3">
        <w:rPr>
          <w:rFonts w:ascii="Arial" w:hAnsi="Arial" w:cs="Arial"/>
          <w:sz w:val="22"/>
        </w:rPr>
        <w:t xml:space="preserve">ого sms-кода на указанные в </w:t>
      </w:r>
      <w:r w:rsidR="00D67914" w:rsidRPr="004909E3">
        <w:rPr>
          <w:rFonts w:ascii="Arial" w:hAnsi="Arial" w:cs="Arial"/>
          <w:sz w:val="22"/>
        </w:rPr>
        <w:t>Приложениях</w:t>
      </w:r>
      <w:r w:rsidRPr="004909E3">
        <w:rPr>
          <w:rFonts w:ascii="Arial" w:hAnsi="Arial" w:cs="Arial"/>
          <w:sz w:val="22"/>
        </w:rPr>
        <w:t xml:space="preserve"> </w:t>
      </w:r>
      <w:r w:rsidR="00D67914" w:rsidRPr="004909E3">
        <w:rPr>
          <w:rFonts w:ascii="Arial" w:hAnsi="Arial" w:cs="Arial"/>
          <w:sz w:val="22"/>
        </w:rPr>
        <w:t>№</w:t>
      </w:r>
      <w:r w:rsidRPr="004909E3">
        <w:rPr>
          <w:rFonts w:ascii="Arial" w:hAnsi="Arial" w:cs="Arial"/>
          <w:sz w:val="22"/>
        </w:rPr>
        <w:t xml:space="preserve">№ </w:t>
      </w:r>
      <w:r w:rsidR="00D67914" w:rsidRPr="004909E3">
        <w:rPr>
          <w:rFonts w:ascii="Arial" w:hAnsi="Arial" w:cs="Arial"/>
          <w:sz w:val="22"/>
        </w:rPr>
        <w:t xml:space="preserve">1, </w:t>
      </w:r>
      <w:r w:rsidRPr="004909E3">
        <w:rPr>
          <w:rFonts w:ascii="Arial" w:hAnsi="Arial" w:cs="Arial"/>
          <w:sz w:val="22"/>
        </w:rPr>
        <w:t>2 к</w:t>
      </w:r>
      <w:r w:rsidR="005B2B5B" w:rsidRPr="004909E3">
        <w:rPr>
          <w:rFonts w:ascii="Arial" w:hAnsi="Arial" w:cs="Arial"/>
          <w:sz w:val="22"/>
        </w:rPr>
        <w:t xml:space="preserve"> Договор</w:t>
      </w:r>
      <w:r w:rsidRPr="004909E3">
        <w:rPr>
          <w:rFonts w:ascii="Arial" w:hAnsi="Arial" w:cs="Arial"/>
          <w:sz w:val="22"/>
        </w:rPr>
        <w:t>у</w:t>
      </w:r>
      <w:r w:rsidR="005B2B5B" w:rsidRPr="004909E3">
        <w:rPr>
          <w:rFonts w:ascii="Arial" w:hAnsi="Arial" w:cs="Arial"/>
          <w:sz w:val="22"/>
        </w:rPr>
        <w:t xml:space="preserve"> номера телефонов).</w:t>
      </w:r>
    </w:p>
    <w:p w14:paraId="4F945DCD" w14:textId="2F4DFCF1"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7</w:t>
      </w:r>
      <w:r w:rsidR="005B2B5B" w:rsidRPr="004909E3">
        <w:rPr>
          <w:rFonts w:ascii="Arial" w:hAnsi="Arial" w:cs="Arial"/>
          <w:sz w:val="22"/>
        </w:rPr>
        <w:t>.7.</w:t>
      </w:r>
      <w:r w:rsidR="005B2B5B" w:rsidRPr="004909E3">
        <w:rPr>
          <w:rFonts w:ascii="Arial" w:hAnsi="Arial" w:cs="Arial"/>
          <w:sz w:val="22"/>
        </w:rPr>
        <w:tab/>
        <w:t xml:space="preserve"> Ответственность за получение электронных писем (sms-кодов) и подтверждение об их получении лежит на получающей Стороне.</w:t>
      </w:r>
    </w:p>
    <w:p w14:paraId="09DF54B9" w14:textId="5DED6558" w:rsidR="005B2B5B" w:rsidRPr="004909E3" w:rsidRDefault="004019D6" w:rsidP="005B2B5B">
      <w:pPr>
        <w:spacing w:after="93" w:line="259" w:lineRule="auto"/>
        <w:ind w:right="66"/>
        <w:rPr>
          <w:rFonts w:ascii="Arial" w:hAnsi="Arial" w:cs="Arial"/>
          <w:sz w:val="22"/>
        </w:rPr>
      </w:pPr>
      <w:r w:rsidRPr="004909E3">
        <w:rPr>
          <w:rFonts w:ascii="Arial" w:hAnsi="Arial" w:cs="Arial"/>
          <w:sz w:val="22"/>
        </w:rPr>
        <w:lastRenderedPageBreak/>
        <w:t>1</w:t>
      </w:r>
      <w:r w:rsidR="00E35BCB" w:rsidRPr="004909E3">
        <w:rPr>
          <w:rFonts w:ascii="Arial" w:hAnsi="Arial" w:cs="Arial"/>
          <w:sz w:val="22"/>
        </w:rPr>
        <w:t>2</w:t>
      </w:r>
      <w:r w:rsidR="005B2B5B" w:rsidRPr="004909E3">
        <w:rPr>
          <w:rFonts w:ascii="Arial" w:hAnsi="Arial" w:cs="Arial"/>
          <w:sz w:val="22"/>
        </w:rPr>
        <w:t>.</w:t>
      </w:r>
      <w:r w:rsidR="00C61528" w:rsidRPr="004909E3">
        <w:rPr>
          <w:rFonts w:ascii="Arial" w:hAnsi="Arial" w:cs="Arial"/>
          <w:sz w:val="22"/>
        </w:rPr>
        <w:t>7</w:t>
      </w:r>
      <w:r w:rsidR="005B2B5B" w:rsidRPr="004909E3">
        <w:rPr>
          <w:rFonts w:ascii="Arial" w:hAnsi="Arial" w:cs="Arial"/>
          <w:sz w:val="22"/>
        </w:rPr>
        <w:t>.8.</w:t>
      </w:r>
      <w:r w:rsidR="005B2B5B" w:rsidRPr="004909E3">
        <w:rPr>
          <w:rFonts w:ascii="Arial" w:hAnsi="Arial" w:cs="Arial"/>
          <w:sz w:val="22"/>
        </w:rPr>
        <w:tab/>
        <w:t xml:space="preserve"> Сторона, направившая электронное письмо (sms-код), не несет ответственности за задержку его доставки, если такая задержка явилась результатом неисправности систем связи, действия/бездействия провайдеров или иных форс-мажорных обстоятельств.</w:t>
      </w:r>
    </w:p>
    <w:p w14:paraId="57C1E91D" w14:textId="7755B8DB"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8</w:t>
      </w:r>
      <w:r w:rsidR="005B2B5B" w:rsidRPr="004909E3">
        <w:rPr>
          <w:rFonts w:ascii="Arial" w:hAnsi="Arial" w:cs="Arial"/>
          <w:sz w:val="22"/>
        </w:rPr>
        <w:t>.</w:t>
      </w:r>
      <w:r w:rsidR="005B2B5B" w:rsidRPr="004909E3">
        <w:rPr>
          <w:rFonts w:ascii="Arial" w:hAnsi="Arial" w:cs="Arial"/>
          <w:sz w:val="22"/>
        </w:rPr>
        <w:tab/>
        <w:t>Антикоррупционная оговорка:</w:t>
      </w:r>
    </w:p>
    <w:p w14:paraId="4518E84F" w14:textId="2EA1AC3C"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8</w:t>
      </w:r>
      <w:r w:rsidR="005B2B5B" w:rsidRPr="004909E3">
        <w:rPr>
          <w:rFonts w:ascii="Arial" w:hAnsi="Arial" w:cs="Arial"/>
          <w:sz w:val="22"/>
        </w:rPr>
        <w:t>.1.</w:t>
      </w:r>
      <w:r w:rsidR="005B2B5B" w:rsidRPr="004909E3">
        <w:rPr>
          <w:rFonts w:ascii="Arial" w:hAnsi="Arial" w:cs="Arial"/>
          <w:sz w:val="22"/>
        </w:rPr>
        <w:tab/>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794F251" w14:textId="0B594B3F"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8</w:t>
      </w:r>
      <w:r w:rsidR="005B2B5B" w:rsidRPr="004909E3">
        <w:rPr>
          <w:rFonts w:ascii="Arial" w:hAnsi="Arial" w:cs="Arial"/>
          <w:sz w:val="22"/>
        </w:rPr>
        <w:t>.2.</w:t>
      </w:r>
      <w:r w:rsidR="005B2B5B" w:rsidRPr="004909E3">
        <w:rPr>
          <w:rFonts w:ascii="Arial" w:hAnsi="Arial" w:cs="Arial"/>
          <w:sz w:val="22"/>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РФ, как дача / получение взятки, коммерческий подкуп, а также действия, нарушающие требования применимого законодательства РФ и международных актов о противодействии легализации (отмыванию) доходов, полученных преступным путем и финансированию терроризма.</w:t>
      </w:r>
    </w:p>
    <w:p w14:paraId="5821028A" w14:textId="08853B1B"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8</w:t>
      </w:r>
      <w:r w:rsidR="005B2B5B" w:rsidRPr="004909E3">
        <w:rPr>
          <w:rFonts w:ascii="Arial" w:hAnsi="Arial" w:cs="Arial"/>
          <w:sz w:val="22"/>
        </w:rPr>
        <w:t>.3.</w:t>
      </w:r>
      <w:r w:rsidR="005B2B5B" w:rsidRPr="004909E3">
        <w:rPr>
          <w:rFonts w:ascii="Arial" w:hAnsi="Arial" w:cs="Arial"/>
          <w:sz w:val="22"/>
        </w:rPr>
        <w:tab/>
        <w:t>В случае возникновения у Стороны подозрений, что произошло или может произойти нарушен</w:t>
      </w:r>
      <w:r w:rsidR="004019D6" w:rsidRPr="004909E3">
        <w:rPr>
          <w:rFonts w:ascii="Arial" w:hAnsi="Arial" w:cs="Arial"/>
          <w:sz w:val="22"/>
        </w:rPr>
        <w:t xml:space="preserve">ие каких-либо положений пункта </w:t>
      </w:r>
      <w:r w:rsidR="005D25FB" w:rsidRPr="004909E3">
        <w:rPr>
          <w:rFonts w:ascii="Arial" w:hAnsi="Arial" w:cs="Arial"/>
          <w:sz w:val="22"/>
        </w:rPr>
        <w:t>12</w:t>
      </w:r>
      <w:r w:rsidR="005B2B5B" w:rsidRPr="004909E3">
        <w:rPr>
          <w:rFonts w:ascii="Arial" w:hAnsi="Arial" w:cs="Arial"/>
          <w:sz w:val="22"/>
        </w:rPr>
        <w:t>.</w:t>
      </w:r>
      <w:r w:rsidR="00713C52" w:rsidRPr="004909E3">
        <w:rPr>
          <w:rFonts w:ascii="Arial" w:hAnsi="Arial" w:cs="Arial"/>
          <w:sz w:val="22"/>
        </w:rPr>
        <w:t>8</w:t>
      </w:r>
      <w:r w:rsidR="005B2B5B" w:rsidRPr="004909E3">
        <w:rPr>
          <w:rFonts w:ascii="Arial" w:hAnsi="Arial" w:cs="Arial"/>
          <w:sz w:val="22"/>
        </w:rPr>
        <w:t>.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056B3E4E" w14:textId="7C6CD250"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8</w:t>
      </w:r>
      <w:r w:rsidR="005B2B5B" w:rsidRPr="004909E3">
        <w:rPr>
          <w:rFonts w:ascii="Arial" w:hAnsi="Arial" w:cs="Arial"/>
          <w:sz w:val="22"/>
        </w:rPr>
        <w:t>.4.</w:t>
      </w:r>
      <w:r w:rsidR="005B2B5B" w:rsidRPr="004909E3">
        <w:rPr>
          <w:rFonts w:ascii="Arial" w:hAnsi="Arial" w:cs="Arial"/>
          <w:sz w:val="22"/>
        </w:rPr>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w:t>
      </w:r>
      <w:r w:rsidR="004019D6" w:rsidRPr="004909E3">
        <w:rPr>
          <w:rFonts w:ascii="Arial" w:hAnsi="Arial" w:cs="Arial"/>
          <w:sz w:val="22"/>
        </w:rPr>
        <w:t xml:space="preserve">ие каких-либо положений пункта </w:t>
      </w:r>
      <w:r w:rsidR="005D25FB" w:rsidRPr="004909E3">
        <w:rPr>
          <w:rFonts w:ascii="Arial" w:hAnsi="Arial" w:cs="Arial"/>
          <w:sz w:val="22"/>
        </w:rPr>
        <w:t>12</w:t>
      </w:r>
      <w:r w:rsidR="005B2B5B" w:rsidRPr="004909E3">
        <w:rPr>
          <w:rFonts w:ascii="Arial" w:hAnsi="Arial" w:cs="Arial"/>
          <w:sz w:val="22"/>
        </w:rPr>
        <w:t>.</w:t>
      </w:r>
      <w:r w:rsidR="00713C52" w:rsidRPr="004909E3">
        <w:rPr>
          <w:rFonts w:ascii="Arial" w:hAnsi="Arial" w:cs="Arial"/>
          <w:sz w:val="22"/>
        </w:rPr>
        <w:t>8</w:t>
      </w:r>
      <w:r w:rsidR="005B2B5B" w:rsidRPr="004909E3">
        <w:rPr>
          <w:rFonts w:ascii="Arial" w:hAnsi="Arial" w:cs="Arial"/>
          <w:sz w:val="22"/>
        </w:rPr>
        <w:t>. Договора Страховым Агентом, его аффилированными лицами, работниками или посредниками выражающееся в действиях, квалифицируемых применимым законодательством РФ, как дача или получение взятки, коммерческий подкуп, а также действиях, нарушающих требования применимого законодательства РФ и международных актов о противодействии легализации (отмыванию) доходов, полученных преступным путем и финансированию терроризма.</w:t>
      </w:r>
    </w:p>
    <w:p w14:paraId="7E41E576" w14:textId="755B66B3"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8</w:t>
      </w:r>
      <w:r w:rsidR="005B2B5B" w:rsidRPr="004909E3">
        <w:rPr>
          <w:rFonts w:ascii="Arial" w:hAnsi="Arial" w:cs="Arial"/>
          <w:sz w:val="22"/>
        </w:rPr>
        <w:t>.5.</w:t>
      </w:r>
      <w:r w:rsidR="005B2B5B" w:rsidRPr="004909E3">
        <w:rPr>
          <w:rFonts w:ascii="Arial" w:hAnsi="Arial" w:cs="Arial"/>
          <w:sz w:val="22"/>
        </w:rPr>
        <w:tab/>
        <w:t>В случае нарушения одной Стороной обязательств воздержи</w:t>
      </w:r>
      <w:r w:rsidR="004019D6" w:rsidRPr="004909E3">
        <w:rPr>
          <w:rFonts w:ascii="Arial" w:hAnsi="Arial" w:cs="Arial"/>
          <w:sz w:val="22"/>
        </w:rPr>
        <w:t xml:space="preserve">ваться от запрещенных в пункте </w:t>
      </w:r>
      <w:r w:rsidR="005D25FB" w:rsidRPr="004909E3">
        <w:rPr>
          <w:rFonts w:ascii="Arial" w:hAnsi="Arial" w:cs="Arial"/>
          <w:sz w:val="22"/>
        </w:rPr>
        <w:t>12</w:t>
      </w:r>
      <w:r w:rsidR="005B2B5B" w:rsidRPr="004909E3">
        <w:rPr>
          <w:rFonts w:ascii="Arial" w:hAnsi="Arial" w:cs="Arial"/>
          <w:sz w:val="22"/>
        </w:rPr>
        <w:t>.</w:t>
      </w:r>
      <w:r w:rsidR="00C61528" w:rsidRPr="004909E3">
        <w:rPr>
          <w:rFonts w:ascii="Arial" w:hAnsi="Arial" w:cs="Arial"/>
          <w:sz w:val="22"/>
        </w:rPr>
        <w:t>8</w:t>
      </w:r>
      <w:r w:rsidR="005B2B5B" w:rsidRPr="004909E3">
        <w:rPr>
          <w:rFonts w:ascii="Arial" w:hAnsi="Arial" w:cs="Arial"/>
          <w:sz w:val="22"/>
        </w:rPr>
        <w:t xml:space="preserve">.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частично, направив письменное уведомление о расторжении. Сторона, по чьей инициативе был расторгнут Договор в соответствии с положениями </w:t>
      </w:r>
      <w:r w:rsidR="00053AA3" w:rsidRPr="004909E3">
        <w:rPr>
          <w:rFonts w:ascii="Arial" w:hAnsi="Arial" w:cs="Arial"/>
          <w:sz w:val="22"/>
        </w:rPr>
        <w:t>пункта 1</w:t>
      </w:r>
      <w:r w:rsidR="005D25FB" w:rsidRPr="004909E3">
        <w:rPr>
          <w:rFonts w:ascii="Arial" w:hAnsi="Arial" w:cs="Arial"/>
          <w:sz w:val="22"/>
        </w:rPr>
        <w:t>2</w:t>
      </w:r>
      <w:r w:rsidR="00053AA3" w:rsidRPr="004909E3">
        <w:rPr>
          <w:rFonts w:ascii="Arial" w:hAnsi="Arial" w:cs="Arial"/>
          <w:sz w:val="22"/>
        </w:rPr>
        <w:t>.</w:t>
      </w:r>
      <w:r w:rsidR="00C61528" w:rsidRPr="004909E3">
        <w:rPr>
          <w:rFonts w:ascii="Arial" w:hAnsi="Arial" w:cs="Arial"/>
          <w:sz w:val="22"/>
        </w:rPr>
        <w:t>8</w:t>
      </w:r>
      <w:r w:rsidR="000D7E5B" w:rsidRPr="004909E3">
        <w:rPr>
          <w:rFonts w:ascii="Arial" w:hAnsi="Arial" w:cs="Arial"/>
          <w:sz w:val="22"/>
        </w:rPr>
        <w:t>.</w:t>
      </w:r>
      <w:r w:rsidR="00053AA3" w:rsidRPr="004909E3">
        <w:rPr>
          <w:rFonts w:ascii="Arial" w:hAnsi="Arial" w:cs="Arial"/>
          <w:sz w:val="22"/>
        </w:rPr>
        <w:t xml:space="preserve"> Договора</w:t>
      </w:r>
      <w:r w:rsidR="005B2B5B" w:rsidRPr="004909E3">
        <w:rPr>
          <w:rFonts w:ascii="Arial" w:hAnsi="Arial" w:cs="Arial"/>
          <w:sz w:val="22"/>
        </w:rPr>
        <w:t>, вправе требовать возмещения реального ущерба, возникшего в результате такого расторжения.</w:t>
      </w:r>
    </w:p>
    <w:p w14:paraId="410CE9BC" w14:textId="1C23F86C"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627375" w:rsidRPr="004909E3">
        <w:rPr>
          <w:rFonts w:ascii="Arial" w:hAnsi="Arial" w:cs="Arial"/>
          <w:sz w:val="22"/>
        </w:rPr>
        <w:t>9</w:t>
      </w:r>
      <w:r w:rsidR="005B2B5B" w:rsidRPr="004909E3">
        <w:rPr>
          <w:rFonts w:ascii="Arial" w:hAnsi="Arial" w:cs="Arial"/>
          <w:sz w:val="22"/>
        </w:rPr>
        <w:t>.</w:t>
      </w:r>
      <w:r w:rsidR="005B2B5B" w:rsidRPr="004909E3">
        <w:rPr>
          <w:rFonts w:ascii="Arial" w:hAnsi="Arial" w:cs="Arial"/>
          <w:sz w:val="22"/>
        </w:rPr>
        <w:tab/>
      </w:r>
      <w:r w:rsidR="00D0701E" w:rsidRPr="004909E3">
        <w:rPr>
          <w:rFonts w:ascii="Arial" w:hAnsi="Arial" w:cs="Arial"/>
          <w:sz w:val="22"/>
        </w:rPr>
        <w:t xml:space="preserve">Заключая </w:t>
      </w:r>
      <w:r w:rsidR="00626783" w:rsidRPr="004909E3">
        <w:rPr>
          <w:rFonts w:ascii="Arial" w:hAnsi="Arial" w:cs="Arial"/>
          <w:sz w:val="22"/>
        </w:rPr>
        <w:t>Д</w:t>
      </w:r>
      <w:r w:rsidR="005B2B5B" w:rsidRPr="004909E3">
        <w:rPr>
          <w:rFonts w:ascii="Arial" w:hAnsi="Arial" w:cs="Arial"/>
          <w:sz w:val="22"/>
        </w:rPr>
        <w:t>оговор, Страховой Агент подтверждает, что проинформирован о том, что в случае представления страхователем при заключении договора обязательного страхования в отношении незарегистрированного транспортного средства или самоходной машины сведений об оформлении в отношении транспортного средства или самоходной машины электронного паспорта, договор обязательного страхования может быть заключен при представлении страхователем выписки из электронного паспорта транспортного средства или электронного паспорта самоходной машины в качестве документа о регистрации транспортного средства.</w:t>
      </w:r>
    </w:p>
    <w:p w14:paraId="276FB388" w14:textId="2AFDF53E"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5D25FB" w:rsidRPr="004909E3">
        <w:rPr>
          <w:rFonts w:ascii="Arial" w:hAnsi="Arial" w:cs="Arial"/>
          <w:sz w:val="22"/>
        </w:rPr>
        <w:t>1</w:t>
      </w:r>
      <w:r w:rsidR="00627375" w:rsidRPr="004909E3">
        <w:rPr>
          <w:rFonts w:ascii="Arial" w:hAnsi="Arial" w:cs="Arial"/>
          <w:sz w:val="22"/>
        </w:rPr>
        <w:t>0</w:t>
      </w:r>
      <w:r w:rsidR="005B2B5B" w:rsidRPr="004909E3">
        <w:rPr>
          <w:rFonts w:ascii="Arial" w:hAnsi="Arial" w:cs="Arial"/>
          <w:sz w:val="22"/>
        </w:rPr>
        <w:t>.</w:t>
      </w:r>
      <w:r w:rsidR="005B2B5B" w:rsidRPr="004909E3">
        <w:rPr>
          <w:rFonts w:ascii="Arial" w:hAnsi="Arial" w:cs="Arial"/>
          <w:sz w:val="22"/>
        </w:rPr>
        <w:tab/>
        <w:t xml:space="preserve">Принципал предоставляет Страховому Агенту доступ в личный кабинет в программном обеспечении Принципала путем предоставления пароля и логина, соответствующему индивидуальному коду Страхового Агента (далее – ИКП).  Указанный ИКП присваивается Принципалом на весь период действия </w:t>
      </w:r>
      <w:r w:rsidR="00FE57EC" w:rsidRPr="004909E3">
        <w:rPr>
          <w:rFonts w:ascii="Arial" w:hAnsi="Arial" w:cs="Arial"/>
          <w:sz w:val="22"/>
        </w:rPr>
        <w:t>Д</w:t>
      </w:r>
      <w:r w:rsidR="005B2B5B" w:rsidRPr="004909E3">
        <w:rPr>
          <w:rFonts w:ascii="Arial" w:hAnsi="Arial" w:cs="Arial"/>
          <w:sz w:val="22"/>
        </w:rPr>
        <w:t xml:space="preserve">оговора, наличие в договоре страхования указания на ИКП свидетельствует о заключении договора страхования Страховым Агентом. Страховой Агент обязуется не передавать пароль и логин третьим лицам, в случае, если представленные Страховому Агенту пароль и логин были использованы третьими лицами, за </w:t>
      </w:r>
      <w:r w:rsidR="005B2B5B" w:rsidRPr="004909E3">
        <w:rPr>
          <w:rFonts w:ascii="Arial" w:hAnsi="Arial" w:cs="Arial"/>
          <w:sz w:val="22"/>
        </w:rPr>
        <w:lastRenderedPageBreak/>
        <w:t xml:space="preserve">указанные действия несет ответственность Страховой Агент. Страховой Агент не несет ответственности по договору страхования, заключенному с использованием пароля и логина, в случае, если указанный договор заключен после получения Принципалом соответствующего уведомления от Страхового Агента. </w:t>
      </w:r>
    </w:p>
    <w:p w14:paraId="034720E8" w14:textId="6BB6133A"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5D25FB" w:rsidRPr="004909E3">
        <w:rPr>
          <w:rFonts w:ascii="Arial" w:hAnsi="Arial" w:cs="Arial"/>
          <w:sz w:val="22"/>
        </w:rPr>
        <w:t>1</w:t>
      </w:r>
      <w:r w:rsidR="00627375" w:rsidRPr="004909E3">
        <w:rPr>
          <w:rFonts w:ascii="Arial" w:hAnsi="Arial" w:cs="Arial"/>
          <w:sz w:val="22"/>
        </w:rPr>
        <w:t>1</w:t>
      </w:r>
      <w:r w:rsidR="005B2B5B" w:rsidRPr="004909E3">
        <w:rPr>
          <w:rFonts w:ascii="Arial" w:hAnsi="Arial" w:cs="Arial"/>
          <w:sz w:val="22"/>
        </w:rPr>
        <w:t>.</w:t>
      </w:r>
      <w:r w:rsidR="005B2B5B" w:rsidRPr="004909E3">
        <w:rPr>
          <w:rFonts w:ascii="Arial" w:hAnsi="Arial" w:cs="Arial"/>
          <w:sz w:val="22"/>
        </w:rPr>
        <w:tab/>
        <w:t xml:space="preserve">Факт передачи Принципалом пароля и логина от личного кабинета Страхового Агента, а также ИКП в программном обеспечении подтверждается уведомлением, направленным Принципалом на электронный адрес </w:t>
      </w:r>
      <w:r w:rsidR="004019D6" w:rsidRPr="004909E3">
        <w:rPr>
          <w:rFonts w:ascii="Arial" w:hAnsi="Arial" w:cs="Arial"/>
          <w:sz w:val="22"/>
        </w:rPr>
        <w:t>Страхового Агента,</w:t>
      </w:r>
      <w:r w:rsidR="005B2B5B" w:rsidRPr="004909E3">
        <w:rPr>
          <w:rFonts w:ascii="Arial" w:hAnsi="Arial" w:cs="Arial"/>
          <w:sz w:val="22"/>
        </w:rPr>
        <w:t xml:space="preserve"> </w:t>
      </w:r>
      <w:r w:rsidR="004019D6" w:rsidRPr="004909E3">
        <w:rPr>
          <w:rFonts w:ascii="Arial" w:hAnsi="Arial" w:cs="Arial"/>
          <w:sz w:val="22"/>
        </w:rPr>
        <w:t>указанн</w:t>
      </w:r>
      <w:r w:rsidR="00826254" w:rsidRPr="004909E3">
        <w:rPr>
          <w:rFonts w:ascii="Arial" w:hAnsi="Arial" w:cs="Arial"/>
          <w:sz w:val="22"/>
        </w:rPr>
        <w:t>ый</w:t>
      </w:r>
      <w:r w:rsidR="004019D6" w:rsidRPr="004909E3">
        <w:rPr>
          <w:rFonts w:ascii="Arial" w:hAnsi="Arial" w:cs="Arial"/>
          <w:sz w:val="22"/>
        </w:rPr>
        <w:t xml:space="preserve"> в Приложении № 1 </w:t>
      </w:r>
      <w:r w:rsidR="00826254" w:rsidRPr="004909E3">
        <w:rPr>
          <w:rFonts w:ascii="Arial" w:hAnsi="Arial" w:cs="Arial"/>
          <w:sz w:val="22"/>
        </w:rPr>
        <w:t xml:space="preserve">к Договору </w:t>
      </w:r>
      <w:r w:rsidR="005B2B5B" w:rsidRPr="004909E3">
        <w:rPr>
          <w:rFonts w:ascii="Arial" w:hAnsi="Arial" w:cs="Arial"/>
          <w:sz w:val="22"/>
        </w:rPr>
        <w:t>(в т.ч. если предоставляе</w:t>
      </w:r>
      <w:r w:rsidR="004019D6" w:rsidRPr="004909E3">
        <w:rPr>
          <w:rFonts w:ascii="Arial" w:hAnsi="Arial" w:cs="Arial"/>
          <w:sz w:val="22"/>
        </w:rPr>
        <w:t>тся несколько учетных записей).</w:t>
      </w:r>
      <w:r w:rsidR="005B2B5B" w:rsidRPr="004909E3">
        <w:rPr>
          <w:rFonts w:ascii="Arial" w:hAnsi="Arial" w:cs="Arial"/>
          <w:sz w:val="22"/>
        </w:rPr>
        <w:t xml:space="preserve"> Страховой Агент обязуется изменить пароль при первом входе в личный кабинет. </w:t>
      </w:r>
    </w:p>
    <w:p w14:paraId="5AC6161B" w14:textId="430C91C1"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5D25FB" w:rsidRPr="004909E3">
        <w:rPr>
          <w:rFonts w:ascii="Arial" w:hAnsi="Arial" w:cs="Arial"/>
          <w:sz w:val="22"/>
        </w:rPr>
        <w:t>1</w:t>
      </w:r>
      <w:r w:rsidR="00627375" w:rsidRPr="004909E3">
        <w:rPr>
          <w:rFonts w:ascii="Arial" w:hAnsi="Arial" w:cs="Arial"/>
          <w:sz w:val="22"/>
        </w:rPr>
        <w:t>2</w:t>
      </w:r>
      <w:r w:rsidR="005B2B5B" w:rsidRPr="004909E3">
        <w:rPr>
          <w:rFonts w:ascii="Arial" w:hAnsi="Arial" w:cs="Arial"/>
          <w:sz w:val="22"/>
        </w:rPr>
        <w:t>.</w:t>
      </w:r>
      <w:r w:rsidR="005B2B5B" w:rsidRPr="004909E3">
        <w:rPr>
          <w:rFonts w:ascii="Arial" w:hAnsi="Arial" w:cs="Arial"/>
          <w:sz w:val="22"/>
        </w:rPr>
        <w:tab/>
        <w:t>Факт заключения договора страхования Страховым Агентом либо факт заключения договора страхования при участии Страхового Агента (участие в обмене документами между Принципалом и Страхователем) подтверждается наличием ИКП в договоре страхования.</w:t>
      </w:r>
    </w:p>
    <w:p w14:paraId="7C4B01FE" w14:textId="5440725A"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5D25FB" w:rsidRPr="004909E3">
        <w:rPr>
          <w:rFonts w:ascii="Arial" w:hAnsi="Arial" w:cs="Arial"/>
          <w:sz w:val="22"/>
        </w:rPr>
        <w:t>1</w:t>
      </w:r>
      <w:r w:rsidR="00627375" w:rsidRPr="004909E3">
        <w:rPr>
          <w:rFonts w:ascii="Arial" w:hAnsi="Arial" w:cs="Arial"/>
          <w:sz w:val="22"/>
        </w:rPr>
        <w:t>3</w:t>
      </w:r>
      <w:r w:rsidR="005B2B5B" w:rsidRPr="004909E3">
        <w:rPr>
          <w:rFonts w:ascii="Arial" w:hAnsi="Arial" w:cs="Arial"/>
          <w:sz w:val="22"/>
        </w:rPr>
        <w:t>.</w:t>
      </w:r>
      <w:r w:rsidR="005B2B5B" w:rsidRPr="004909E3">
        <w:rPr>
          <w:rFonts w:ascii="Arial" w:hAnsi="Arial" w:cs="Arial"/>
          <w:sz w:val="22"/>
        </w:rPr>
        <w:tab/>
        <w:t xml:space="preserve">Страховой Агент не вправе заключать договоры страхования в электронном виде от имени Принципала, а также получать от страхователей страховую премию (страховые взносы) по договорам страхования, заключаемым в электронном виде. </w:t>
      </w:r>
    </w:p>
    <w:p w14:paraId="64986B9A" w14:textId="476FCD59" w:rsidR="005B2B5B" w:rsidRPr="004909E3" w:rsidRDefault="00E35BCB" w:rsidP="005B2B5B">
      <w:pPr>
        <w:spacing w:after="93" w:line="259" w:lineRule="auto"/>
        <w:ind w:right="66"/>
        <w:rPr>
          <w:rFonts w:ascii="Arial" w:hAnsi="Arial" w:cs="Arial"/>
          <w:sz w:val="22"/>
        </w:rPr>
      </w:pPr>
      <w:r w:rsidRPr="004909E3">
        <w:rPr>
          <w:rFonts w:ascii="Arial" w:hAnsi="Arial" w:cs="Arial"/>
          <w:sz w:val="22"/>
        </w:rPr>
        <w:t>12</w:t>
      </w:r>
      <w:r w:rsidR="005B2B5B" w:rsidRPr="004909E3">
        <w:rPr>
          <w:rFonts w:ascii="Arial" w:hAnsi="Arial" w:cs="Arial"/>
          <w:sz w:val="22"/>
        </w:rPr>
        <w:t>.</w:t>
      </w:r>
      <w:r w:rsidR="005D25FB" w:rsidRPr="004909E3">
        <w:rPr>
          <w:rFonts w:ascii="Arial" w:hAnsi="Arial" w:cs="Arial"/>
          <w:sz w:val="22"/>
        </w:rPr>
        <w:t>1</w:t>
      </w:r>
      <w:r w:rsidR="00627375" w:rsidRPr="004909E3">
        <w:rPr>
          <w:rFonts w:ascii="Arial" w:hAnsi="Arial" w:cs="Arial"/>
          <w:sz w:val="22"/>
        </w:rPr>
        <w:t>4</w:t>
      </w:r>
      <w:r w:rsidR="005B2B5B" w:rsidRPr="004909E3">
        <w:rPr>
          <w:rFonts w:ascii="Arial" w:hAnsi="Arial" w:cs="Arial"/>
          <w:sz w:val="22"/>
        </w:rPr>
        <w:t>.</w:t>
      </w:r>
      <w:r w:rsidR="005B2B5B" w:rsidRPr="004909E3">
        <w:rPr>
          <w:rFonts w:ascii="Arial" w:hAnsi="Arial" w:cs="Arial"/>
          <w:sz w:val="22"/>
        </w:rPr>
        <w:tab/>
        <w:t xml:space="preserve">В случае, если договор страхования в электронном виде заключен с участием Страхового Агента (в договоре страхования и программном обеспечении Принципала указан ИКП), но при этом страховая премия не поступила Принципалу по любым причинам, Принципал вправе взыскать со Страхового Агента убытки в виде неполученной страховой премии по договорам страхования, а также убытки, связанные с урегулированием событий, заявленных до момента поступления Принципалу страховой премии по договору страхования, заключенному в электронном виде (включая сумму выплаты, штрафные санкции, судебные издержки, выплаченные Принципалом). </w:t>
      </w:r>
    </w:p>
    <w:p w14:paraId="2580FC24" w14:textId="77777777" w:rsidR="004019D6" w:rsidRPr="004909E3" w:rsidRDefault="004019D6" w:rsidP="005B2B5B">
      <w:pPr>
        <w:spacing w:after="93" w:line="259" w:lineRule="auto"/>
        <w:ind w:right="66"/>
        <w:rPr>
          <w:rFonts w:ascii="Arial" w:hAnsi="Arial" w:cs="Arial"/>
          <w:sz w:val="22"/>
        </w:rPr>
      </w:pPr>
    </w:p>
    <w:p w14:paraId="6055ADB2" w14:textId="3CE4CF3B" w:rsidR="004019D6" w:rsidRPr="004909E3" w:rsidRDefault="004019D6" w:rsidP="00AC074A">
      <w:pPr>
        <w:pStyle w:val="a7"/>
        <w:numPr>
          <w:ilvl w:val="0"/>
          <w:numId w:val="35"/>
        </w:numPr>
        <w:spacing w:after="0" w:line="240" w:lineRule="auto"/>
        <w:ind w:right="0" w:firstLine="169"/>
        <w:rPr>
          <w:rFonts w:ascii="Arial" w:hAnsi="Arial" w:cs="Arial"/>
          <w:b/>
          <w:sz w:val="22"/>
        </w:rPr>
      </w:pPr>
      <w:r w:rsidRPr="004909E3">
        <w:rPr>
          <w:rFonts w:ascii="Arial" w:hAnsi="Arial" w:cs="Arial"/>
          <w:b/>
          <w:sz w:val="22"/>
        </w:rPr>
        <w:t>Гарантии и заверения</w:t>
      </w:r>
    </w:p>
    <w:p w14:paraId="51F55D7B" w14:textId="58591BDC" w:rsidR="004019D6" w:rsidRPr="004909E3" w:rsidRDefault="00E35BCB" w:rsidP="004019D6">
      <w:pPr>
        <w:spacing w:after="93" w:line="259" w:lineRule="auto"/>
        <w:ind w:right="66"/>
        <w:rPr>
          <w:rFonts w:ascii="Arial" w:hAnsi="Arial" w:cs="Arial"/>
          <w:sz w:val="22"/>
        </w:rPr>
      </w:pPr>
      <w:r w:rsidRPr="004909E3">
        <w:rPr>
          <w:rFonts w:ascii="Arial" w:hAnsi="Arial" w:cs="Arial"/>
          <w:sz w:val="22"/>
        </w:rPr>
        <w:t>13</w:t>
      </w:r>
      <w:r w:rsidR="004019D6" w:rsidRPr="004909E3">
        <w:rPr>
          <w:rFonts w:ascii="Arial" w:hAnsi="Arial" w:cs="Arial"/>
          <w:sz w:val="22"/>
        </w:rPr>
        <w:t xml:space="preserve">.1. Каждая из Сторон гарантирует, что на дату заключения Договора: </w:t>
      </w:r>
    </w:p>
    <w:p w14:paraId="4D100D07" w14:textId="1391EC53" w:rsidR="004019D6" w:rsidRPr="004909E3" w:rsidRDefault="00E35BCB" w:rsidP="004019D6">
      <w:pPr>
        <w:spacing w:after="93" w:line="259" w:lineRule="auto"/>
        <w:ind w:right="66"/>
        <w:rPr>
          <w:rFonts w:ascii="Arial" w:hAnsi="Arial" w:cs="Arial"/>
          <w:sz w:val="22"/>
        </w:rPr>
      </w:pPr>
      <w:r w:rsidRPr="004909E3">
        <w:rPr>
          <w:rFonts w:ascii="Arial" w:hAnsi="Arial" w:cs="Arial"/>
          <w:sz w:val="22"/>
        </w:rPr>
        <w:t>13</w:t>
      </w:r>
      <w:r w:rsidR="004019D6" w:rsidRPr="004909E3">
        <w:rPr>
          <w:rFonts w:ascii="Arial" w:hAnsi="Arial" w:cs="Arial"/>
          <w:sz w:val="22"/>
        </w:rPr>
        <w:t>.1.1. Обладает полномочиями на заключение и исполнение Договора.</w:t>
      </w:r>
    </w:p>
    <w:p w14:paraId="7BD09B1C" w14:textId="5E1B5492" w:rsidR="004019D6" w:rsidRPr="004909E3" w:rsidRDefault="00E35BCB" w:rsidP="004019D6">
      <w:pPr>
        <w:spacing w:after="93" w:line="259" w:lineRule="auto"/>
        <w:ind w:right="66"/>
        <w:rPr>
          <w:rFonts w:ascii="Arial" w:hAnsi="Arial" w:cs="Arial"/>
          <w:sz w:val="22"/>
        </w:rPr>
      </w:pPr>
      <w:r w:rsidRPr="004909E3">
        <w:rPr>
          <w:rFonts w:ascii="Arial" w:hAnsi="Arial" w:cs="Arial"/>
          <w:sz w:val="22"/>
        </w:rPr>
        <w:t>13</w:t>
      </w:r>
      <w:r w:rsidR="004019D6" w:rsidRPr="004909E3">
        <w:rPr>
          <w:rFonts w:ascii="Arial" w:hAnsi="Arial" w:cs="Arial"/>
          <w:sz w:val="22"/>
        </w:rPr>
        <w:t>.1.2. Заключение и исполнение Договора не нарушает каких-либо ограничений и/или запретов, установленных действующим законодательством РФ и/или иными нормативными правовыми актами, а также иных ограничений и/или запретов, распространяющихся на такую Сторону (включая ограничения, установленные судебными решениями).</w:t>
      </w:r>
    </w:p>
    <w:p w14:paraId="0CDB6BA6" w14:textId="5BE4157A" w:rsidR="004019D6" w:rsidRPr="004909E3" w:rsidRDefault="00E35BCB" w:rsidP="004019D6">
      <w:pPr>
        <w:spacing w:after="93" w:line="259" w:lineRule="auto"/>
        <w:ind w:right="66"/>
        <w:rPr>
          <w:rFonts w:ascii="Arial" w:hAnsi="Arial" w:cs="Arial"/>
          <w:sz w:val="22"/>
        </w:rPr>
      </w:pPr>
      <w:r w:rsidRPr="004909E3">
        <w:rPr>
          <w:rFonts w:ascii="Arial" w:hAnsi="Arial" w:cs="Arial"/>
          <w:sz w:val="22"/>
        </w:rPr>
        <w:t>13</w:t>
      </w:r>
      <w:r w:rsidR="004019D6" w:rsidRPr="004909E3">
        <w:rPr>
          <w:rFonts w:ascii="Arial" w:hAnsi="Arial" w:cs="Arial"/>
          <w:sz w:val="22"/>
        </w:rPr>
        <w:t xml:space="preserve">.1.3. Не обязана получать согласия, разрешения или одобрения со стороны каких-либо органов государственной власти в связи с </w:t>
      </w:r>
      <w:r w:rsidR="005D25FB" w:rsidRPr="004909E3">
        <w:rPr>
          <w:rFonts w:ascii="Arial" w:hAnsi="Arial" w:cs="Arial"/>
          <w:sz w:val="22"/>
        </w:rPr>
        <w:t xml:space="preserve">заключением </w:t>
      </w:r>
      <w:r w:rsidR="004019D6" w:rsidRPr="004909E3">
        <w:rPr>
          <w:rFonts w:ascii="Arial" w:hAnsi="Arial" w:cs="Arial"/>
          <w:sz w:val="22"/>
        </w:rPr>
        <w:t xml:space="preserve">Договора и </w:t>
      </w:r>
      <w:r w:rsidR="008155A8" w:rsidRPr="004909E3">
        <w:rPr>
          <w:rFonts w:ascii="Arial" w:hAnsi="Arial" w:cs="Arial"/>
          <w:sz w:val="22"/>
        </w:rPr>
        <w:t xml:space="preserve">подписанием </w:t>
      </w:r>
      <w:r w:rsidR="004019D6" w:rsidRPr="004909E3">
        <w:rPr>
          <w:rFonts w:ascii="Arial" w:hAnsi="Arial" w:cs="Arial"/>
          <w:sz w:val="22"/>
        </w:rPr>
        <w:t>иных документов, которые будут подписаны в соответствии с ним, и исполнением своих обязательств по Договору и таким документам.</w:t>
      </w:r>
    </w:p>
    <w:p w14:paraId="58BD7720" w14:textId="4BD82CFA" w:rsidR="004019D6" w:rsidRPr="004909E3" w:rsidRDefault="00E35BCB" w:rsidP="004019D6">
      <w:pPr>
        <w:spacing w:after="93" w:line="259" w:lineRule="auto"/>
        <w:ind w:right="66"/>
        <w:rPr>
          <w:rFonts w:ascii="Arial" w:hAnsi="Arial" w:cs="Arial"/>
          <w:sz w:val="22"/>
        </w:rPr>
      </w:pPr>
      <w:r w:rsidRPr="004909E3">
        <w:rPr>
          <w:rFonts w:ascii="Arial" w:hAnsi="Arial" w:cs="Arial"/>
          <w:sz w:val="22"/>
        </w:rPr>
        <w:t>13</w:t>
      </w:r>
      <w:r w:rsidR="004019D6" w:rsidRPr="004909E3">
        <w:rPr>
          <w:rFonts w:ascii="Arial" w:hAnsi="Arial" w:cs="Arial"/>
          <w:sz w:val="22"/>
        </w:rPr>
        <w:t xml:space="preserve">.1.4. Лица (представители Сторон), подписавшие Договор, были надлежащим образом уполномочены, и такие полномочия не были отозваны или прекращены. </w:t>
      </w:r>
    </w:p>
    <w:p w14:paraId="778FECD3" w14:textId="6F229A75" w:rsidR="004019D6" w:rsidRPr="004909E3" w:rsidRDefault="00E35BCB" w:rsidP="004019D6">
      <w:pPr>
        <w:spacing w:after="93" w:line="259" w:lineRule="auto"/>
        <w:ind w:right="66"/>
        <w:rPr>
          <w:rFonts w:ascii="Arial" w:hAnsi="Arial" w:cs="Arial"/>
          <w:sz w:val="22"/>
        </w:rPr>
      </w:pPr>
      <w:r w:rsidRPr="004909E3">
        <w:rPr>
          <w:rFonts w:ascii="Arial" w:hAnsi="Arial" w:cs="Arial"/>
          <w:sz w:val="22"/>
        </w:rPr>
        <w:t>13</w:t>
      </w:r>
      <w:r w:rsidR="004019D6" w:rsidRPr="004909E3">
        <w:rPr>
          <w:rFonts w:ascii="Arial" w:hAnsi="Arial" w:cs="Arial"/>
          <w:sz w:val="22"/>
        </w:rPr>
        <w:t xml:space="preserve">.1.5. Для заключения и исполнения Договора не требуется получение каких-либо корпоративных согласий и одобрений, в том числе в соответствии со статьями 45, 46 Федерального закона от 08.02.1998 </w:t>
      </w:r>
      <w:r w:rsidR="008155A8" w:rsidRPr="004909E3">
        <w:rPr>
          <w:rFonts w:ascii="Arial" w:hAnsi="Arial" w:cs="Arial"/>
          <w:sz w:val="22"/>
        </w:rPr>
        <w:t xml:space="preserve">№ 14-ФЗ </w:t>
      </w:r>
      <w:r w:rsidR="004019D6" w:rsidRPr="004909E3">
        <w:rPr>
          <w:rFonts w:ascii="Arial" w:hAnsi="Arial" w:cs="Arial"/>
          <w:sz w:val="22"/>
        </w:rPr>
        <w:t>«Об обществах с ограниченной ответственностью» (с изменениями и дополнениями) и со статьями 78, 79, 81, 83 Федерального закона от 26.12.1995</w:t>
      </w:r>
      <w:r w:rsidR="008155A8" w:rsidRPr="004909E3">
        <w:rPr>
          <w:rFonts w:ascii="Arial" w:hAnsi="Arial" w:cs="Arial"/>
          <w:sz w:val="22"/>
        </w:rPr>
        <w:t xml:space="preserve"> № 208-ФЗ</w:t>
      </w:r>
      <w:r w:rsidR="004019D6" w:rsidRPr="004909E3">
        <w:rPr>
          <w:rFonts w:ascii="Arial" w:hAnsi="Arial" w:cs="Arial"/>
          <w:sz w:val="22"/>
        </w:rPr>
        <w:t xml:space="preserve"> «Об акционерных обществах» (с изменениями и дополнениями).</w:t>
      </w:r>
    </w:p>
    <w:p w14:paraId="677D5190" w14:textId="1D8C6E0C" w:rsidR="007641EE" w:rsidRPr="004909E3" w:rsidRDefault="00E35BCB" w:rsidP="004019D6">
      <w:pPr>
        <w:spacing w:after="93" w:line="259" w:lineRule="auto"/>
        <w:ind w:right="66"/>
        <w:rPr>
          <w:rFonts w:ascii="Arial" w:hAnsi="Arial" w:cs="Arial"/>
          <w:sz w:val="22"/>
        </w:rPr>
      </w:pPr>
      <w:r w:rsidRPr="004909E3">
        <w:rPr>
          <w:rFonts w:ascii="Arial" w:hAnsi="Arial" w:cs="Arial"/>
          <w:sz w:val="22"/>
        </w:rPr>
        <w:t>13</w:t>
      </w:r>
      <w:r w:rsidR="004019D6" w:rsidRPr="004909E3">
        <w:rPr>
          <w:rFonts w:ascii="Arial" w:hAnsi="Arial" w:cs="Arial"/>
          <w:sz w:val="22"/>
        </w:rPr>
        <w:t>.1.6. В отношении каждой из Сторон не принималось никаких судебных или иных действий, направленных на его принудительную или добровольную ликвидацию, введение временной администрации, реорганизацию, либо назначение конкурсного управляющего.</w:t>
      </w:r>
    </w:p>
    <w:p w14:paraId="4DAEE557" w14:textId="77777777" w:rsidR="00B32D14" w:rsidRPr="004909E3" w:rsidRDefault="00B32D14" w:rsidP="00A93521">
      <w:pPr>
        <w:spacing w:after="10"/>
        <w:ind w:right="66"/>
        <w:rPr>
          <w:rFonts w:ascii="Arial" w:hAnsi="Arial" w:cs="Arial"/>
          <w:b/>
          <w:color w:val="00000A"/>
          <w:sz w:val="22"/>
        </w:rPr>
      </w:pPr>
    </w:p>
    <w:p w14:paraId="49A12740" w14:textId="2F66796F" w:rsidR="007641EE" w:rsidRPr="004909E3" w:rsidRDefault="0087603C" w:rsidP="00A93521">
      <w:pPr>
        <w:spacing w:after="10"/>
        <w:ind w:right="66"/>
        <w:rPr>
          <w:rFonts w:ascii="Arial" w:hAnsi="Arial" w:cs="Arial"/>
          <w:b/>
          <w:sz w:val="22"/>
        </w:rPr>
      </w:pPr>
      <w:r w:rsidRPr="004909E3">
        <w:rPr>
          <w:rFonts w:ascii="Arial" w:hAnsi="Arial" w:cs="Arial"/>
          <w:b/>
          <w:color w:val="00000A"/>
          <w:sz w:val="22"/>
        </w:rPr>
        <w:t xml:space="preserve">Составной и неотъемлемой частью Договора являются следующие приложения: </w:t>
      </w:r>
    </w:p>
    <w:p w14:paraId="466BAAA0" w14:textId="094D5E36" w:rsidR="007641EE" w:rsidRPr="004909E3" w:rsidRDefault="0087603C" w:rsidP="00A93521">
      <w:pPr>
        <w:spacing w:after="10"/>
        <w:ind w:right="66"/>
        <w:rPr>
          <w:rFonts w:ascii="Arial" w:hAnsi="Arial" w:cs="Arial"/>
          <w:sz w:val="22"/>
        </w:rPr>
      </w:pPr>
      <w:r w:rsidRPr="004909E3">
        <w:rPr>
          <w:rFonts w:ascii="Arial" w:hAnsi="Arial" w:cs="Arial"/>
          <w:color w:val="00000A"/>
          <w:sz w:val="22"/>
        </w:rPr>
        <w:t>Приложение №</w:t>
      </w:r>
      <w:r w:rsidR="001E3C14" w:rsidRPr="004909E3">
        <w:rPr>
          <w:rFonts w:ascii="Arial" w:hAnsi="Arial" w:cs="Arial"/>
          <w:color w:val="00000A"/>
          <w:sz w:val="22"/>
        </w:rPr>
        <w:t xml:space="preserve"> </w:t>
      </w:r>
      <w:r w:rsidRPr="004909E3">
        <w:rPr>
          <w:rFonts w:ascii="Arial" w:hAnsi="Arial" w:cs="Arial"/>
          <w:color w:val="00000A"/>
          <w:sz w:val="22"/>
        </w:rPr>
        <w:t>1</w:t>
      </w:r>
      <w:r w:rsidR="00502878" w:rsidRPr="004909E3">
        <w:rPr>
          <w:rFonts w:ascii="Arial" w:hAnsi="Arial" w:cs="Arial"/>
          <w:color w:val="00000A"/>
          <w:sz w:val="22"/>
        </w:rPr>
        <w:t>.</w:t>
      </w:r>
      <w:r w:rsidRPr="004909E3">
        <w:rPr>
          <w:rFonts w:ascii="Arial" w:hAnsi="Arial" w:cs="Arial"/>
          <w:color w:val="00000A"/>
          <w:sz w:val="22"/>
        </w:rPr>
        <w:t xml:space="preserve"> Заявление-Соглашение</w:t>
      </w:r>
      <w:r w:rsidR="004E1BB2" w:rsidRPr="004909E3">
        <w:rPr>
          <w:rFonts w:ascii="Arial" w:hAnsi="Arial" w:cs="Arial"/>
          <w:color w:val="00000A"/>
          <w:sz w:val="22"/>
        </w:rPr>
        <w:t xml:space="preserve"> о присоединении к Агентскому договору (Присоединению)</w:t>
      </w:r>
      <w:r w:rsidR="00502878" w:rsidRPr="004909E3">
        <w:rPr>
          <w:rFonts w:ascii="Arial" w:hAnsi="Arial" w:cs="Arial"/>
          <w:color w:val="00000A"/>
          <w:sz w:val="22"/>
        </w:rPr>
        <w:t>.</w:t>
      </w:r>
    </w:p>
    <w:p w14:paraId="2B7D96F1" w14:textId="2725A354" w:rsidR="007641EE" w:rsidRPr="004909E3" w:rsidRDefault="0087603C" w:rsidP="00A93521">
      <w:pPr>
        <w:spacing w:after="10"/>
        <w:ind w:right="66"/>
        <w:rPr>
          <w:rFonts w:ascii="Arial" w:hAnsi="Arial" w:cs="Arial"/>
          <w:sz w:val="22"/>
        </w:rPr>
      </w:pPr>
      <w:r w:rsidRPr="004909E3">
        <w:rPr>
          <w:rFonts w:ascii="Arial" w:hAnsi="Arial" w:cs="Arial"/>
          <w:color w:val="00000A"/>
          <w:sz w:val="22"/>
        </w:rPr>
        <w:lastRenderedPageBreak/>
        <w:t>Приложение №</w:t>
      </w:r>
      <w:r w:rsidR="001E3C14" w:rsidRPr="004909E3">
        <w:rPr>
          <w:rFonts w:ascii="Arial" w:hAnsi="Arial" w:cs="Arial"/>
          <w:color w:val="00000A"/>
          <w:sz w:val="22"/>
        </w:rPr>
        <w:t xml:space="preserve"> </w:t>
      </w:r>
      <w:r w:rsidRPr="004909E3">
        <w:rPr>
          <w:rFonts w:ascii="Arial" w:hAnsi="Arial" w:cs="Arial"/>
          <w:color w:val="00000A"/>
          <w:sz w:val="22"/>
        </w:rPr>
        <w:t>2</w:t>
      </w:r>
      <w:r w:rsidR="00502878" w:rsidRPr="004909E3">
        <w:rPr>
          <w:rFonts w:ascii="Arial" w:hAnsi="Arial" w:cs="Arial"/>
          <w:color w:val="00000A"/>
          <w:sz w:val="22"/>
        </w:rPr>
        <w:t>.</w:t>
      </w:r>
      <w:r w:rsidRPr="004909E3">
        <w:rPr>
          <w:rFonts w:ascii="Arial" w:hAnsi="Arial" w:cs="Arial"/>
          <w:color w:val="00000A"/>
          <w:sz w:val="22"/>
        </w:rPr>
        <w:t xml:space="preserve"> </w:t>
      </w:r>
      <w:r w:rsidR="00DB2012" w:rsidRPr="004909E3">
        <w:rPr>
          <w:rFonts w:ascii="Arial" w:hAnsi="Arial" w:cs="Arial"/>
          <w:color w:val="00000A"/>
          <w:sz w:val="22"/>
        </w:rPr>
        <w:t>Индивидуальные условия - п</w:t>
      </w:r>
      <w:r w:rsidR="004E1BB2" w:rsidRPr="004909E3">
        <w:rPr>
          <w:rFonts w:ascii="Arial" w:hAnsi="Arial" w:cs="Arial"/>
          <w:color w:val="00000A"/>
          <w:sz w:val="22"/>
        </w:rPr>
        <w:t>еречень полномочий агента</w:t>
      </w:r>
      <w:r w:rsidR="00A11CA2" w:rsidRPr="004909E3">
        <w:rPr>
          <w:rFonts w:ascii="Arial" w:hAnsi="Arial" w:cs="Arial"/>
          <w:color w:val="00000A"/>
          <w:sz w:val="22"/>
        </w:rPr>
        <w:t xml:space="preserve"> и ставки агентского вознаграждения</w:t>
      </w:r>
      <w:r w:rsidR="00502878" w:rsidRPr="004909E3">
        <w:rPr>
          <w:rFonts w:ascii="Arial" w:hAnsi="Arial" w:cs="Arial"/>
          <w:color w:val="00000A"/>
          <w:sz w:val="22"/>
        </w:rPr>
        <w:t>.</w:t>
      </w:r>
    </w:p>
    <w:p w14:paraId="0C1454B9" w14:textId="7676973A" w:rsidR="007641EE" w:rsidRPr="004909E3" w:rsidRDefault="0087603C" w:rsidP="00A93521">
      <w:pPr>
        <w:spacing w:after="10"/>
        <w:ind w:right="66"/>
        <w:rPr>
          <w:rFonts w:ascii="Arial" w:hAnsi="Arial" w:cs="Arial"/>
          <w:color w:val="00000A"/>
          <w:sz w:val="22"/>
        </w:rPr>
      </w:pPr>
      <w:r w:rsidRPr="004909E3">
        <w:rPr>
          <w:rFonts w:ascii="Arial" w:hAnsi="Arial" w:cs="Arial"/>
          <w:color w:val="00000A"/>
          <w:sz w:val="22"/>
        </w:rPr>
        <w:t>Приложение №</w:t>
      </w:r>
      <w:r w:rsidR="001E3C14" w:rsidRPr="004909E3">
        <w:rPr>
          <w:rFonts w:ascii="Arial" w:hAnsi="Arial" w:cs="Arial"/>
          <w:color w:val="00000A"/>
          <w:sz w:val="22"/>
        </w:rPr>
        <w:t xml:space="preserve"> </w:t>
      </w:r>
      <w:r w:rsidRPr="004909E3">
        <w:rPr>
          <w:rFonts w:ascii="Arial" w:hAnsi="Arial" w:cs="Arial"/>
          <w:color w:val="00000A"/>
          <w:sz w:val="22"/>
        </w:rPr>
        <w:t>3</w:t>
      </w:r>
      <w:r w:rsidR="00502878" w:rsidRPr="004909E3">
        <w:rPr>
          <w:rFonts w:ascii="Arial" w:hAnsi="Arial" w:cs="Arial"/>
          <w:color w:val="00000A"/>
          <w:sz w:val="22"/>
        </w:rPr>
        <w:t>.</w:t>
      </w:r>
      <w:r w:rsidRPr="004909E3">
        <w:rPr>
          <w:rFonts w:ascii="Arial" w:hAnsi="Arial" w:cs="Arial"/>
          <w:color w:val="00000A"/>
          <w:sz w:val="22"/>
        </w:rPr>
        <w:t xml:space="preserve"> </w:t>
      </w:r>
      <w:r w:rsidR="004E1BB2" w:rsidRPr="004909E3">
        <w:rPr>
          <w:rFonts w:ascii="Arial" w:hAnsi="Arial" w:cs="Arial"/>
          <w:color w:val="00000A"/>
          <w:sz w:val="22"/>
        </w:rPr>
        <w:t>Заявка на предоставление доступа</w:t>
      </w:r>
      <w:r w:rsidR="00A0475A" w:rsidRPr="004909E3">
        <w:rPr>
          <w:rFonts w:ascii="Arial" w:hAnsi="Arial" w:cs="Arial"/>
          <w:color w:val="00000A"/>
          <w:sz w:val="22"/>
        </w:rPr>
        <w:t xml:space="preserve"> к Автоматизированной Информационной системе (АИС) ООО Страховая Компания «ГЕЛИОС»</w:t>
      </w:r>
      <w:r w:rsidR="00502878" w:rsidRPr="004909E3">
        <w:rPr>
          <w:rFonts w:ascii="Arial" w:hAnsi="Arial" w:cs="Arial"/>
          <w:color w:val="00000A"/>
          <w:sz w:val="22"/>
        </w:rPr>
        <w:t>.</w:t>
      </w:r>
      <w:r w:rsidR="004E1BB2" w:rsidRPr="004909E3">
        <w:rPr>
          <w:rFonts w:ascii="Arial" w:hAnsi="Arial" w:cs="Arial"/>
          <w:color w:val="00000A"/>
          <w:sz w:val="22"/>
        </w:rPr>
        <w:t xml:space="preserve"> </w:t>
      </w:r>
      <w:r w:rsidRPr="004909E3">
        <w:rPr>
          <w:rFonts w:ascii="Arial" w:hAnsi="Arial" w:cs="Arial"/>
          <w:color w:val="00000A"/>
          <w:sz w:val="22"/>
        </w:rPr>
        <w:t xml:space="preserve"> </w:t>
      </w:r>
    </w:p>
    <w:p w14:paraId="03030764" w14:textId="3E948082" w:rsidR="004E1BB2" w:rsidRPr="004909E3" w:rsidRDefault="004E1BB2" w:rsidP="004E1BB2">
      <w:pPr>
        <w:spacing w:after="10"/>
        <w:ind w:right="66"/>
        <w:rPr>
          <w:rFonts w:ascii="Arial" w:hAnsi="Arial" w:cs="Arial"/>
          <w:color w:val="00000A"/>
          <w:sz w:val="22"/>
        </w:rPr>
      </w:pPr>
      <w:r w:rsidRPr="004909E3">
        <w:rPr>
          <w:rFonts w:ascii="Arial" w:hAnsi="Arial" w:cs="Arial"/>
          <w:color w:val="00000A"/>
          <w:sz w:val="22"/>
        </w:rPr>
        <w:t>Приложение №</w:t>
      </w:r>
      <w:r w:rsidR="001E3C14" w:rsidRPr="004909E3">
        <w:rPr>
          <w:rFonts w:ascii="Arial" w:hAnsi="Arial" w:cs="Arial"/>
          <w:color w:val="00000A"/>
          <w:sz w:val="22"/>
        </w:rPr>
        <w:t xml:space="preserve"> </w:t>
      </w:r>
      <w:r w:rsidRPr="004909E3">
        <w:rPr>
          <w:rFonts w:ascii="Arial" w:hAnsi="Arial" w:cs="Arial"/>
          <w:color w:val="00000A"/>
          <w:sz w:val="22"/>
        </w:rPr>
        <w:t>4</w:t>
      </w:r>
      <w:r w:rsidR="00502878" w:rsidRPr="004909E3">
        <w:rPr>
          <w:rFonts w:ascii="Arial" w:hAnsi="Arial" w:cs="Arial"/>
          <w:color w:val="00000A"/>
          <w:sz w:val="22"/>
        </w:rPr>
        <w:t>.</w:t>
      </w:r>
      <w:r w:rsidRPr="004909E3">
        <w:rPr>
          <w:rFonts w:ascii="Arial" w:hAnsi="Arial" w:cs="Arial"/>
          <w:color w:val="00000A"/>
          <w:sz w:val="22"/>
        </w:rPr>
        <w:t xml:space="preserve"> Акт приема-передачи страховой документации.</w:t>
      </w:r>
    </w:p>
    <w:p w14:paraId="263F3410" w14:textId="6212DF8E" w:rsidR="004E1BB2" w:rsidRPr="004909E3" w:rsidRDefault="004E1BB2" w:rsidP="004E1BB2">
      <w:pPr>
        <w:spacing w:after="10"/>
        <w:ind w:right="66"/>
        <w:rPr>
          <w:rFonts w:ascii="Arial" w:hAnsi="Arial" w:cs="Arial"/>
          <w:color w:val="00000A"/>
          <w:sz w:val="22"/>
        </w:rPr>
      </w:pPr>
      <w:r w:rsidRPr="004909E3">
        <w:rPr>
          <w:rFonts w:ascii="Arial" w:hAnsi="Arial" w:cs="Arial"/>
          <w:color w:val="00000A"/>
          <w:sz w:val="22"/>
        </w:rPr>
        <w:t>Приложение № 5</w:t>
      </w:r>
      <w:r w:rsidR="00502878" w:rsidRPr="004909E3">
        <w:rPr>
          <w:rFonts w:ascii="Arial" w:hAnsi="Arial" w:cs="Arial"/>
          <w:color w:val="00000A"/>
          <w:sz w:val="22"/>
        </w:rPr>
        <w:t>.</w:t>
      </w:r>
      <w:r w:rsidRPr="004909E3">
        <w:rPr>
          <w:rFonts w:ascii="Arial" w:hAnsi="Arial" w:cs="Arial"/>
          <w:color w:val="00000A"/>
          <w:sz w:val="22"/>
        </w:rPr>
        <w:t xml:space="preserve">  Акт об утерянных и испорченных бланках строгой отчетности.</w:t>
      </w:r>
    </w:p>
    <w:p w14:paraId="61BD0E26" w14:textId="09172CBF" w:rsidR="004E1BB2" w:rsidRPr="004909E3" w:rsidRDefault="004E1BB2" w:rsidP="004E1BB2">
      <w:pPr>
        <w:spacing w:after="10"/>
        <w:ind w:right="66"/>
        <w:rPr>
          <w:rFonts w:ascii="Arial" w:hAnsi="Arial" w:cs="Arial"/>
          <w:color w:val="00000A"/>
          <w:sz w:val="22"/>
        </w:rPr>
      </w:pPr>
      <w:r w:rsidRPr="004909E3">
        <w:rPr>
          <w:rFonts w:ascii="Arial" w:hAnsi="Arial" w:cs="Arial"/>
          <w:color w:val="00000A"/>
          <w:sz w:val="22"/>
        </w:rPr>
        <w:t>Приложение № 6</w:t>
      </w:r>
      <w:r w:rsidR="00502878" w:rsidRPr="004909E3">
        <w:rPr>
          <w:rFonts w:ascii="Arial" w:hAnsi="Arial" w:cs="Arial"/>
          <w:color w:val="00000A"/>
          <w:sz w:val="22"/>
        </w:rPr>
        <w:t>.</w:t>
      </w:r>
      <w:r w:rsidRPr="004909E3">
        <w:rPr>
          <w:rFonts w:ascii="Arial" w:hAnsi="Arial" w:cs="Arial"/>
          <w:color w:val="00000A"/>
          <w:sz w:val="22"/>
        </w:rPr>
        <w:t xml:space="preserve"> Список обязательных документов (сведений), полученных от Клиента и хранящихся в досье Принципала.</w:t>
      </w:r>
    </w:p>
    <w:p w14:paraId="75C297AB" w14:textId="591C4CEA" w:rsidR="004E1BB2" w:rsidRPr="004909E3" w:rsidRDefault="004E1BB2" w:rsidP="004E1BB2">
      <w:pPr>
        <w:spacing w:after="10"/>
        <w:ind w:right="66"/>
        <w:rPr>
          <w:rFonts w:ascii="Arial" w:hAnsi="Arial" w:cs="Arial"/>
          <w:color w:val="00000A"/>
          <w:sz w:val="22"/>
        </w:rPr>
      </w:pPr>
      <w:r w:rsidRPr="004909E3">
        <w:rPr>
          <w:rFonts w:ascii="Arial" w:hAnsi="Arial" w:cs="Arial"/>
          <w:color w:val="00000A"/>
          <w:sz w:val="22"/>
        </w:rPr>
        <w:t>Приложение № 7</w:t>
      </w:r>
      <w:r w:rsidR="00502878" w:rsidRPr="004909E3">
        <w:rPr>
          <w:rFonts w:ascii="Arial" w:hAnsi="Arial" w:cs="Arial"/>
          <w:color w:val="00000A"/>
          <w:sz w:val="22"/>
        </w:rPr>
        <w:t>.</w:t>
      </w:r>
      <w:r w:rsidRPr="004909E3">
        <w:rPr>
          <w:rFonts w:ascii="Arial" w:hAnsi="Arial" w:cs="Arial"/>
          <w:color w:val="00000A"/>
          <w:sz w:val="22"/>
        </w:rPr>
        <w:t xml:space="preserve"> Акт-отчет Страхового Агента</w:t>
      </w:r>
      <w:r w:rsidR="00502878" w:rsidRPr="004909E3">
        <w:rPr>
          <w:rFonts w:ascii="Arial" w:hAnsi="Arial" w:cs="Arial"/>
          <w:color w:val="00000A"/>
          <w:sz w:val="22"/>
        </w:rPr>
        <w:t>.</w:t>
      </w:r>
    </w:p>
    <w:p w14:paraId="1818D204" w14:textId="2DBF8952" w:rsidR="001E3C14" w:rsidRPr="004909E3" w:rsidRDefault="00C0282B" w:rsidP="004E1BB2">
      <w:pPr>
        <w:spacing w:after="10"/>
        <w:ind w:right="66"/>
        <w:rPr>
          <w:rFonts w:ascii="Arial" w:hAnsi="Arial" w:cs="Arial"/>
          <w:color w:val="00000A"/>
          <w:sz w:val="22"/>
        </w:rPr>
      </w:pPr>
      <w:r w:rsidRPr="004909E3">
        <w:rPr>
          <w:rFonts w:ascii="Arial" w:hAnsi="Arial" w:cs="Arial"/>
          <w:color w:val="00000A"/>
          <w:sz w:val="22"/>
        </w:rPr>
        <w:t xml:space="preserve">Приложение № 7.1. </w:t>
      </w:r>
      <w:r w:rsidR="001E3C14" w:rsidRPr="004909E3">
        <w:rPr>
          <w:rFonts w:ascii="Arial" w:hAnsi="Arial" w:cs="Arial"/>
          <w:sz w:val="22"/>
        </w:rPr>
        <w:t>Акт перерасчета агентского вознаграждения_Сторно</w:t>
      </w:r>
      <w:r w:rsidR="00502878" w:rsidRPr="004909E3">
        <w:rPr>
          <w:rFonts w:ascii="Arial" w:hAnsi="Arial" w:cs="Arial"/>
          <w:sz w:val="22"/>
        </w:rPr>
        <w:t>.</w:t>
      </w:r>
    </w:p>
    <w:p w14:paraId="7BA95662" w14:textId="2803E03D" w:rsidR="004E1BB2" w:rsidRPr="004909E3" w:rsidRDefault="004E1BB2" w:rsidP="006339D4">
      <w:pPr>
        <w:spacing w:after="10"/>
        <w:ind w:right="66"/>
        <w:rPr>
          <w:rFonts w:ascii="Arial" w:hAnsi="Arial" w:cs="Arial"/>
          <w:color w:val="00000A"/>
          <w:sz w:val="22"/>
        </w:rPr>
      </w:pPr>
      <w:r w:rsidRPr="004909E3">
        <w:rPr>
          <w:rFonts w:ascii="Arial" w:hAnsi="Arial" w:cs="Arial"/>
          <w:color w:val="00000A"/>
          <w:sz w:val="22"/>
        </w:rPr>
        <w:t>Приложение № 8. Акт приема-передачи бланков строгой отчетности.</w:t>
      </w:r>
    </w:p>
    <w:p w14:paraId="2A63DEBF" w14:textId="37BE48A5" w:rsidR="004E1BB2" w:rsidRPr="004909E3" w:rsidRDefault="004E1BB2" w:rsidP="004E1BB2">
      <w:pPr>
        <w:spacing w:after="10"/>
        <w:ind w:right="66"/>
        <w:rPr>
          <w:rFonts w:ascii="Arial" w:hAnsi="Arial" w:cs="Arial"/>
          <w:color w:val="00000A"/>
          <w:sz w:val="22"/>
        </w:rPr>
      </w:pPr>
      <w:r w:rsidRPr="004909E3">
        <w:rPr>
          <w:rFonts w:ascii="Arial" w:hAnsi="Arial" w:cs="Arial"/>
          <w:color w:val="00000A"/>
          <w:sz w:val="22"/>
        </w:rPr>
        <w:t xml:space="preserve">Приложение № </w:t>
      </w:r>
      <w:r w:rsidR="00A11CA2" w:rsidRPr="004909E3">
        <w:rPr>
          <w:rFonts w:ascii="Arial" w:hAnsi="Arial" w:cs="Arial"/>
          <w:color w:val="00000A"/>
          <w:sz w:val="22"/>
        </w:rPr>
        <w:t>9</w:t>
      </w:r>
      <w:r w:rsidRPr="004909E3">
        <w:rPr>
          <w:rFonts w:ascii="Arial" w:hAnsi="Arial" w:cs="Arial"/>
          <w:color w:val="00000A"/>
          <w:sz w:val="22"/>
        </w:rPr>
        <w:t>. Заявление об утрате бланков строгой отчетности.</w:t>
      </w:r>
    </w:p>
    <w:p w14:paraId="3473718D" w14:textId="19F5BC88" w:rsidR="001E3C14" w:rsidRPr="004909E3" w:rsidRDefault="004E1BB2" w:rsidP="004E1BB2">
      <w:pPr>
        <w:spacing w:after="10"/>
        <w:ind w:right="66"/>
        <w:rPr>
          <w:rFonts w:ascii="Arial" w:hAnsi="Arial" w:cs="Arial"/>
          <w:color w:val="00000A"/>
          <w:sz w:val="22"/>
        </w:rPr>
      </w:pPr>
      <w:r w:rsidRPr="004909E3">
        <w:rPr>
          <w:rFonts w:ascii="Arial" w:hAnsi="Arial" w:cs="Arial"/>
          <w:color w:val="00000A"/>
          <w:sz w:val="22"/>
        </w:rPr>
        <w:t xml:space="preserve">Приложение № </w:t>
      </w:r>
      <w:r w:rsidR="00A11CA2" w:rsidRPr="004909E3">
        <w:rPr>
          <w:rFonts w:ascii="Arial" w:hAnsi="Arial" w:cs="Arial"/>
          <w:color w:val="00000A"/>
          <w:sz w:val="22"/>
        </w:rPr>
        <w:t>10</w:t>
      </w:r>
      <w:r w:rsidRPr="004909E3">
        <w:rPr>
          <w:rFonts w:ascii="Arial" w:hAnsi="Arial" w:cs="Arial"/>
          <w:color w:val="00000A"/>
          <w:sz w:val="22"/>
        </w:rPr>
        <w:t>. Отчет об использовании бланков строгой отчетности.</w:t>
      </w:r>
    </w:p>
    <w:p w14:paraId="546503A7" w14:textId="034E780A" w:rsidR="007641EE" w:rsidRPr="004909E3" w:rsidRDefault="001E3C14" w:rsidP="004E1BB2">
      <w:pPr>
        <w:spacing w:after="10"/>
        <w:ind w:right="66"/>
        <w:rPr>
          <w:rFonts w:ascii="Arial" w:hAnsi="Arial" w:cs="Arial"/>
          <w:color w:val="00000A"/>
          <w:sz w:val="22"/>
        </w:rPr>
      </w:pPr>
      <w:r w:rsidRPr="004909E3">
        <w:rPr>
          <w:rFonts w:ascii="Arial" w:hAnsi="Arial" w:cs="Arial"/>
          <w:color w:val="00000A"/>
          <w:sz w:val="22"/>
        </w:rPr>
        <w:t xml:space="preserve">Приложение № </w:t>
      </w:r>
      <w:r w:rsidR="004E1BB2" w:rsidRPr="004909E3">
        <w:rPr>
          <w:rFonts w:ascii="Arial" w:hAnsi="Arial" w:cs="Arial"/>
          <w:color w:val="00000A"/>
          <w:sz w:val="22"/>
        </w:rPr>
        <w:t>1</w:t>
      </w:r>
      <w:r w:rsidR="00A11CA2" w:rsidRPr="004909E3">
        <w:rPr>
          <w:rFonts w:ascii="Arial" w:hAnsi="Arial" w:cs="Arial"/>
          <w:color w:val="00000A"/>
          <w:sz w:val="22"/>
        </w:rPr>
        <w:t>1</w:t>
      </w:r>
      <w:r w:rsidR="004E1BB2" w:rsidRPr="004909E3">
        <w:rPr>
          <w:rFonts w:ascii="Arial" w:hAnsi="Arial" w:cs="Arial"/>
          <w:color w:val="00000A"/>
          <w:sz w:val="22"/>
        </w:rPr>
        <w:t>. Акт инвентаризации бланков строгой отчетности.</w:t>
      </w:r>
    </w:p>
    <w:p w14:paraId="6E974E35" w14:textId="514EA040" w:rsidR="00AA6980" w:rsidRPr="004909E3" w:rsidRDefault="00AA6980" w:rsidP="004E1BB2">
      <w:pPr>
        <w:spacing w:after="10"/>
        <w:ind w:right="66"/>
        <w:rPr>
          <w:rFonts w:ascii="Arial" w:hAnsi="Arial" w:cs="Arial"/>
          <w:color w:val="00000A"/>
          <w:sz w:val="22"/>
        </w:rPr>
      </w:pPr>
      <w:r w:rsidRPr="004909E3">
        <w:rPr>
          <w:rFonts w:ascii="Arial" w:hAnsi="Arial" w:cs="Arial"/>
          <w:color w:val="00000A"/>
          <w:sz w:val="22"/>
        </w:rPr>
        <w:t>Приложение № 12. Заявление Агента о расторжении Агентского договора (Присоединения).</w:t>
      </w:r>
    </w:p>
    <w:p w14:paraId="40E7AD40" w14:textId="31DB8DA9" w:rsidR="00F7148A" w:rsidRPr="004909E3" w:rsidRDefault="00F7148A" w:rsidP="00F7148A">
      <w:pPr>
        <w:spacing w:after="10"/>
        <w:ind w:right="66"/>
        <w:rPr>
          <w:rFonts w:ascii="Arial" w:hAnsi="Arial" w:cs="Arial"/>
          <w:color w:val="00000A"/>
          <w:sz w:val="22"/>
        </w:rPr>
      </w:pPr>
      <w:r w:rsidRPr="004909E3">
        <w:rPr>
          <w:rFonts w:ascii="Arial" w:hAnsi="Arial" w:cs="Arial"/>
          <w:color w:val="00000A"/>
          <w:sz w:val="22"/>
        </w:rPr>
        <w:t>Приложение №13. Уведомление о предоставлении права получать страховые премии (взносы).</w:t>
      </w:r>
    </w:p>
    <w:p w14:paraId="4249F556" w14:textId="04003E4C" w:rsidR="004E1BB2" w:rsidRPr="009E5C6B" w:rsidRDefault="004E1BB2" w:rsidP="004E1BB2">
      <w:pPr>
        <w:spacing w:after="10"/>
        <w:ind w:right="66"/>
        <w:rPr>
          <w:rFonts w:ascii="Arial" w:hAnsi="Arial" w:cs="Arial"/>
          <w:color w:val="00000A"/>
          <w:sz w:val="22"/>
        </w:rPr>
      </w:pPr>
    </w:p>
    <w:sectPr w:rsidR="004E1BB2" w:rsidRPr="009E5C6B" w:rsidSect="004909E3">
      <w:footerReference w:type="even" r:id="rId15"/>
      <w:footerReference w:type="default" r:id="rId16"/>
      <w:headerReference w:type="first" r:id="rId17"/>
      <w:footerReference w:type="first" r:id="rId18"/>
      <w:pgSz w:w="11906" w:h="16838"/>
      <w:pgMar w:top="567" w:right="566" w:bottom="1440" w:left="1134" w:header="567" w:footer="36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94003C" w14:textId="77777777" w:rsidR="003E1502" w:rsidRDefault="003E1502">
      <w:pPr>
        <w:spacing w:after="0" w:line="240" w:lineRule="auto"/>
      </w:pPr>
      <w:r>
        <w:separator/>
      </w:r>
    </w:p>
  </w:endnote>
  <w:endnote w:type="continuationSeparator" w:id="0">
    <w:p w14:paraId="3A3E8769" w14:textId="77777777" w:rsidR="003E1502" w:rsidRDefault="003E1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1158"/>
      <w:docPartObj>
        <w:docPartGallery w:val="Page Numbers (Bottom of Page)"/>
        <w:docPartUnique/>
      </w:docPartObj>
    </w:sdtPr>
    <w:sdtEndPr/>
    <w:sdtContent>
      <w:p w14:paraId="29A86F12" w14:textId="71AF46E8" w:rsidR="00C61528" w:rsidRDefault="00C61528">
        <w:pPr>
          <w:pStyle w:val="aa"/>
          <w:jc w:val="right"/>
        </w:pPr>
        <w:r>
          <w:fldChar w:fldCharType="begin"/>
        </w:r>
        <w:r>
          <w:instrText>PAGE   \* MERGEFORMAT</w:instrText>
        </w:r>
        <w:r>
          <w:fldChar w:fldCharType="separate"/>
        </w:r>
        <w:r w:rsidR="004909E3">
          <w:rPr>
            <w:noProof/>
          </w:rPr>
          <w:t>20</w:t>
        </w:r>
        <w:r>
          <w:fldChar w:fldCharType="end"/>
        </w:r>
      </w:p>
    </w:sdtContent>
  </w:sdt>
  <w:p w14:paraId="2722FD6C" w14:textId="77777777" w:rsidR="00C61528" w:rsidRDefault="00C61528">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446971"/>
      <w:docPartObj>
        <w:docPartGallery w:val="Page Numbers (Bottom of Page)"/>
        <w:docPartUnique/>
      </w:docPartObj>
    </w:sdtPr>
    <w:sdtEndPr/>
    <w:sdtContent>
      <w:p w14:paraId="63FB637F" w14:textId="717C833A" w:rsidR="00C61528" w:rsidRDefault="00C61528">
        <w:pPr>
          <w:pStyle w:val="aa"/>
          <w:jc w:val="right"/>
        </w:pPr>
        <w:r>
          <w:fldChar w:fldCharType="begin"/>
        </w:r>
        <w:r>
          <w:instrText>PAGE   \* MERGEFORMAT</w:instrText>
        </w:r>
        <w:r>
          <w:fldChar w:fldCharType="separate"/>
        </w:r>
        <w:r w:rsidR="004909E3">
          <w:rPr>
            <w:noProof/>
          </w:rPr>
          <w:t>21</w:t>
        </w:r>
        <w:r>
          <w:fldChar w:fldCharType="end"/>
        </w:r>
      </w:p>
    </w:sdtContent>
  </w:sdt>
  <w:p w14:paraId="13763422" w14:textId="77777777" w:rsidR="00C61528" w:rsidRPr="004E1BB2" w:rsidRDefault="00C61528" w:rsidP="004E1BB2">
    <w:pPr>
      <w:pStyle w:val="aa"/>
      <w:ind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D5C7E" w14:textId="77777777" w:rsidR="00C61528" w:rsidRDefault="00C61528">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3BF3E" w14:textId="77777777" w:rsidR="003E1502" w:rsidRDefault="003E1502">
      <w:pPr>
        <w:spacing w:after="0" w:line="240" w:lineRule="auto"/>
      </w:pPr>
      <w:r>
        <w:separator/>
      </w:r>
    </w:p>
  </w:footnote>
  <w:footnote w:type="continuationSeparator" w:id="0">
    <w:p w14:paraId="1F927A80" w14:textId="77777777" w:rsidR="003E1502" w:rsidRDefault="003E1502">
      <w:pPr>
        <w:spacing w:after="0" w:line="240" w:lineRule="auto"/>
      </w:pPr>
      <w:r>
        <w:continuationSeparator/>
      </w:r>
    </w:p>
  </w:footnote>
  <w:footnote w:id="1">
    <w:p w14:paraId="7614D65B" w14:textId="77777777" w:rsidR="00C61528" w:rsidRPr="007E694D" w:rsidRDefault="00C61528" w:rsidP="00F96F26">
      <w:pPr>
        <w:pStyle w:val="a4"/>
        <w:ind w:firstLine="709"/>
        <w:jc w:val="both"/>
        <w:rPr>
          <w:rFonts w:ascii="Arial" w:hAnsi="Arial" w:cs="Arial"/>
        </w:rPr>
      </w:pPr>
      <w:r w:rsidRPr="007E694D">
        <w:rPr>
          <w:rStyle w:val="a6"/>
          <w:rFonts w:ascii="Arial" w:hAnsi="Arial" w:cs="Arial"/>
        </w:rPr>
        <w:footnoteRef/>
      </w:r>
      <w:r w:rsidRPr="007E694D">
        <w:rPr>
          <w:rFonts w:ascii="Arial" w:hAnsi="Arial" w:cs="Arial"/>
        </w:rPr>
        <w:t xml:space="preserve"> Обязанности, предусмотренные подпунктами 1, 4–7 настоящего пункта и), могут быть исполнены любым способом, позволяющим довести соответствующую информацию до сведения страхователей, в том числе путем устного сообщения страхователю соответствующей информации, размещения ее на информационном стенде в стационарно организованном пункте продажи страховых полисов Страхового Агента.</w:t>
      </w:r>
    </w:p>
  </w:footnote>
  <w:footnote w:id="2">
    <w:p w14:paraId="18705E91" w14:textId="5CC6D083" w:rsidR="00C61528" w:rsidRPr="007E694D" w:rsidRDefault="00C61528" w:rsidP="00F96F26">
      <w:pPr>
        <w:pStyle w:val="a4"/>
        <w:ind w:firstLine="709"/>
        <w:jc w:val="both"/>
        <w:rPr>
          <w:rFonts w:ascii="Arial" w:hAnsi="Arial" w:cs="Arial"/>
        </w:rPr>
      </w:pPr>
      <w:r w:rsidRPr="007E694D">
        <w:rPr>
          <w:rStyle w:val="a6"/>
          <w:rFonts w:ascii="Arial" w:hAnsi="Arial" w:cs="Arial"/>
        </w:rPr>
        <w:footnoteRef/>
      </w:r>
      <w:r w:rsidRPr="007E694D">
        <w:rPr>
          <w:rFonts w:ascii="Arial" w:hAnsi="Arial" w:cs="Arial"/>
        </w:rPr>
        <w:t xml:space="preserve"> Информация, указа</w:t>
      </w:r>
      <w:r>
        <w:rPr>
          <w:rFonts w:ascii="Arial" w:hAnsi="Arial" w:cs="Arial"/>
        </w:rPr>
        <w:t>нная в подпункте 1 пункта 6</w:t>
      </w:r>
      <w:r w:rsidRPr="007E694D">
        <w:rPr>
          <w:rFonts w:ascii="Arial" w:hAnsi="Arial" w:cs="Arial"/>
        </w:rPr>
        <w:t>.1.26 Договора, может быть размещена в виде ссылки на соответствующие разделы официального сайта Принципала.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E4575" w14:textId="77777777" w:rsidR="004909E3" w:rsidRDefault="004909E3" w:rsidP="004909E3">
    <w:pPr>
      <w:pStyle w:val="a8"/>
      <w:ind w:left="5812" w:firstLine="0"/>
      <w:jc w:val="left"/>
    </w:pPr>
    <w:r>
      <w:t>Типовая форма АД (ТГД-16)</w:t>
    </w:r>
  </w:p>
  <w:p w14:paraId="408B876D" w14:textId="77777777" w:rsidR="004909E3" w:rsidRDefault="004909E3" w:rsidP="004909E3">
    <w:pPr>
      <w:tabs>
        <w:tab w:val="left" w:pos="709"/>
      </w:tabs>
      <w:spacing w:after="0" w:line="240" w:lineRule="auto"/>
      <w:ind w:left="5812" w:right="66" w:firstLine="0"/>
      <w:rPr>
        <w:rFonts w:ascii="Arial" w:hAnsi="Arial" w:cs="Arial"/>
        <w:sz w:val="22"/>
      </w:rPr>
    </w:pPr>
  </w:p>
  <w:p w14:paraId="43D725FB" w14:textId="77777777" w:rsidR="004909E3" w:rsidRPr="004909E3" w:rsidRDefault="004909E3" w:rsidP="004909E3">
    <w:pPr>
      <w:tabs>
        <w:tab w:val="left" w:pos="709"/>
      </w:tabs>
      <w:spacing w:after="0" w:line="240" w:lineRule="auto"/>
      <w:ind w:left="5812" w:right="66" w:firstLine="0"/>
      <w:rPr>
        <w:rFonts w:ascii="Arial" w:hAnsi="Arial" w:cs="Arial"/>
        <w:sz w:val="22"/>
      </w:rPr>
    </w:pPr>
    <w:r w:rsidRPr="004909E3">
      <w:rPr>
        <w:rFonts w:ascii="Arial" w:hAnsi="Arial" w:cs="Arial"/>
        <w:sz w:val="22"/>
      </w:rPr>
      <w:t>УТВЕРЖДЕН</w:t>
    </w:r>
    <w:r>
      <w:rPr>
        <w:rFonts w:ascii="Arial" w:hAnsi="Arial" w:cs="Arial"/>
        <w:sz w:val="22"/>
      </w:rPr>
      <w:t>А</w:t>
    </w:r>
  </w:p>
  <w:p w14:paraId="2FD8EFAB" w14:textId="77777777" w:rsidR="004909E3" w:rsidRPr="004909E3" w:rsidRDefault="004909E3" w:rsidP="004909E3">
    <w:pPr>
      <w:tabs>
        <w:tab w:val="left" w:pos="709"/>
      </w:tabs>
      <w:spacing w:after="0" w:line="240" w:lineRule="auto"/>
      <w:ind w:left="5812" w:right="66" w:firstLine="0"/>
      <w:jc w:val="left"/>
      <w:rPr>
        <w:rFonts w:ascii="Arial" w:hAnsi="Arial" w:cs="Arial"/>
        <w:sz w:val="22"/>
      </w:rPr>
    </w:pPr>
    <w:r w:rsidRPr="004909E3">
      <w:rPr>
        <w:rFonts w:ascii="Arial" w:hAnsi="Arial" w:cs="Arial"/>
        <w:sz w:val="22"/>
      </w:rPr>
      <w:t>приказом генерального директора</w:t>
    </w:r>
  </w:p>
  <w:p w14:paraId="306F32A9" w14:textId="77777777" w:rsidR="004909E3" w:rsidRPr="004909E3" w:rsidRDefault="004909E3" w:rsidP="004909E3">
    <w:pPr>
      <w:tabs>
        <w:tab w:val="left" w:pos="709"/>
      </w:tabs>
      <w:spacing w:after="0" w:line="240" w:lineRule="auto"/>
      <w:ind w:left="5812" w:right="66" w:firstLine="0"/>
      <w:jc w:val="left"/>
      <w:rPr>
        <w:rFonts w:ascii="Arial" w:hAnsi="Arial" w:cs="Arial"/>
        <w:sz w:val="22"/>
      </w:rPr>
    </w:pPr>
    <w:r w:rsidRPr="004909E3">
      <w:rPr>
        <w:rFonts w:ascii="Arial" w:hAnsi="Arial" w:cs="Arial"/>
        <w:sz w:val="22"/>
      </w:rPr>
      <w:t>ООО Страховой Компании «Гелиос»</w:t>
    </w:r>
  </w:p>
  <w:p w14:paraId="7B76421E" w14:textId="0FFE6315" w:rsidR="004909E3" w:rsidRDefault="004909E3" w:rsidP="004909E3">
    <w:pPr>
      <w:tabs>
        <w:tab w:val="left" w:pos="709"/>
      </w:tabs>
      <w:spacing w:after="0" w:line="240" w:lineRule="auto"/>
      <w:ind w:left="5812" w:right="66" w:firstLine="0"/>
      <w:jc w:val="left"/>
    </w:pPr>
    <w:r w:rsidRPr="004909E3">
      <w:rPr>
        <w:rFonts w:ascii="Arial" w:hAnsi="Arial" w:cs="Arial"/>
        <w:sz w:val="22"/>
      </w:rPr>
      <w:t xml:space="preserve">от 04.09.2026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5512"/>
    <w:multiLevelType w:val="hybridMultilevel"/>
    <w:tmpl w:val="B6E4C528"/>
    <w:lvl w:ilvl="0" w:tplc="C7E2C25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29951CA"/>
    <w:multiLevelType w:val="hybridMultilevel"/>
    <w:tmpl w:val="CE1CAF4A"/>
    <w:lvl w:ilvl="0" w:tplc="C7E2C25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E426D5"/>
    <w:multiLevelType w:val="multilevel"/>
    <w:tmpl w:val="EC66B26A"/>
    <w:lvl w:ilvl="0">
      <w:start w:val="9"/>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A133868"/>
    <w:multiLevelType w:val="multilevel"/>
    <w:tmpl w:val="69126CFC"/>
    <w:lvl w:ilvl="0">
      <w:start w:val="6"/>
      <w:numFmt w:val="decimal"/>
      <w:lvlText w:val="%1."/>
      <w:lvlJc w:val="left"/>
      <w:pPr>
        <w:ind w:left="540" w:hanging="540"/>
      </w:pPr>
      <w:rPr>
        <w:rFonts w:eastAsia="Segoe UI" w:hint="default"/>
        <w:color w:val="000000"/>
      </w:rPr>
    </w:lvl>
    <w:lvl w:ilvl="1">
      <w:start w:val="5"/>
      <w:numFmt w:val="decimal"/>
      <w:lvlText w:val="%1.%2."/>
      <w:lvlJc w:val="left"/>
      <w:pPr>
        <w:ind w:left="894" w:hanging="540"/>
      </w:pPr>
      <w:rPr>
        <w:rFonts w:eastAsia="Segoe UI" w:hint="default"/>
        <w:color w:val="000000"/>
      </w:rPr>
    </w:lvl>
    <w:lvl w:ilvl="2">
      <w:start w:val="1"/>
      <w:numFmt w:val="decimal"/>
      <w:lvlText w:val="%1.%2.%3."/>
      <w:lvlJc w:val="left"/>
      <w:pPr>
        <w:ind w:left="1428" w:hanging="720"/>
      </w:pPr>
      <w:rPr>
        <w:rFonts w:eastAsia="Segoe UI" w:hint="default"/>
        <w:color w:val="000000"/>
      </w:rPr>
    </w:lvl>
    <w:lvl w:ilvl="3">
      <w:start w:val="1"/>
      <w:numFmt w:val="decimal"/>
      <w:lvlText w:val="%1.%2.%3.%4."/>
      <w:lvlJc w:val="left"/>
      <w:pPr>
        <w:ind w:left="1782" w:hanging="720"/>
      </w:pPr>
      <w:rPr>
        <w:rFonts w:eastAsia="Segoe UI" w:hint="default"/>
        <w:color w:val="000000"/>
      </w:rPr>
    </w:lvl>
    <w:lvl w:ilvl="4">
      <w:start w:val="1"/>
      <w:numFmt w:val="decimal"/>
      <w:lvlText w:val="%1.%2.%3.%4.%5."/>
      <w:lvlJc w:val="left"/>
      <w:pPr>
        <w:ind w:left="2496" w:hanging="1080"/>
      </w:pPr>
      <w:rPr>
        <w:rFonts w:eastAsia="Segoe UI" w:hint="default"/>
        <w:color w:val="000000"/>
      </w:rPr>
    </w:lvl>
    <w:lvl w:ilvl="5">
      <w:start w:val="1"/>
      <w:numFmt w:val="decimal"/>
      <w:lvlText w:val="%1.%2.%3.%4.%5.%6."/>
      <w:lvlJc w:val="left"/>
      <w:pPr>
        <w:ind w:left="2850" w:hanging="1080"/>
      </w:pPr>
      <w:rPr>
        <w:rFonts w:eastAsia="Segoe UI" w:hint="default"/>
        <w:color w:val="000000"/>
      </w:rPr>
    </w:lvl>
    <w:lvl w:ilvl="6">
      <w:start w:val="1"/>
      <w:numFmt w:val="decimal"/>
      <w:lvlText w:val="%1.%2.%3.%4.%5.%6.%7."/>
      <w:lvlJc w:val="left"/>
      <w:pPr>
        <w:ind w:left="3564" w:hanging="1440"/>
      </w:pPr>
      <w:rPr>
        <w:rFonts w:eastAsia="Segoe UI" w:hint="default"/>
        <w:color w:val="000000"/>
      </w:rPr>
    </w:lvl>
    <w:lvl w:ilvl="7">
      <w:start w:val="1"/>
      <w:numFmt w:val="decimal"/>
      <w:lvlText w:val="%1.%2.%3.%4.%5.%6.%7.%8."/>
      <w:lvlJc w:val="left"/>
      <w:pPr>
        <w:ind w:left="3918" w:hanging="1440"/>
      </w:pPr>
      <w:rPr>
        <w:rFonts w:eastAsia="Segoe UI" w:hint="default"/>
        <w:color w:val="000000"/>
      </w:rPr>
    </w:lvl>
    <w:lvl w:ilvl="8">
      <w:start w:val="1"/>
      <w:numFmt w:val="decimal"/>
      <w:lvlText w:val="%1.%2.%3.%4.%5.%6.%7.%8.%9."/>
      <w:lvlJc w:val="left"/>
      <w:pPr>
        <w:ind w:left="4632" w:hanging="1800"/>
      </w:pPr>
      <w:rPr>
        <w:rFonts w:eastAsia="Segoe UI" w:hint="default"/>
        <w:color w:val="000000"/>
      </w:rPr>
    </w:lvl>
  </w:abstractNum>
  <w:abstractNum w:abstractNumId="4" w15:restartNumberingAfterBreak="0">
    <w:nsid w:val="0A4239DE"/>
    <w:multiLevelType w:val="multilevel"/>
    <w:tmpl w:val="2D5A5526"/>
    <w:lvl w:ilvl="0">
      <w:start w:val="4"/>
      <w:numFmt w:val="decimal"/>
      <w:lvlText w:val="%1."/>
      <w:lvlJc w:val="left"/>
      <w:pPr>
        <w:ind w:left="1680"/>
      </w:pPr>
      <w:rPr>
        <w:rFonts w:ascii="Times New Roman" w:eastAsia="Segoe U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33"/>
      </w:pPr>
      <w:rPr>
        <w:rFonts w:ascii="Times New Roman" w:eastAsia="Segoe U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E2E2855"/>
    <w:multiLevelType w:val="hybridMultilevel"/>
    <w:tmpl w:val="E21CE8BA"/>
    <w:lvl w:ilvl="0" w:tplc="D42AC81E">
      <w:start w:val="1"/>
      <w:numFmt w:val="bullet"/>
      <w:lvlText w:val="-"/>
      <w:lvlJc w:val="left"/>
      <w:pPr>
        <w:ind w:left="693"/>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CB7E49BC">
      <w:start w:val="1"/>
      <w:numFmt w:val="bullet"/>
      <w:lvlText w:val="o"/>
      <w:lvlJc w:val="left"/>
      <w:pPr>
        <w:ind w:left="17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2C9EF092">
      <w:start w:val="1"/>
      <w:numFmt w:val="bullet"/>
      <w:lvlText w:val="▪"/>
      <w:lvlJc w:val="left"/>
      <w:pPr>
        <w:ind w:left="25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A9BC41C4">
      <w:start w:val="1"/>
      <w:numFmt w:val="bullet"/>
      <w:lvlText w:val="•"/>
      <w:lvlJc w:val="left"/>
      <w:pPr>
        <w:ind w:left="322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7940FC0E">
      <w:start w:val="1"/>
      <w:numFmt w:val="bullet"/>
      <w:lvlText w:val="o"/>
      <w:lvlJc w:val="left"/>
      <w:pPr>
        <w:ind w:left="394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356CFD22">
      <w:start w:val="1"/>
      <w:numFmt w:val="bullet"/>
      <w:lvlText w:val="▪"/>
      <w:lvlJc w:val="left"/>
      <w:pPr>
        <w:ind w:left="466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C0B8E64E">
      <w:start w:val="1"/>
      <w:numFmt w:val="bullet"/>
      <w:lvlText w:val="•"/>
      <w:lvlJc w:val="left"/>
      <w:pPr>
        <w:ind w:left="53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B9849F96">
      <w:start w:val="1"/>
      <w:numFmt w:val="bullet"/>
      <w:lvlText w:val="o"/>
      <w:lvlJc w:val="left"/>
      <w:pPr>
        <w:ind w:left="61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EA38E2D0">
      <w:start w:val="1"/>
      <w:numFmt w:val="bullet"/>
      <w:lvlText w:val="▪"/>
      <w:lvlJc w:val="left"/>
      <w:pPr>
        <w:ind w:left="682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683468F"/>
    <w:multiLevelType w:val="hybridMultilevel"/>
    <w:tmpl w:val="80E67838"/>
    <w:lvl w:ilvl="0" w:tplc="30EC5454">
      <w:start w:val="1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8E6803"/>
    <w:multiLevelType w:val="multilevel"/>
    <w:tmpl w:val="22904C86"/>
    <w:lvl w:ilvl="0">
      <w:start w:val="12"/>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761242F"/>
    <w:multiLevelType w:val="multilevel"/>
    <w:tmpl w:val="45A2CB68"/>
    <w:lvl w:ilvl="0">
      <w:start w:val="9"/>
      <w:numFmt w:val="decimal"/>
      <w:lvlText w:val="%1."/>
      <w:lvlJc w:val="left"/>
      <w:pPr>
        <w:ind w:left="540" w:hanging="540"/>
      </w:pPr>
      <w:rPr>
        <w:rFonts w:hint="default"/>
      </w:rPr>
    </w:lvl>
    <w:lvl w:ilvl="1">
      <w:start w:val="1"/>
      <w:numFmt w:val="decimal"/>
      <w:lvlText w:val="%1.%2."/>
      <w:lvlJc w:val="left"/>
      <w:pPr>
        <w:ind w:left="900" w:hanging="54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8E23CE5"/>
    <w:multiLevelType w:val="hybridMultilevel"/>
    <w:tmpl w:val="A9500112"/>
    <w:lvl w:ilvl="0" w:tplc="89761962">
      <w:start w:val="1"/>
      <w:numFmt w:val="russianLower"/>
      <w:lvlText w:val="%1)"/>
      <w:lvlJc w:val="left"/>
      <w:pPr>
        <w:ind w:left="1440" w:hanging="360"/>
      </w:pPr>
      <w:rPr>
        <w:rFonts w:cs="Times New Roman" w:hint="default"/>
      </w:rPr>
    </w:lvl>
    <w:lvl w:ilvl="1" w:tplc="27F4194C" w:tentative="1">
      <w:start w:val="1"/>
      <w:numFmt w:val="lowerLetter"/>
      <w:lvlText w:val="%2."/>
      <w:lvlJc w:val="left"/>
      <w:pPr>
        <w:ind w:left="2160" w:hanging="360"/>
      </w:pPr>
    </w:lvl>
    <w:lvl w:ilvl="2" w:tplc="C282A464">
      <w:start w:val="1"/>
      <w:numFmt w:val="lowerRoman"/>
      <w:lvlText w:val="%3."/>
      <w:lvlJc w:val="right"/>
      <w:pPr>
        <w:ind w:left="2880" w:hanging="180"/>
      </w:pPr>
    </w:lvl>
    <w:lvl w:ilvl="3" w:tplc="36FE2BE4" w:tentative="1">
      <w:start w:val="1"/>
      <w:numFmt w:val="decimal"/>
      <w:lvlText w:val="%4."/>
      <w:lvlJc w:val="left"/>
      <w:pPr>
        <w:ind w:left="3600" w:hanging="360"/>
      </w:pPr>
    </w:lvl>
    <w:lvl w:ilvl="4" w:tplc="422C13C4" w:tentative="1">
      <w:start w:val="1"/>
      <w:numFmt w:val="lowerLetter"/>
      <w:lvlText w:val="%5."/>
      <w:lvlJc w:val="left"/>
      <w:pPr>
        <w:ind w:left="4320" w:hanging="360"/>
      </w:pPr>
    </w:lvl>
    <w:lvl w:ilvl="5" w:tplc="C4E07930" w:tentative="1">
      <w:start w:val="1"/>
      <w:numFmt w:val="lowerRoman"/>
      <w:lvlText w:val="%6."/>
      <w:lvlJc w:val="right"/>
      <w:pPr>
        <w:ind w:left="5040" w:hanging="180"/>
      </w:pPr>
    </w:lvl>
    <w:lvl w:ilvl="6" w:tplc="84006C08" w:tentative="1">
      <w:start w:val="1"/>
      <w:numFmt w:val="decimal"/>
      <w:lvlText w:val="%7."/>
      <w:lvlJc w:val="left"/>
      <w:pPr>
        <w:ind w:left="5760" w:hanging="360"/>
      </w:pPr>
    </w:lvl>
    <w:lvl w:ilvl="7" w:tplc="0EAC3410" w:tentative="1">
      <w:start w:val="1"/>
      <w:numFmt w:val="lowerLetter"/>
      <w:lvlText w:val="%8."/>
      <w:lvlJc w:val="left"/>
      <w:pPr>
        <w:ind w:left="6480" w:hanging="360"/>
      </w:pPr>
    </w:lvl>
    <w:lvl w:ilvl="8" w:tplc="BB38D736" w:tentative="1">
      <w:start w:val="1"/>
      <w:numFmt w:val="lowerRoman"/>
      <w:lvlText w:val="%9."/>
      <w:lvlJc w:val="right"/>
      <w:pPr>
        <w:ind w:left="7200" w:hanging="180"/>
      </w:pPr>
    </w:lvl>
  </w:abstractNum>
  <w:abstractNum w:abstractNumId="10" w15:restartNumberingAfterBreak="0">
    <w:nsid w:val="192B48E4"/>
    <w:multiLevelType w:val="multilevel"/>
    <w:tmpl w:val="A09E6390"/>
    <w:lvl w:ilvl="0">
      <w:start w:val="6"/>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1BC63338"/>
    <w:multiLevelType w:val="hybridMultilevel"/>
    <w:tmpl w:val="1AA6DC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D0879DE"/>
    <w:multiLevelType w:val="hybridMultilevel"/>
    <w:tmpl w:val="1AA6DC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F861E61"/>
    <w:multiLevelType w:val="multilevel"/>
    <w:tmpl w:val="2E68A0A0"/>
    <w:lvl w:ilvl="0">
      <w:start w:val="6"/>
      <w:numFmt w:val="decimal"/>
      <w:lvlText w:val="%1."/>
      <w:lvlJc w:val="left"/>
      <w:pPr>
        <w:ind w:left="540" w:hanging="540"/>
      </w:pPr>
      <w:rPr>
        <w:rFonts w:hint="default"/>
        <w:color w:val="000000"/>
      </w:rPr>
    </w:lvl>
    <w:lvl w:ilvl="1">
      <w:start w:val="1"/>
      <w:numFmt w:val="decimal"/>
      <w:lvlText w:val="%1.%2."/>
      <w:lvlJc w:val="left"/>
      <w:pPr>
        <w:ind w:left="894" w:hanging="540"/>
      </w:pPr>
      <w:rPr>
        <w:rFonts w:hint="default"/>
        <w:color w:val="000000"/>
      </w:rPr>
    </w:lvl>
    <w:lvl w:ilvl="2">
      <w:start w:val="7"/>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14" w15:restartNumberingAfterBreak="0">
    <w:nsid w:val="21C6718B"/>
    <w:multiLevelType w:val="hybridMultilevel"/>
    <w:tmpl w:val="2C24DF72"/>
    <w:lvl w:ilvl="0" w:tplc="3A427C6C">
      <w:start w:val="1"/>
      <w:numFmt w:val="russianLower"/>
      <w:lvlText w:val="%1)"/>
      <w:lvlJc w:val="left"/>
      <w:pPr>
        <w:ind w:left="1440" w:hanging="360"/>
      </w:pPr>
      <w:rPr>
        <w:rFonts w:cs="Times New Roman" w:hint="default"/>
      </w:rPr>
    </w:lvl>
    <w:lvl w:ilvl="1" w:tplc="B16AAB74" w:tentative="1">
      <w:start w:val="1"/>
      <w:numFmt w:val="lowerLetter"/>
      <w:lvlText w:val="%2."/>
      <w:lvlJc w:val="left"/>
      <w:pPr>
        <w:ind w:left="2160" w:hanging="360"/>
      </w:pPr>
      <w:rPr>
        <w:rFonts w:cs="Times New Roman"/>
      </w:rPr>
    </w:lvl>
    <w:lvl w:ilvl="2" w:tplc="24CCF8FE" w:tentative="1">
      <w:start w:val="1"/>
      <w:numFmt w:val="lowerRoman"/>
      <w:lvlText w:val="%3."/>
      <w:lvlJc w:val="right"/>
      <w:pPr>
        <w:ind w:left="2880" w:hanging="180"/>
      </w:pPr>
      <w:rPr>
        <w:rFonts w:cs="Times New Roman"/>
      </w:rPr>
    </w:lvl>
    <w:lvl w:ilvl="3" w:tplc="B1745C50" w:tentative="1">
      <w:start w:val="1"/>
      <w:numFmt w:val="decimal"/>
      <w:lvlText w:val="%4."/>
      <w:lvlJc w:val="left"/>
      <w:pPr>
        <w:ind w:left="3600" w:hanging="360"/>
      </w:pPr>
      <w:rPr>
        <w:rFonts w:cs="Times New Roman"/>
      </w:rPr>
    </w:lvl>
    <w:lvl w:ilvl="4" w:tplc="FB3E2DF6" w:tentative="1">
      <w:start w:val="1"/>
      <w:numFmt w:val="lowerLetter"/>
      <w:lvlText w:val="%5."/>
      <w:lvlJc w:val="left"/>
      <w:pPr>
        <w:ind w:left="4320" w:hanging="360"/>
      </w:pPr>
      <w:rPr>
        <w:rFonts w:cs="Times New Roman"/>
      </w:rPr>
    </w:lvl>
    <w:lvl w:ilvl="5" w:tplc="AAFE4C5E" w:tentative="1">
      <w:start w:val="1"/>
      <w:numFmt w:val="lowerRoman"/>
      <w:lvlText w:val="%6."/>
      <w:lvlJc w:val="right"/>
      <w:pPr>
        <w:ind w:left="5040" w:hanging="180"/>
      </w:pPr>
      <w:rPr>
        <w:rFonts w:cs="Times New Roman"/>
      </w:rPr>
    </w:lvl>
    <w:lvl w:ilvl="6" w:tplc="43C0A6A4" w:tentative="1">
      <w:start w:val="1"/>
      <w:numFmt w:val="decimal"/>
      <w:lvlText w:val="%7."/>
      <w:lvlJc w:val="left"/>
      <w:pPr>
        <w:ind w:left="5760" w:hanging="360"/>
      </w:pPr>
      <w:rPr>
        <w:rFonts w:cs="Times New Roman"/>
      </w:rPr>
    </w:lvl>
    <w:lvl w:ilvl="7" w:tplc="5A7C9E8A" w:tentative="1">
      <w:start w:val="1"/>
      <w:numFmt w:val="lowerLetter"/>
      <w:lvlText w:val="%8."/>
      <w:lvlJc w:val="left"/>
      <w:pPr>
        <w:ind w:left="6480" w:hanging="360"/>
      </w:pPr>
      <w:rPr>
        <w:rFonts w:cs="Times New Roman"/>
      </w:rPr>
    </w:lvl>
    <w:lvl w:ilvl="8" w:tplc="7A3CD2EC" w:tentative="1">
      <w:start w:val="1"/>
      <w:numFmt w:val="lowerRoman"/>
      <w:lvlText w:val="%9."/>
      <w:lvlJc w:val="right"/>
      <w:pPr>
        <w:ind w:left="7200" w:hanging="180"/>
      </w:pPr>
      <w:rPr>
        <w:rFonts w:cs="Times New Roman"/>
      </w:rPr>
    </w:lvl>
  </w:abstractNum>
  <w:abstractNum w:abstractNumId="15" w15:restartNumberingAfterBreak="0">
    <w:nsid w:val="2327555F"/>
    <w:multiLevelType w:val="multilevel"/>
    <w:tmpl w:val="BB9E44F2"/>
    <w:lvl w:ilvl="0">
      <w:start w:val="6"/>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264C767B"/>
    <w:multiLevelType w:val="hybridMultilevel"/>
    <w:tmpl w:val="BEECE572"/>
    <w:lvl w:ilvl="0" w:tplc="113A2F7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280A4F95"/>
    <w:multiLevelType w:val="singleLevel"/>
    <w:tmpl w:val="E80230B0"/>
    <w:lvl w:ilvl="0">
      <w:start w:val="1"/>
      <w:numFmt w:val="russianLower"/>
      <w:lvlText w:val="%1)"/>
      <w:lvlJc w:val="left"/>
      <w:pPr>
        <w:ind w:left="1080" w:hanging="360"/>
      </w:pPr>
      <w:rPr>
        <w:rFonts w:hint="default"/>
        <w:color w:val="auto"/>
      </w:rPr>
    </w:lvl>
  </w:abstractNum>
  <w:abstractNum w:abstractNumId="18" w15:restartNumberingAfterBreak="0">
    <w:nsid w:val="280E575D"/>
    <w:multiLevelType w:val="multilevel"/>
    <w:tmpl w:val="4EFEC302"/>
    <w:lvl w:ilvl="0">
      <w:start w:val="9"/>
      <w:numFmt w:val="decimal"/>
      <w:lvlText w:val="%1."/>
      <w:lvlJc w:val="left"/>
      <w:pPr>
        <w:ind w:left="540" w:hanging="540"/>
      </w:pPr>
      <w:rPr>
        <w:rFonts w:hint="default"/>
      </w:rPr>
    </w:lvl>
    <w:lvl w:ilvl="1">
      <w:start w:val="5"/>
      <w:numFmt w:val="decimal"/>
      <w:lvlText w:val="%1.%2."/>
      <w:lvlJc w:val="left"/>
      <w:pPr>
        <w:ind w:left="1250" w:hanging="540"/>
      </w:pPr>
      <w:rPr>
        <w:rFonts w:hint="default"/>
      </w:rPr>
    </w:lvl>
    <w:lvl w:ilvl="2">
      <w:start w:val="1"/>
      <w:numFmt w:val="decimal"/>
      <w:lvlText w:val="%1.%2.%3."/>
      <w:lvlJc w:val="left"/>
      <w:pPr>
        <w:ind w:left="2564"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2FAD3B86"/>
    <w:multiLevelType w:val="hybridMultilevel"/>
    <w:tmpl w:val="B6E4C528"/>
    <w:lvl w:ilvl="0" w:tplc="C7E2C25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1705162"/>
    <w:multiLevelType w:val="multilevel"/>
    <w:tmpl w:val="B6D6A7E0"/>
    <w:lvl w:ilvl="0">
      <w:start w:val="6"/>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31C353DB"/>
    <w:multiLevelType w:val="multilevel"/>
    <w:tmpl w:val="991C5C64"/>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361D3229"/>
    <w:multiLevelType w:val="multilevel"/>
    <w:tmpl w:val="0B529536"/>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3" w15:restartNumberingAfterBreak="0">
    <w:nsid w:val="373821F8"/>
    <w:multiLevelType w:val="hybridMultilevel"/>
    <w:tmpl w:val="B518CF98"/>
    <w:lvl w:ilvl="0" w:tplc="DEF86412">
      <w:start w:val="1"/>
      <w:numFmt w:val="russianLower"/>
      <w:lvlText w:val="%1)"/>
      <w:lvlJc w:val="left"/>
      <w:pPr>
        <w:ind w:left="1440" w:hanging="360"/>
      </w:pPr>
      <w:rPr>
        <w:rFonts w:cs="Times New Roman" w:hint="default"/>
      </w:rPr>
    </w:lvl>
    <w:lvl w:ilvl="1" w:tplc="8F8082E0" w:tentative="1">
      <w:start w:val="1"/>
      <w:numFmt w:val="lowerLetter"/>
      <w:lvlText w:val="%2."/>
      <w:lvlJc w:val="left"/>
      <w:pPr>
        <w:ind w:left="2160" w:hanging="360"/>
      </w:pPr>
      <w:rPr>
        <w:rFonts w:cs="Times New Roman"/>
      </w:rPr>
    </w:lvl>
    <w:lvl w:ilvl="2" w:tplc="6010E154" w:tentative="1">
      <w:start w:val="1"/>
      <w:numFmt w:val="lowerRoman"/>
      <w:lvlText w:val="%3."/>
      <w:lvlJc w:val="right"/>
      <w:pPr>
        <w:ind w:left="2880" w:hanging="180"/>
      </w:pPr>
      <w:rPr>
        <w:rFonts w:cs="Times New Roman"/>
      </w:rPr>
    </w:lvl>
    <w:lvl w:ilvl="3" w:tplc="D2F6DF52" w:tentative="1">
      <w:start w:val="1"/>
      <w:numFmt w:val="decimal"/>
      <w:lvlText w:val="%4."/>
      <w:lvlJc w:val="left"/>
      <w:pPr>
        <w:ind w:left="3600" w:hanging="360"/>
      </w:pPr>
      <w:rPr>
        <w:rFonts w:cs="Times New Roman"/>
      </w:rPr>
    </w:lvl>
    <w:lvl w:ilvl="4" w:tplc="D3481D1C" w:tentative="1">
      <w:start w:val="1"/>
      <w:numFmt w:val="lowerLetter"/>
      <w:lvlText w:val="%5."/>
      <w:lvlJc w:val="left"/>
      <w:pPr>
        <w:ind w:left="4320" w:hanging="360"/>
      </w:pPr>
      <w:rPr>
        <w:rFonts w:cs="Times New Roman"/>
      </w:rPr>
    </w:lvl>
    <w:lvl w:ilvl="5" w:tplc="1EF4F54C" w:tentative="1">
      <w:start w:val="1"/>
      <w:numFmt w:val="lowerRoman"/>
      <w:lvlText w:val="%6."/>
      <w:lvlJc w:val="right"/>
      <w:pPr>
        <w:ind w:left="5040" w:hanging="180"/>
      </w:pPr>
      <w:rPr>
        <w:rFonts w:cs="Times New Roman"/>
      </w:rPr>
    </w:lvl>
    <w:lvl w:ilvl="6" w:tplc="1DF83CF0" w:tentative="1">
      <w:start w:val="1"/>
      <w:numFmt w:val="decimal"/>
      <w:lvlText w:val="%7."/>
      <w:lvlJc w:val="left"/>
      <w:pPr>
        <w:ind w:left="5760" w:hanging="360"/>
      </w:pPr>
      <w:rPr>
        <w:rFonts w:cs="Times New Roman"/>
      </w:rPr>
    </w:lvl>
    <w:lvl w:ilvl="7" w:tplc="2BAA9E52" w:tentative="1">
      <w:start w:val="1"/>
      <w:numFmt w:val="lowerLetter"/>
      <w:lvlText w:val="%8."/>
      <w:lvlJc w:val="left"/>
      <w:pPr>
        <w:ind w:left="6480" w:hanging="360"/>
      </w:pPr>
      <w:rPr>
        <w:rFonts w:cs="Times New Roman"/>
      </w:rPr>
    </w:lvl>
    <w:lvl w:ilvl="8" w:tplc="1E168E78" w:tentative="1">
      <w:start w:val="1"/>
      <w:numFmt w:val="lowerRoman"/>
      <w:lvlText w:val="%9."/>
      <w:lvlJc w:val="right"/>
      <w:pPr>
        <w:ind w:left="7200" w:hanging="180"/>
      </w:pPr>
      <w:rPr>
        <w:rFonts w:cs="Times New Roman"/>
      </w:rPr>
    </w:lvl>
  </w:abstractNum>
  <w:abstractNum w:abstractNumId="24" w15:restartNumberingAfterBreak="0">
    <w:nsid w:val="37B259CB"/>
    <w:multiLevelType w:val="hybridMultilevel"/>
    <w:tmpl w:val="B6E4C528"/>
    <w:lvl w:ilvl="0" w:tplc="C7E2C25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2113FF5"/>
    <w:multiLevelType w:val="hybridMultilevel"/>
    <w:tmpl w:val="C804F3DE"/>
    <w:lvl w:ilvl="0" w:tplc="89424494">
      <w:start w:val="1"/>
      <w:numFmt w:val="decimal"/>
      <w:lvlText w:val="%1)"/>
      <w:lvlJc w:val="left"/>
      <w:pPr>
        <w:ind w:left="1069" w:hanging="360"/>
      </w:pPr>
      <w:rPr>
        <w:rFonts w:hint="default"/>
      </w:rPr>
    </w:lvl>
    <w:lvl w:ilvl="1" w:tplc="5958FEDC" w:tentative="1">
      <w:start w:val="1"/>
      <w:numFmt w:val="lowerLetter"/>
      <w:lvlText w:val="%2."/>
      <w:lvlJc w:val="left"/>
      <w:pPr>
        <w:ind w:left="1789" w:hanging="360"/>
      </w:pPr>
    </w:lvl>
    <w:lvl w:ilvl="2" w:tplc="E8B61C8E" w:tentative="1">
      <w:start w:val="1"/>
      <w:numFmt w:val="lowerRoman"/>
      <w:lvlText w:val="%3."/>
      <w:lvlJc w:val="right"/>
      <w:pPr>
        <w:ind w:left="2509" w:hanging="180"/>
      </w:pPr>
    </w:lvl>
    <w:lvl w:ilvl="3" w:tplc="EF7C0E74" w:tentative="1">
      <w:start w:val="1"/>
      <w:numFmt w:val="decimal"/>
      <w:lvlText w:val="%4."/>
      <w:lvlJc w:val="left"/>
      <w:pPr>
        <w:ind w:left="3229" w:hanging="360"/>
      </w:pPr>
    </w:lvl>
    <w:lvl w:ilvl="4" w:tplc="EB2C9B20" w:tentative="1">
      <w:start w:val="1"/>
      <w:numFmt w:val="lowerLetter"/>
      <w:lvlText w:val="%5."/>
      <w:lvlJc w:val="left"/>
      <w:pPr>
        <w:ind w:left="3949" w:hanging="360"/>
      </w:pPr>
    </w:lvl>
    <w:lvl w:ilvl="5" w:tplc="CB760A42" w:tentative="1">
      <w:start w:val="1"/>
      <w:numFmt w:val="lowerRoman"/>
      <w:lvlText w:val="%6."/>
      <w:lvlJc w:val="right"/>
      <w:pPr>
        <w:ind w:left="4669" w:hanging="180"/>
      </w:pPr>
    </w:lvl>
    <w:lvl w:ilvl="6" w:tplc="03120DC4" w:tentative="1">
      <w:start w:val="1"/>
      <w:numFmt w:val="decimal"/>
      <w:lvlText w:val="%7."/>
      <w:lvlJc w:val="left"/>
      <w:pPr>
        <w:ind w:left="5389" w:hanging="360"/>
      </w:pPr>
    </w:lvl>
    <w:lvl w:ilvl="7" w:tplc="955090D6" w:tentative="1">
      <w:start w:val="1"/>
      <w:numFmt w:val="lowerLetter"/>
      <w:lvlText w:val="%8."/>
      <w:lvlJc w:val="left"/>
      <w:pPr>
        <w:ind w:left="6109" w:hanging="360"/>
      </w:pPr>
    </w:lvl>
    <w:lvl w:ilvl="8" w:tplc="F58A7422" w:tentative="1">
      <w:start w:val="1"/>
      <w:numFmt w:val="lowerRoman"/>
      <w:lvlText w:val="%9."/>
      <w:lvlJc w:val="right"/>
      <w:pPr>
        <w:ind w:left="6829" w:hanging="180"/>
      </w:pPr>
    </w:lvl>
  </w:abstractNum>
  <w:abstractNum w:abstractNumId="26" w15:restartNumberingAfterBreak="0">
    <w:nsid w:val="49284ABB"/>
    <w:multiLevelType w:val="multilevel"/>
    <w:tmpl w:val="CE5C2024"/>
    <w:lvl w:ilvl="0">
      <w:start w:val="8"/>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pStyle w:val="Bullet"/>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B8455F2"/>
    <w:multiLevelType w:val="hybridMultilevel"/>
    <w:tmpl w:val="C60AFD18"/>
    <w:lvl w:ilvl="0" w:tplc="707E1D2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4C2F5A01"/>
    <w:multiLevelType w:val="multilevel"/>
    <w:tmpl w:val="6032D740"/>
    <w:lvl w:ilvl="0">
      <w:start w:val="6"/>
      <w:numFmt w:val="decimal"/>
      <w:lvlText w:val="%1"/>
      <w:lvlJc w:val="left"/>
      <w:pPr>
        <w:ind w:left="480" w:hanging="480"/>
      </w:pPr>
      <w:rPr>
        <w:rFonts w:hint="default"/>
      </w:rPr>
    </w:lvl>
    <w:lvl w:ilvl="1">
      <w:start w:val="1"/>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9" w15:restartNumberingAfterBreak="0">
    <w:nsid w:val="4F8157E8"/>
    <w:multiLevelType w:val="multilevel"/>
    <w:tmpl w:val="772E7AA0"/>
    <w:lvl w:ilvl="0">
      <w:start w:val="1"/>
      <w:numFmt w:val="upperRoman"/>
      <w:lvlText w:val="%1."/>
      <w:lvlJc w:val="right"/>
      <w:pPr>
        <w:ind w:left="1429" w:hanging="360"/>
      </w:pPr>
    </w:lvl>
    <w:lvl w:ilvl="1">
      <w:start w:val="3"/>
      <w:numFmt w:val="decimal"/>
      <w:isLgl/>
      <w:lvlText w:val="%1.%2."/>
      <w:lvlJc w:val="left"/>
      <w:pPr>
        <w:ind w:left="1429" w:hanging="360"/>
      </w:pPr>
      <w:rPr>
        <w:rFonts w:hint="default"/>
        <w:sz w:val="24"/>
      </w:rPr>
    </w:lvl>
    <w:lvl w:ilvl="2">
      <w:start w:val="1"/>
      <w:numFmt w:val="decimal"/>
      <w:isLgl/>
      <w:lvlText w:val="%1.%2.%3."/>
      <w:lvlJc w:val="left"/>
      <w:pPr>
        <w:ind w:left="1789" w:hanging="720"/>
      </w:pPr>
      <w:rPr>
        <w:rFonts w:hint="default"/>
        <w:sz w:val="24"/>
      </w:rPr>
    </w:lvl>
    <w:lvl w:ilvl="3">
      <w:start w:val="1"/>
      <w:numFmt w:val="decimal"/>
      <w:isLgl/>
      <w:lvlText w:val="%1.%2.%3.%4."/>
      <w:lvlJc w:val="left"/>
      <w:pPr>
        <w:ind w:left="1789" w:hanging="720"/>
      </w:pPr>
      <w:rPr>
        <w:rFonts w:hint="default"/>
        <w:sz w:val="24"/>
      </w:rPr>
    </w:lvl>
    <w:lvl w:ilvl="4">
      <w:start w:val="1"/>
      <w:numFmt w:val="decimal"/>
      <w:isLgl/>
      <w:lvlText w:val="%1.%2.%3.%4.%5."/>
      <w:lvlJc w:val="left"/>
      <w:pPr>
        <w:ind w:left="2149" w:hanging="1080"/>
      </w:pPr>
      <w:rPr>
        <w:rFonts w:hint="default"/>
        <w:sz w:val="24"/>
      </w:rPr>
    </w:lvl>
    <w:lvl w:ilvl="5">
      <w:start w:val="1"/>
      <w:numFmt w:val="decimal"/>
      <w:isLgl/>
      <w:lvlText w:val="%1.%2.%3.%4.%5.%6."/>
      <w:lvlJc w:val="left"/>
      <w:pPr>
        <w:ind w:left="2149" w:hanging="1080"/>
      </w:pPr>
      <w:rPr>
        <w:rFonts w:hint="default"/>
        <w:sz w:val="24"/>
      </w:rPr>
    </w:lvl>
    <w:lvl w:ilvl="6">
      <w:start w:val="1"/>
      <w:numFmt w:val="decimal"/>
      <w:isLgl/>
      <w:lvlText w:val="%1.%2.%3.%4.%5.%6.%7."/>
      <w:lvlJc w:val="left"/>
      <w:pPr>
        <w:ind w:left="2509" w:hanging="1440"/>
      </w:pPr>
      <w:rPr>
        <w:rFonts w:hint="default"/>
        <w:sz w:val="24"/>
      </w:rPr>
    </w:lvl>
    <w:lvl w:ilvl="7">
      <w:start w:val="1"/>
      <w:numFmt w:val="decimal"/>
      <w:isLgl/>
      <w:lvlText w:val="%1.%2.%3.%4.%5.%6.%7.%8."/>
      <w:lvlJc w:val="left"/>
      <w:pPr>
        <w:ind w:left="2509" w:hanging="1440"/>
      </w:pPr>
      <w:rPr>
        <w:rFonts w:hint="default"/>
        <w:sz w:val="24"/>
      </w:rPr>
    </w:lvl>
    <w:lvl w:ilvl="8">
      <w:start w:val="1"/>
      <w:numFmt w:val="decimal"/>
      <w:isLgl/>
      <w:lvlText w:val="%1.%2.%3.%4.%5.%6.%7.%8.%9."/>
      <w:lvlJc w:val="left"/>
      <w:pPr>
        <w:ind w:left="2869" w:hanging="1800"/>
      </w:pPr>
      <w:rPr>
        <w:rFonts w:hint="default"/>
        <w:sz w:val="24"/>
      </w:rPr>
    </w:lvl>
  </w:abstractNum>
  <w:abstractNum w:abstractNumId="30" w15:restartNumberingAfterBreak="0">
    <w:nsid w:val="536061E6"/>
    <w:multiLevelType w:val="hybridMultilevel"/>
    <w:tmpl w:val="BDFCF2AC"/>
    <w:lvl w:ilvl="0" w:tplc="F080277C">
      <w:start w:val="1"/>
      <w:numFmt w:val="decimal"/>
      <w:lvlText w:val="%1)"/>
      <w:lvlJc w:val="left"/>
      <w:pPr>
        <w:ind w:left="1069" w:hanging="360"/>
      </w:pPr>
      <w:rPr>
        <w:rFonts w:hint="default"/>
      </w:rPr>
    </w:lvl>
    <w:lvl w:ilvl="1" w:tplc="48BA8F90" w:tentative="1">
      <w:start w:val="1"/>
      <w:numFmt w:val="lowerLetter"/>
      <w:lvlText w:val="%2."/>
      <w:lvlJc w:val="left"/>
      <w:pPr>
        <w:ind w:left="1789" w:hanging="360"/>
      </w:pPr>
    </w:lvl>
    <w:lvl w:ilvl="2" w:tplc="1D522B38" w:tentative="1">
      <w:start w:val="1"/>
      <w:numFmt w:val="lowerRoman"/>
      <w:lvlText w:val="%3."/>
      <w:lvlJc w:val="right"/>
      <w:pPr>
        <w:ind w:left="2509" w:hanging="180"/>
      </w:pPr>
    </w:lvl>
    <w:lvl w:ilvl="3" w:tplc="617EB9A2" w:tentative="1">
      <w:start w:val="1"/>
      <w:numFmt w:val="decimal"/>
      <w:lvlText w:val="%4."/>
      <w:lvlJc w:val="left"/>
      <w:pPr>
        <w:ind w:left="3229" w:hanging="360"/>
      </w:pPr>
    </w:lvl>
    <w:lvl w:ilvl="4" w:tplc="30163DF2" w:tentative="1">
      <w:start w:val="1"/>
      <w:numFmt w:val="lowerLetter"/>
      <w:lvlText w:val="%5."/>
      <w:lvlJc w:val="left"/>
      <w:pPr>
        <w:ind w:left="3949" w:hanging="360"/>
      </w:pPr>
    </w:lvl>
    <w:lvl w:ilvl="5" w:tplc="00007F8E" w:tentative="1">
      <w:start w:val="1"/>
      <w:numFmt w:val="lowerRoman"/>
      <w:lvlText w:val="%6."/>
      <w:lvlJc w:val="right"/>
      <w:pPr>
        <w:ind w:left="4669" w:hanging="180"/>
      </w:pPr>
    </w:lvl>
    <w:lvl w:ilvl="6" w:tplc="0D2EE62A" w:tentative="1">
      <w:start w:val="1"/>
      <w:numFmt w:val="decimal"/>
      <w:lvlText w:val="%7."/>
      <w:lvlJc w:val="left"/>
      <w:pPr>
        <w:ind w:left="5389" w:hanging="360"/>
      </w:pPr>
    </w:lvl>
    <w:lvl w:ilvl="7" w:tplc="7774FC24" w:tentative="1">
      <w:start w:val="1"/>
      <w:numFmt w:val="lowerLetter"/>
      <w:lvlText w:val="%8."/>
      <w:lvlJc w:val="left"/>
      <w:pPr>
        <w:ind w:left="6109" w:hanging="360"/>
      </w:pPr>
    </w:lvl>
    <w:lvl w:ilvl="8" w:tplc="897CE1EA" w:tentative="1">
      <w:start w:val="1"/>
      <w:numFmt w:val="lowerRoman"/>
      <w:lvlText w:val="%9."/>
      <w:lvlJc w:val="right"/>
      <w:pPr>
        <w:ind w:left="6829" w:hanging="180"/>
      </w:pPr>
    </w:lvl>
  </w:abstractNum>
  <w:abstractNum w:abstractNumId="31" w15:restartNumberingAfterBreak="0">
    <w:nsid w:val="58B605F3"/>
    <w:multiLevelType w:val="hybridMultilevel"/>
    <w:tmpl w:val="F27896FA"/>
    <w:lvl w:ilvl="0" w:tplc="6BC61362">
      <w:start w:val="1"/>
      <w:numFmt w:val="bullet"/>
      <w:lvlText w:val="-"/>
      <w:lvlJc w:val="left"/>
      <w:pPr>
        <w:ind w:left="1055"/>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E1A870AA">
      <w:start w:val="1"/>
      <w:numFmt w:val="bullet"/>
      <w:lvlText w:val="o"/>
      <w:lvlJc w:val="left"/>
      <w:pPr>
        <w:ind w:left="193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CDB2A534">
      <w:start w:val="1"/>
      <w:numFmt w:val="bullet"/>
      <w:lvlText w:val="▪"/>
      <w:lvlJc w:val="left"/>
      <w:pPr>
        <w:ind w:left="265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272287C0">
      <w:start w:val="1"/>
      <w:numFmt w:val="bullet"/>
      <w:lvlText w:val="•"/>
      <w:lvlJc w:val="left"/>
      <w:pPr>
        <w:ind w:left="337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6C32211A">
      <w:start w:val="1"/>
      <w:numFmt w:val="bullet"/>
      <w:lvlText w:val="o"/>
      <w:lvlJc w:val="left"/>
      <w:pPr>
        <w:ind w:left="409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5DD29C6C">
      <w:start w:val="1"/>
      <w:numFmt w:val="bullet"/>
      <w:lvlText w:val="▪"/>
      <w:lvlJc w:val="left"/>
      <w:pPr>
        <w:ind w:left="481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67F80A32">
      <w:start w:val="1"/>
      <w:numFmt w:val="bullet"/>
      <w:lvlText w:val="•"/>
      <w:lvlJc w:val="left"/>
      <w:pPr>
        <w:ind w:left="553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6082E444">
      <w:start w:val="1"/>
      <w:numFmt w:val="bullet"/>
      <w:lvlText w:val="o"/>
      <w:lvlJc w:val="left"/>
      <w:pPr>
        <w:ind w:left="625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982EB07A">
      <w:start w:val="1"/>
      <w:numFmt w:val="bullet"/>
      <w:lvlText w:val="▪"/>
      <w:lvlJc w:val="left"/>
      <w:pPr>
        <w:ind w:left="697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C8B50D4"/>
    <w:multiLevelType w:val="multilevel"/>
    <w:tmpl w:val="4DB20210"/>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D4B3356"/>
    <w:multiLevelType w:val="multilevel"/>
    <w:tmpl w:val="DB56FAB4"/>
    <w:lvl w:ilvl="0">
      <w:start w:val="5"/>
      <w:numFmt w:val="decimal"/>
      <w:lvlText w:val="%1"/>
      <w:lvlJc w:val="left"/>
      <w:pPr>
        <w:ind w:left="3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09"/>
      </w:pPr>
      <w:rPr>
        <w:rFonts w:ascii="Times New Roman" w:eastAsia="Segoe U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19776F8"/>
    <w:multiLevelType w:val="hybridMultilevel"/>
    <w:tmpl w:val="54304F80"/>
    <w:lvl w:ilvl="0" w:tplc="84BC80E4">
      <w:start w:val="1"/>
      <w:numFmt w:val="decimal"/>
      <w:lvlText w:val="%1)"/>
      <w:lvlJc w:val="left"/>
      <w:pPr>
        <w:ind w:left="1069" w:hanging="360"/>
      </w:pPr>
      <w:rPr>
        <w:rFonts w:hint="default"/>
      </w:rPr>
    </w:lvl>
    <w:lvl w:ilvl="1" w:tplc="2F72743A" w:tentative="1">
      <w:start w:val="1"/>
      <w:numFmt w:val="lowerLetter"/>
      <w:lvlText w:val="%2."/>
      <w:lvlJc w:val="left"/>
      <w:pPr>
        <w:ind w:left="1789" w:hanging="360"/>
      </w:pPr>
    </w:lvl>
    <w:lvl w:ilvl="2" w:tplc="61348B96" w:tentative="1">
      <w:start w:val="1"/>
      <w:numFmt w:val="lowerRoman"/>
      <w:lvlText w:val="%3."/>
      <w:lvlJc w:val="right"/>
      <w:pPr>
        <w:ind w:left="2509" w:hanging="180"/>
      </w:pPr>
    </w:lvl>
    <w:lvl w:ilvl="3" w:tplc="8C2E2282" w:tentative="1">
      <w:start w:val="1"/>
      <w:numFmt w:val="decimal"/>
      <w:lvlText w:val="%4."/>
      <w:lvlJc w:val="left"/>
      <w:pPr>
        <w:ind w:left="3229" w:hanging="360"/>
      </w:pPr>
    </w:lvl>
    <w:lvl w:ilvl="4" w:tplc="3A146974" w:tentative="1">
      <w:start w:val="1"/>
      <w:numFmt w:val="lowerLetter"/>
      <w:lvlText w:val="%5."/>
      <w:lvlJc w:val="left"/>
      <w:pPr>
        <w:ind w:left="3949" w:hanging="360"/>
      </w:pPr>
    </w:lvl>
    <w:lvl w:ilvl="5" w:tplc="09322084" w:tentative="1">
      <w:start w:val="1"/>
      <w:numFmt w:val="lowerRoman"/>
      <w:lvlText w:val="%6."/>
      <w:lvlJc w:val="right"/>
      <w:pPr>
        <w:ind w:left="4669" w:hanging="180"/>
      </w:pPr>
    </w:lvl>
    <w:lvl w:ilvl="6" w:tplc="DF847CEE" w:tentative="1">
      <w:start w:val="1"/>
      <w:numFmt w:val="decimal"/>
      <w:lvlText w:val="%7."/>
      <w:lvlJc w:val="left"/>
      <w:pPr>
        <w:ind w:left="5389" w:hanging="360"/>
      </w:pPr>
    </w:lvl>
    <w:lvl w:ilvl="7" w:tplc="2324826C" w:tentative="1">
      <w:start w:val="1"/>
      <w:numFmt w:val="lowerLetter"/>
      <w:lvlText w:val="%8."/>
      <w:lvlJc w:val="left"/>
      <w:pPr>
        <w:ind w:left="6109" w:hanging="360"/>
      </w:pPr>
    </w:lvl>
    <w:lvl w:ilvl="8" w:tplc="FD403168" w:tentative="1">
      <w:start w:val="1"/>
      <w:numFmt w:val="lowerRoman"/>
      <w:lvlText w:val="%9."/>
      <w:lvlJc w:val="right"/>
      <w:pPr>
        <w:ind w:left="6829" w:hanging="180"/>
      </w:pPr>
    </w:lvl>
  </w:abstractNum>
  <w:abstractNum w:abstractNumId="35" w15:restartNumberingAfterBreak="0">
    <w:nsid w:val="76DB08D7"/>
    <w:multiLevelType w:val="multilevel"/>
    <w:tmpl w:val="A6E40088"/>
    <w:lvl w:ilvl="0">
      <w:start w:val="7"/>
      <w:numFmt w:val="decimal"/>
      <w:lvlText w:val="%1"/>
      <w:lvlJc w:val="left"/>
      <w:pPr>
        <w:ind w:left="360" w:hanging="360"/>
      </w:pPr>
      <w:rPr>
        <w:rFonts w:hint="default"/>
      </w:rPr>
    </w:lvl>
    <w:lvl w:ilvl="1">
      <w:start w:val="7"/>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976003B"/>
    <w:multiLevelType w:val="multilevel"/>
    <w:tmpl w:val="2344414C"/>
    <w:lvl w:ilvl="0">
      <w:start w:val="3"/>
      <w:numFmt w:val="decimal"/>
      <w:lvlText w:val="%1."/>
      <w:lvlJc w:val="left"/>
      <w:pPr>
        <w:ind w:left="720" w:hanging="360"/>
      </w:pPr>
      <w:rPr>
        <w:rFonts w:hint="default"/>
      </w:rPr>
    </w:lvl>
    <w:lvl w:ilvl="1">
      <w:start w:val="1"/>
      <w:numFmt w:val="decimal"/>
      <w:isLgl/>
      <w:lvlText w:val="%1.%2."/>
      <w:lvlJc w:val="left"/>
      <w:pPr>
        <w:ind w:left="1429" w:hanging="360"/>
      </w:pPr>
      <w:rPr>
        <w:rFonts w:hint="default"/>
        <w:b w:val="0"/>
      </w:rPr>
    </w:lvl>
    <w:lvl w:ilvl="2">
      <w:start w:val="1"/>
      <w:numFmt w:val="decimal"/>
      <w:isLgl/>
      <w:lvlText w:val="%1.%2.%3."/>
      <w:lvlJc w:val="left"/>
      <w:pPr>
        <w:ind w:left="1854" w:hanging="720"/>
      </w:pPr>
      <w:rPr>
        <w:rFonts w:ascii="Times New Roman" w:hAnsi="Times New Roman" w:cs="Times New Roman" w:hint="default"/>
        <w:sz w:val="24"/>
        <w:szCs w:val="24"/>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37" w15:restartNumberingAfterBreak="0">
    <w:nsid w:val="7ADB088B"/>
    <w:multiLevelType w:val="hybridMultilevel"/>
    <w:tmpl w:val="E2043A6E"/>
    <w:lvl w:ilvl="0" w:tplc="850A4F94">
      <w:start w:val="1"/>
      <w:numFmt w:val="russianLower"/>
      <w:lvlText w:val="%1)"/>
      <w:lvlJc w:val="left"/>
      <w:pPr>
        <w:ind w:left="1571" w:hanging="360"/>
      </w:pPr>
      <w:rPr>
        <w:rFonts w:cs="Times New Roman"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15:restartNumberingAfterBreak="0">
    <w:nsid w:val="7B9C54B6"/>
    <w:multiLevelType w:val="multilevel"/>
    <w:tmpl w:val="04381526"/>
    <w:lvl w:ilvl="0">
      <w:start w:val="7"/>
      <w:numFmt w:val="decimal"/>
      <w:lvlText w:val="%1."/>
      <w:lvlJc w:val="left"/>
      <w:pPr>
        <w:ind w:left="540" w:hanging="540"/>
      </w:pPr>
      <w:rPr>
        <w:rFonts w:hint="default"/>
      </w:rPr>
    </w:lvl>
    <w:lvl w:ilvl="1">
      <w:start w:val="7"/>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CD07893"/>
    <w:multiLevelType w:val="multilevel"/>
    <w:tmpl w:val="2D5A5526"/>
    <w:lvl w:ilvl="0">
      <w:start w:val="4"/>
      <w:numFmt w:val="decimal"/>
      <w:lvlText w:val="%1."/>
      <w:lvlJc w:val="left"/>
      <w:pPr>
        <w:ind w:left="1680"/>
      </w:pPr>
      <w:rPr>
        <w:rFonts w:ascii="Times New Roman" w:eastAsia="Segoe U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33"/>
      </w:pPr>
      <w:rPr>
        <w:rFonts w:ascii="Times New Roman" w:eastAsia="Segoe U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F1A5945"/>
    <w:multiLevelType w:val="hybridMultilevel"/>
    <w:tmpl w:val="FF4214DE"/>
    <w:lvl w:ilvl="0" w:tplc="FAA2C9E4">
      <w:start w:val="1"/>
      <w:numFmt w:val="bullet"/>
      <w:lvlText w:val=""/>
      <w:lvlJc w:val="left"/>
      <w:pPr>
        <w:ind w:left="1440" w:hanging="360"/>
      </w:pPr>
      <w:rPr>
        <w:rFonts w:ascii="Symbol" w:hAnsi="Symbol" w:hint="default"/>
      </w:rPr>
    </w:lvl>
    <w:lvl w:ilvl="1" w:tplc="DB2260F6" w:tentative="1">
      <w:start w:val="1"/>
      <w:numFmt w:val="bullet"/>
      <w:lvlText w:val="o"/>
      <w:lvlJc w:val="left"/>
      <w:pPr>
        <w:ind w:left="2160" w:hanging="360"/>
      </w:pPr>
      <w:rPr>
        <w:rFonts w:ascii="Courier New" w:hAnsi="Courier New" w:cs="Courier New" w:hint="default"/>
      </w:rPr>
    </w:lvl>
    <w:lvl w:ilvl="2" w:tplc="2EC0E984" w:tentative="1">
      <w:start w:val="1"/>
      <w:numFmt w:val="bullet"/>
      <w:lvlText w:val=""/>
      <w:lvlJc w:val="left"/>
      <w:pPr>
        <w:ind w:left="2880" w:hanging="360"/>
      </w:pPr>
      <w:rPr>
        <w:rFonts w:ascii="Wingdings" w:hAnsi="Wingdings" w:hint="default"/>
      </w:rPr>
    </w:lvl>
    <w:lvl w:ilvl="3" w:tplc="16C04052" w:tentative="1">
      <w:start w:val="1"/>
      <w:numFmt w:val="bullet"/>
      <w:lvlText w:val=""/>
      <w:lvlJc w:val="left"/>
      <w:pPr>
        <w:ind w:left="3600" w:hanging="360"/>
      </w:pPr>
      <w:rPr>
        <w:rFonts w:ascii="Symbol" w:hAnsi="Symbol" w:hint="default"/>
      </w:rPr>
    </w:lvl>
    <w:lvl w:ilvl="4" w:tplc="E742781C" w:tentative="1">
      <w:start w:val="1"/>
      <w:numFmt w:val="bullet"/>
      <w:lvlText w:val="o"/>
      <w:lvlJc w:val="left"/>
      <w:pPr>
        <w:ind w:left="4320" w:hanging="360"/>
      </w:pPr>
      <w:rPr>
        <w:rFonts w:ascii="Courier New" w:hAnsi="Courier New" w:cs="Courier New" w:hint="default"/>
      </w:rPr>
    </w:lvl>
    <w:lvl w:ilvl="5" w:tplc="2F0C62A0" w:tentative="1">
      <w:start w:val="1"/>
      <w:numFmt w:val="bullet"/>
      <w:lvlText w:val=""/>
      <w:lvlJc w:val="left"/>
      <w:pPr>
        <w:ind w:left="5040" w:hanging="360"/>
      </w:pPr>
      <w:rPr>
        <w:rFonts w:ascii="Wingdings" w:hAnsi="Wingdings" w:hint="default"/>
      </w:rPr>
    </w:lvl>
    <w:lvl w:ilvl="6" w:tplc="0AE67FC6" w:tentative="1">
      <w:start w:val="1"/>
      <w:numFmt w:val="bullet"/>
      <w:lvlText w:val=""/>
      <w:lvlJc w:val="left"/>
      <w:pPr>
        <w:ind w:left="5760" w:hanging="360"/>
      </w:pPr>
      <w:rPr>
        <w:rFonts w:ascii="Symbol" w:hAnsi="Symbol" w:hint="default"/>
      </w:rPr>
    </w:lvl>
    <w:lvl w:ilvl="7" w:tplc="51127230" w:tentative="1">
      <w:start w:val="1"/>
      <w:numFmt w:val="bullet"/>
      <w:lvlText w:val="o"/>
      <w:lvlJc w:val="left"/>
      <w:pPr>
        <w:ind w:left="6480" w:hanging="360"/>
      </w:pPr>
      <w:rPr>
        <w:rFonts w:ascii="Courier New" w:hAnsi="Courier New" w:cs="Courier New" w:hint="default"/>
      </w:rPr>
    </w:lvl>
    <w:lvl w:ilvl="8" w:tplc="1360CA60" w:tentative="1">
      <w:start w:val="1"/>
      <w:numFmt w:val="bullet"/>
      <w:lvlText w:val=""/>
      <w:lvlJc w:val="left"/>
      <w:pPr>
        <w:ind w:left="7200" w:hanging="360"/>
      </w:pPr>
      <w:rPr>
        <w:rFonts w:ascii="Wingdings" w:hAnsi="Wingdings" w:hint="default"/>
      </w:rPr>
    </w:lvl>
  </w:abstractNum>
  <w:num w:numId="1">
    <w:abstractNumId w:val="5"/>
  </w:num>
  <w:num w:numId="2">
    <w:abstractNumId w:val="39"/>
  </w:num>
  <w:num w:numId="3">
    <w:abstractNumId w:val="31"/>
  </w:num>
  <w:num w:numId="4">
    <w:abstractNumId w:val="33"/>
  </w:num>
  <w:num w:numId="5">
    <w:abstractNumId w:val="40"/>
  </w:num>
  <w:num w:numId="6">
    <w:abstractNumId w:val="1"/>
  </w:num>
  <w:num w:numId="7">
    <w:abstractNumId w:val="0"/>
  </w:num>
  <w:num w:numId="8">
    <w:abstractNumId w:val="19"/>
  </w:num>
  <w:num w:numId="9">
    <w:abstractNumId w:val="24"/>
  </w:num>
  <w:num w:numId="10">
    <w:abstractNumId w:val="29"/>
  </w:num>
  <w:num w:numId="11">
    <w:abstractNumId w:val="12"/>
  </w:num>
  <w:num w:numId="12">
    <w:abstractNumId w:val="34"/>
  </w:num>
  <w:num w:numId="13">
    <w:abstractNumId w:val="25"/>
  </w:num>
  <w:num w:numId="14">
    <w:abstractNumId w:val="30"/>
  </w:num>
  <w:num w:numId="15">
    <w:abstractNumId w:val="28"/>
  </w:num>
  <w:num w:numId="16">
    <w:abstractNumId w:val="13"/>
  </w:num>
  <w:num w:numId="17">
    <w:abstractNumId w:val="20"/>
  </w:num>
  <w:num w:numId="18">
    <w:abstractNumId w:val="23"/>
  </w:num>
  <w:num w:numId="19">
    <w:abstractNumId w:val="3"/>
  </w:num>
  <w:num w:numId="20">
    <w:abstractNumId w:val="15"/>
  </w:num>
  <w:num w:numId="21">
    <w:abstractNumId w:val="21"/>
  </w:num>
  <w:num w:numId="22">
    <w:abstractNumId w:val="35"/>
  </w:num>
  <w:num w:numId="23">
    <w:abstractNumId w:val="38"/>
  </w:num>
  <w:num w:numId="24">
    <w:abstractNumId w:val="37"/>
  </w:num>
  <w:num w:numId="25">
    <w:abstractNumId w:val="9"/>
  </w:num>
  <w:num w:numId="26">
    <w:abstractNumId w:val="32"/>
  </w:num>
  <w:num w:numId="27">
    <w:abstractNumId w:val="14"/>
  </w:num>
  <w:num w:numId="28">
    <w:abstractNumId w:val="17"/>
  </w:num>
  <w:num w:numId="29">
    <w:abstractNumId w:val="8"/>
  </w:num>
  <w:num w:numId="30">
    <w:abstractNumId w:val="26"/>
  </w:num>
  <w:num w:numId="31">
    <w:abstractNumId w:val="2"/>
  </w:num>
  <w:num w:numId="32">
    <w:abstractNumId w:val="10"/>
  </w:num>
  <w:num w:numId="33">
    <w:abstractNumId w:val="36"/>
  </w:num>
  <w:num w:numId="34">
    <w:abstractNumId w:val="18"/>
  </w:num>
  <w:num w:numId="35">
    <w:abstractNumId w:val="22"/>
  </w:num>
  <w:num w:numId="36">
    <w:abstractNumId w:val="4"/>
  </w:num>
  <w:num w:numId="37">
    <w:abstractNumId w:val="11"/>
  </w:num>
  <w:num w:numId="38">
    <w:abstractNumId w:val="6"/>
  </w:num>
  <w:num w:numId="39">
    <w:abstractNumId w:val="7"/>
  </w:num>
  <w:num w:numId="40">
    <w:abstractNumId w:val="16"/>
  </w:num>
  <w:num w:numId="41">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EE"/>
    <w:rsid w:val="00002ED6"/>
    <w:rsid w:val="00003762"/>
    <w:rsid w:val="00010F7F"/>
    <w:rsid w:val="00011D02"/>
    <w:rsid w:val="0001263D"/>
    <w:rsid w:val="00014FEB"/>
    <w:rsid w:val="0001575D"/>
    <w:rsid w:val="0001582A"/>
    <w:rsid w:val="0001653A"/>
    <w:rsid w:val="00024771"/>
    <w:rsid w:val="000318B5"/>
    <w:rsid w:val="000409BA"/>
    <w:rsid w:val="00041919"/>
    <w:rsid w:val="00044AD6"/>
    <w:rsid w:val="00044E2E"/>
    <w:rsid w:val="00047703"/>
    <w:rsid w:val="0005393C"/>
    <w:rsid w:val="00053AA3"/>
    <w:rsid w:val="000620BA"/>
    <w:rsid w:val="0006318F"/>
    <w:rsid w:val="00063BC1"/>
    <w:rsid w:val="00083D30"/>
    <w:rsid w:val="00083FC0"/>
    <w:rsid w:val="00086680"/>
    <w:rsid w:val="00095A61"/>
    <w:rsid w:val="0009603A"/>
    <w:rsid w:val="000A0AE0"/>
    <w:rsid w:val="000A1C2F"/>
    <w:rsid w:val="000A2AEA"/>
    <w:rsid w:val="000B2492"/>
    <w:rsid w:val="000B27C0"/>
    <w:rsid w:val="000B580D"/>
    <w:rsid w:val="000B630A"/>
    <w:rsid w:val="000B7B07"/>
    <w:rsid w:val="000C0981"/>
    <w:rsid w:val="000D7B7E"/>
    <w:rsid w:val="000D7E5B"/>
    <w:rsid w:val="000D7F66"/>
    <w:rsid w:val="000E26F6"/>
    <w:rsid w:val="000F3F09"/>
    <w:rsid w:val="000F7A0B"/>
    <w:rsid w:val="00100796"/>
    <w:rsid w:val="001108AA"/>
    <w:rsid w:val="001128EA"/>
    <w:rsid w:val="00113EC5"/>
    <w:rsid w:val="00126999"/>
    <w:rsid w:val="00136B58"/>
    <w:rsid w:val="001412B1"/>
    <w:rsid w:val="0014515D"/>
    <w:rsid w:val="00146936"/>
    <w:rsid w:val="00152A10"/>
    <w:rsid w:val="00164BC2"/>
    <w:rsid w:val="00170E60"/>
    <w:rsid w:val="00171106"/>
    <w:rsid w:val="001759EF"/>
    <w:rsid w:val="0017640C"/>
    <w:rsid w:val="001779DA"/>
    <w:rsid w:val="0018678D"/>
    <w:rsid w:val="001904FA"/>
    <w:rsid w:val="00190F27"/>
    <w:rsid w:val="00190FA8"/>
    <w:rsid w:val="001B1EC4"/>
    <w:rsid w:val="001B78D6"/>
    <w:rsid w:val="001B7B09"/>
    <w:rsid w:val="001D3587"/>
    <w:rsid w:val="001D4581"/>
    <w:rsid w:val="001D5209"/>
    <w:rsid w:val="001E2B22"/>
    <w:rsid w:val="001E3C14"/>
    <w:rsid w:val="001E7AB2"/>
    <w:rsid w:val="001E7DFD"/>
    <w:rsid w:val="001F2974"/>
    <w:rsid w:val="001F2EF7"/>
    <w:rsid w:val="001F5071"/>
    <w:rsid w:val="00206DA0"/>
    <w:rsid w:val="00212853"/>
    <w:rsid w:val="00213FFA"/>
    <w:rsid w:val="00215ED8"/>
    <w:rsid w:val="00221362"/>
    <w:rsid w:val="0022367A"/>
    <w:rsid w:val="00223A6C"/>
    <w:rsid w:val="002270DE"/>
    <w:rsid w:val="00233E1F"/>
    <w:rsid w:val="00235EC3"/>
    <w:rsid w:val="00240DC4"/>
    <w:rsid w:val="00241B4D"/>
    <w:rsid w:val="0024460C"/>
    <w:rsid w:val="00247BAC"/>
    <w:rsid w:val="00252AAA"/>
    <w:rsid w:val="002655DA"/>
    <w:rsid w:val="0026632C"/>
    <w:rsid w:val="00267C03"/>
    <w:rsid w:val="002837C4"/>
    <w:rsid w:val="00284123"/>
    <w:rsid w:val="0028516C"/>
    <w:rsid w:val="002871D2"/>
    <w:rsid w:val="002965ED"/>
    <w:rsid w:val="0029682E"/>
    <w:rsid w:val="002A16F7"/>
    <w:rsid w:val="002A23E8"/>
    <w:rsid w:val="002A33CA"/>
    <w:rsid w:val="002A3FE7"/>
    <w:rsid w:val="002A71EE"/>
    <w:rsid w:val="002B2C87"/>
    <w:rsid w:val="002B3905"/>
    <w:rsid w:val="002B50E2"/>
    <w:rsid w:val="002B613E"/>
    <w:rsid w:val="002B6495"/>
    <w:rsid w:val="002C392E"/>
    <w:rsid w:val="002D14F3"/>
    <w:rsid w:val="002D52C6"/>
    <w:rsid w:val="002D5A34"/>
    <w:rsid w:val="002D5E65"/>
    <w:rsid w:val="002D7E57"/>
    <w:rsid w:val="002E3302"/>
    <w:rsid w:val="002E3640"/>
    <w:rsid w:val="002F4A88"/>
    <w:rsid w:val="002F6091"/>
    <w:rsid w:val="002F6369"/>
    <w:rsid w:val="00301ED0"/>
    <w:rsid w:val="00301F88"/>
    <w:rsid w:val="00306500"/>
    <w:rsid w:val="00307DE5"/>
    <w:rsid w:val="00307F53"/>
    <w:rsid w:val="0031271C"/>
    <w:rsid w:val="00313EE9"/>
    <w:rsid w:val="00314124"/>
    <w:rsid w:val="003309DF"/>
    <w:rsid w:val="00342949"/>
    <w:rsid w:val="00357EFF"/>
    <w:rsid w:val="00362569"/>
    <w:rsid w:val="00362CA6"/>
    <w:rsid w:val="0036621A"/>
    <w:rsid w:val="00367151"/>
    <w:rsid w:val="0037374C"/>
    <w:rsid w:val="00374EE2"/>
    <w:rsid w:val="00376659"/>
    <w:rsid w:val="00380DD1"/>
    <w:rsid w:val="00382872"/>
    <w:rsid w:val="00383AB3"/>
    <w:rsid w:val="00385E47"/>
    <w:rsid w:val="00386108"/>
    <w:rsid w:val="003973F9"/>
    <w:rsid w:val="00397584"/>
    <w:rsid w:val="003A095E"/>
    <w:rsid w:val="003A179C"/>
    <w:rsid w:val="003A28BA"/>
    <w:rsid w:val="003A62DE"/>
    <w:rsid w:val="003A7ECB"/>
    <w:rsid w:val="003B3034"/>
    <w:rsid w:val="003B5BF4"/>
    <w:rsid w:val="003D0570"/>
    <w:rsid w:val="003D2126"/>
    <w:rsid w:val="003E1502"/>
    <w:rsid w:val="003E5B28"/>
    <w:rsid w:val="003E761B"/>
    <w:rsid w:val="003E7B7E"/>
    <w:rsid w:val="003F073C"/>
    <w:rsid w:val="003F137D"/>
    <w:rsid w:val="00401417"/>
    <w:rsid w:val="004019D6"/>
    <w:rsid w:val="004060DB"/>
    <w:rsid w:val="004137C9"/>
    <w:rsid w:val="00424A86"/>
    <w:rsid w:val="004259AA"/>
    <w:rsid w:val="0043004E"/>
    <w:rsid w:val="00437F94"/>
    <w:rsid w:val="0045025E"/>
    <w:rsid w:val="00453CCD"/>
    <w:rsid w:val="00455223"/>
    <w:rsid w:val="00456FB1"/>
    <w:rsid w:val="00462E3E"/>
    <w:rsid w:val="00463AA3"/>
    <w:rsid w:val="00473EA7"/>
    <w:rsid w:val="0047785E"/>
    <w:rsid w:val="004806FB"/>
    <w:rsid w:val="00481FEF"/>
    <w:rsid w:val="00482DBF"/>
    <w:rsid w:val="00485C0A"/>
    <w:rsid w:val="00486F2A"/>
    <w:rsid w:val="004909E3"/>
    <w:rsid w:val="004922A2"/>
    <w:rsid w:val="00492914"/>
    <w:rsid w:val="004956B9"/>
    <w:rsid w:val="004A4AFA"/>
    <w:rsid w:val="004B1A7C"/>
    <w:rsid w:val="004C0D7B"/>
    <w:rsid w:val="004C367F"/>
    <w:rsid w:val="004C595F"/>
    <w:rsid w:val="004C6664"/>
    <w:rsid w:val="004D4EB9"/>
    <w:rsid w:val="004D5ABE"/>
    <w:rsid w:val="004D6AFC"/>
    <w:rsid w:val="004E1BB2"/>
    <w:rsid w:val="004F1B9D"/>
    <w:rsid w:val="004F2D81"/>
    <w:rsid w:val="004F75CB"/>
    <w:rsid w:val="00500D23"/>
    <w:rsid w:val="00502878"/>
    <w:rsid w:val="00503F9B"/>
    <w:rsid w:val="00510995"/>
    <w:rsid w:val="00511AFB"/>
    <w:rsid w:val="00514E18"/>
    <w:rsid w:val="00520D2F"/>
    <w:rsid w:val="00521D4B"/>
    <w:rsid w:val="00537917"/>
    <w:rsid w:val="00544D60"/>
    <w:rsid w:val="00552E91"/>
    <w:rsid w:val="005540CF"/>
    <w:rsid w:val="00554674"/>
    <w:rsid w:val="00557A50"/>
    <w:rsid w:val="00563E5B"/>
    <w:rsid w:val="00572815"/>
    <w:rsid w:val="00572DA8"/>
    <w:rsid w:val="00584B2E"/>
    <w:rsid w:val="00585504"/>
    <w:rsid w:val="005A169C"/>
    <w:rsid w:val="005A1945"/>
    <w:rsid w:val="005A5320"/>
    <w:rsid w:val="005A6600"/>
    <w:rsid w:val="005B2B5B"/>
    <w:rsid w:val="005B7BE6"/>
    <w:rsid w:val="005B7FA3"/>
    <w:rsid w:val="005C7C8D"/>
    <w:rsid w:val="005D25FB"/>
    <w:rsid w:val="005D3754"/>
    <w:rsid w:val="005D4B52"/>
    <w:rsid w:val="005D78FF"/>
    <w:rsid w:val="005D7942"/>
    <w:rsid w:val="00606AAB"/>
    <w:rsid w:val="0061069E"/>
    <w:rsid w:val="00611D95"/>
    <w:rsid w:val="0061721F"/>
    <w:rsid w:val="006242F7"/>
    <w:rsid w:val="00626783"/>
    <w:rsid w:val="00627375"/>
    <w:rsid w:val="00632164"/>
    <w:rsid w:val="0063307E"/>
    <w:rsid w:val="006339D4"/>
    <w:rsid w:val="00634E36"/>
    <w:rsid w:val="00642275"/>
    <w:rsid w:val="0064574A"/>
    <w:rsid w:val="006509DD"/>
    <w:rsid w:val="006524B8"/>
    <w:rsid w:val="00654AA0"/>
    <w:rsid w:val="006638CC"/>
    <w:rsid w:val="00665E41"/>
    <w:rsid w:val="00665F93"/>
    <w:rsid w:val="0067522C"/>
    <w:rsid w:val="0068358A"/>
    <w:rsid w:val="0068751E"/>
    <w:rsid w:val="006944A2"/>
    <w:rsid w:val="006A0055"/>
    <w:rsid w:val="006A034B"/>
    <w:rsid w:val="006A2914"/>
    <w:rsid w:val="006A3AC9"/>
    <w:rsid w:val="006B0739"/>
    <w:rsid w:val="006C071E"/>
    <w:rsid w:val="006D1241"/>
    <w:rsid w:val="006D557A"/>
    <w:rsid w:val="006E078C"/>
    <w:rsid w:val="006E4253"/>
    <w:rsid w:val="006E7155"/>
    <w:rsid w:val="006F025D"/>
    <w:rsid w:val="006F038C"/>
    <w:rsid w:val="006F1028"/>
    <w:rsid w:val="006F1C79"/>
    <w:rsid w:val="006F2BB2"/>
    <w:rsid w:val="006F5A89"/>
    <w:rsid w:val="006F6C3C"/>
    <w:rsid w:val="00703F1E"/>
    <w:rsid w:val="00713487"/>
    <w:rsid w:val="0071352E"/>
    <w:rsid w:val="00713C52"/>
    <w:rsid w:val="00725C62"/>
    <w:rsid w:val="00727A64"/>
    <w:rsid w:val="00737569"/>
    <w:rsid w:val="00742D79"/>
    <w:rsid w:val="00747CAD"/>
    <w:rsid w:val="00756DCF"/>
    <w:rsid w:val="007623CA"/>
    <w:rsid w:val="00763267"/>
    <w:rsid w:val="007641EE"/>
    <w:rsid w:val="007648BF"/>
    <w:rsid w:val="007657B9"/>
    <w:rsid w:val="00771F6F"/>
    <w:rsid w:val="0078304C"/>
    <w:rsid w:val="00783501"/>
    <w:rsid w:val="00784529"/>
    <w:rsid w:val="00793D70"/>
    <w:rsid w:val="00795C8C"/>
    <w:rsid w:val="00796BF3"/>
    <w:rsid w:val="007A03C9"/>
    <w:rsid w:val="007A07B1"/>
    <w:rsid w:val="007A7FAE"/>
    <w:rsid w:val="007B5D79"/>
    <w:rsid w:val="007C078B"/>
    <w:rsid w:val="007C2973"/>
    <w:rsid w:val="007C2FD3"/>
    <w:rsid w:val="007C4055"/>
    <w:rsid w:val="007C486E"/>
    <w:rsid w:val="007C7846"/>
    <w:rsid w:val="007D44B5"/>
    <w:rsid w:val="007F6E17"/>
    <w:rsid w:val="00802B76"/>
    <w:rsid w:val="00803A34"/>
    <w:rsid w:val="0081327D"/>
    <w:rsid w:val="008155A8"/>
    <w:rsid w:val="00816131"/>
    <w:rsid w:val="00826254"/>
    <w:rsid w:val="0083019A"/>
    <w:rsid w:val="008308A6"/>
    <w:rsid w:val="00832992"/>
    <w:rsid w:val="00835E9B"/>
    <w:rsid w:val="00846DAA"/>
    <w:rsid w:val="008517A9"/>
    <w:rsid w:val="00852FF2"/>
    <w:rsid w:val="0085478E"/>
    <w:rsid w:val="00854C84"/>
    <w:rsid w:val="008571E3"/>
    <w:rsid w:val="00870348"/>
    <w:rsid w:val="00870566"/>
    <w:rsid w:val="008708CF"/>
    <w:rsid w:val="00871D04"/>
    <w:rsid w:val="00872A5E"/>
    <w:rsid w:val="00872EA9"/>
    <w:rsid w:val="00873B56"/>
    <w:rsid w:val="0087603C"/>
    <w:rsid w:val="00882C47"/>
    <w:rsid w:val="00890133"/>
    <w:rsid w:val="0089278D"/>
    <w:rsid w:val="008935B0"/>
    <w:rsid w:val="00896F41"/>
    <w:rsid w:val="008B39BF"/>
    <w:rsid w:val="008B5997"/>
    <w:rsid w:val="008B768D"/>
    <w:rsid w:val="008C0036"/>
    <w:rsid w:val="008C2ECD"/>
    <w:rsid w:val="008D218D"/>
    <w:rsid w:val="008D2CDA"/>
    <w:rsid w:val="008E14E9"/>
    <w:rsid w:val="008E632A"/>
    <w:rsid w:val="008F0A85"/>
    <w:rsid w:val="008F4084"/>
    <w:rsid w:val="008F558C"/>
    <w:rsid w:val="00914BC7"/>
    <w:rsid w:val="00915919"/>
    <w:rsid w:val="009220EE"/>
    <w:rsid w:val="00926146"/>
    <w:rsid w:val="00927BC9"/>
    <w:rsid w:val="0093760F"/>
    <w:rsid w:val="00941F60"/>
    <w:rsid w:val="00942438"/>
    <w:rsid w:val="0095321B"/>
    <w:rsid w:val="00957F1F"/>
    <w:rsid w:val="00961142"/>
    <w:rsid w:val="00962A17"/>
    <w:rsid w:val="009646D0"/>
    <w:rsid w:val="009670C1"/>
    <w:rsid w:val="00976F0B"/>
    <w:rsid w:val="00982AFF"/>
    <w:rsid w:val="00986942"/>
    <w:rsid w:val="00991565"/>
    <w:rsid w:val="009933AB"/>
    <w:rsid w:val="009A02E8"/>
    <w:rsid w:val="009A0BEC"/>
    <w:rsid w:val="009A519D"/>
    <w:rsid w:val="009B1499"/>
    <w:rsid w:val="009E5C6B"/>
    <w:rsid w:val="009E6FFE"/>
    <w:rsid w:val="009F34BF"/>
    <w:rsid w:val="009F6CC4"/>
    <w:rsid w:val="00A00C26"/>
    <w:rsid w:val="00A01D23"/>
    <w:rsid w:val="00A0475A"/>
    <w:rsid w:val="00A0567C"/>
    <w:rsid w:val="00A11CA2"/>
    <w:rsid w:val="00A16A8D"/>
    <w:rsid w:val="00A339F9"/>
    <w:rsid w:val="00A34171"/>
    <w:rsid w:val="00A34574"/>
    <w:rsid w:val="00A35FE5"/>
    <w:rsid w:val="00A374EB"/>
    <w:rsid w:val="00A41A20"/>
    <w:rsid w:val="00A43A83"/>
    <w:rsid w:val="00A466A0"/>
    <w:rsid w:val="00A5348F"/>
    <w:rsid w:val="00A65AE2"/>
    <w:rsid w:val="00A67328"/>
    <w:rsid w:val="00A93521"/>
    <w:rsid w:val="00A94A45"/>
    <w:rsid w:val="00A95D63"/>
    <w:rsid w:val="00AA2FEF"/>
    <w:rsid w:val="00AA34D4"/>
    <w:rsid w:val="00AA6980"/>
    <w:rsid w:val="00AB292B"/>
    <w:rsid w:val="00AB52ED"/>
    <w:rsid w:val="00AB7AE2"/>
    <w:rsid w:val="00AC074A"/>
    <w:rsid w:val="00AC5672"/>
    <w:rsid w:val="00AC60BE"/>
    <w:rsid w:val="00AD2991"/>
    <w:rsid w:val="00AD5114"/>
    <w:rsid w:val="00AD623A"/>
    <w:rsid w:val="00AF500D"/>
    <w:rsid w:val="00AF5FD7"/>
    <w:rsid w:val="00AF7FBA"/>
    <w:rsid w:val="00B00189"/>
    <w:rsid w:val="00B01563"/>
    <w:rsid w:val="00B02A2E"/>
    <w:rsid w:val="00B038F9"/>
    <w:rsid w:val="00B0659A"/>
    <w:rsid w:val="00B10613"/>
    <w:rsid w:val="00B11F8D"/>
    <w:rsid w:val="00B14679"/>
    <w:rsid w:val="00B17E8D"/>
    <w:rsid w:val="00B23D9F"/>
    <w:rsid w:val="00B242FF"/>
    <w:rsid w:val="00B2613E"/>
    <w:rsid w:val="00B31566"/>
    <w:rsid w:val="00B32D14"/>
    <w:rsid w:val="00B424C5"/>
    <w:rsid w:val="00B45FFA"/>
    <w:rsid w:val="00B578BF"/>
    <w:rsid w:val="00B61EAE"/>
    <w:rsid w:val="00B62DBC"/>
    <w:rsid w:val="00B649EC"/>
    <w:rsid w:val="00B65BC8"/>
    <w:rsid w:val="00B725D5"/>
    <w:rsid w:val="00B83D20"/>
    <w:rsid w:val="00B90132"/>
    <w:rsid w:val="00BB0266"/>
    <w:rsid w:val="00BB255C"/>
    <w:rsid w:val="00BB29E3"/>
    <w:rsid w:val="00BB7CC7"/>
    <w:rsid w:val="00BC51A0"/>
    <w:rsid w:val="00BC7045"/>
    <w:rsid w:val="00BD46B7"/>
    <w:rsid w:val="00BE51F4"/>
    <w:rsid w:val="00BE5D5C"/>
    <w:rsid w:val="00BE7D81"/>
    <w:rsid w:val="00BF3AD0"/>
    <w:rsid w:val="00C0282B"/>
    <w:rsid w:val="00C10BAD"/>
    <w:rsid w:val="00C15E03"/>
    <w:rsid w:val="00C2174A"/>
    <w:rsid w:val="00C2512B"/>
    <w:rsid w:val="00C34F17"/>
    <w:rsid w:val="00C451E1"/>
    <w:rsid w:val="00C53DB4"/>
    <w:rsid w:val="00C61528"/>
    <w:rsid w:val="00C61539"/>
    <w:rsid w:val="00C67200"/>
    <w:rsid w:val="00C703E9"/>
    <w:rsid w:val="00C7575C"/>
    <w:rsid w:val="00C82D5C"/>
    <w:rsid w:val="00C8468C"/>
    <w:rsid w:val="00C90425"/>
    <w:rsid w:val="00C94063"/>
    <w:rsid w:val="00CA02B4"/>
    <w:rsid w:val="00CA0BA6"/>
    <w:rsid w:val="00CB0840"/>
    <w:rsid w:val="00CB31B2"/>
    <w:rsid w:val="00CB4A5A"/>
    <w:rsid w:val="00CB7FF5"/>
    <w:rsid w:val="00CC2B43"/>
    <w:rsid w:val="00CC7E90"/>
    <w:rsid w:val="00CD0DD5"/>
    <w:rsid w:val="00CD1522"/>
    <w:rsid w:val="00CE2997"/>
    <w:rsid w:val="00CE300D"/>
    <w:rsid w:val="00CE4253"/>
    <w:rsid w:val="00CE65F7"/>
    <w:rsid w:val="00CF6711"/>
    <w:rsid w:val="00D05D2E"/>
    <w:rsid w:val="00D0701E"/>
    <w:rsid w:val="00D11774"/>
    <w:rsid w:val="00D231A0"/>
    <w:rsid w:val="00D25D7A"/>
    <w:rsid w:val="00D32436"/>
    <w:rsid w:val="00D33E1A"/>
    <w:rsid w:val="00D422D2"/>
    <w:rsid w:val="00D56A36"/>
    <w:rsid w:val="00D57DD2"/>
    <w:rsid w:val="00D63670"/>
    <w:rsid w:val="00D65FEA"/>
    <w:rsid w:val="00D67914"/>
    <w:rsid w:val="00D7112E"/>
    <w:rsid w:val="00D71E14"/>
    <w:rsid w:val="00D73C4F"/>
    <w:rsid w:val="00D749F3"/>
    <w:rsid w:val="00D809EF"/>
    <w:rsid w:val="00D820F8"/>
    <w:rsid w:val="00D934CF"/>
    <w:rsid w:val="00DA1188"/>
    <w:rsid w:val="00DA3046"/>
    <w:rsid w:val="00DA3A5E"/>
    <w:rsid w:val="00DA4B01"/>
    <w:rsid w:val="00DA782E"/>
    <w:rsid w:val="00DA79C8"/>
    <w:rsid w:val="00DB04C6"/>
    <w:rsid w:val="00DB2012"/>
    <w:rsid w:val="00DB74BE"/>
    <w:rsid w:val="00DC1674"/>
    <w:rsid w:val="00DC5893"/>
    <w:rsid w:val="00E01351"/>
    <w:rsid w:val="00E05698"/>
    <w:rsid w:val="00E07EED"/>
    <w:rsid w:val="00E2600C"/>
    <w:rsid w:val="00E32E2C"/>
    <w:rsid w:val="00E32F3A"/>
    <w:rsid w:val="00E3356F"/>
    <w:rsid w:val="00E348DE"/>
    <w:rsid w:val="00E35BCB"/>
    <w:rsid w:val="00E415D4"/>
    <w:rsid w:val="00E41E6A"/>
    <w:rsid w:val="00E5511E"/>
    <w:rsid w:val="00E60BF0"/>
    <w:rsid w:val="00E651B3"/>
    <w:rsid w:val="00E67550"/>
    <w:rsid w:val="00E81F0A"/>
    <w:rsid w:val="00E82779"/>
    <w:rsid w:val="00E9189F"/>
    <w:rsid w:val="00EA79A4"/>
    <w:rsid w:val="00EB6BB3"/>
    <w:rsid w:val="00EC4ED0"/>
    <w:rsid w:val="00EC5E44"/>
    <w:rsid w:val="00ED0ADF"/>
    <w:rsid w:val="00ED2B21"/>
    <w:rsid w:val="00ED5E06"/>
    <w:rsid w:val="00ED693D"/>
    <w:rsid w:val="00EE2CF7"/>
    <w:rsid w:val="00EF1A3F"/>
    <w:rsid w:val="00EF2250"/>
    <w:rsid w:val="00EF34DD"/>
    <w:rsid w:val="00EF5023"/>
    <w:rsid w:val="00EF57F7"/>
    <w:rsid w:val="00F01BF0"/>
    <w:rsid w:val="00F01D6F"/>
    <w:rsid w:val="00F03D4A"/>
    <w:rsid w:val="00F073B3"/>
    <w:rsid w:val="00F16B0C"/>
    <w:rsid w:val="00F20965"/>
    <w:rsid w:val="00F23905"/>
    <w:rsid w:val="00F31E73"/>
    <w:rsid w:val="00F32C0A"/>
    <w:rsid w:val="00F41AC6"/>
    <w:rsid w:val="00F42F26"/>
    <w:rsid w:val="00F52082"/>
    <w:rsid w:val="00F53856"/>
    <w:rsid w:val="00F7148A"/>
    <w:rsid w:val="00F80CBF"/>
    <w:rsid w:val="00F81889"/>
    <w:rsid w:val="00F879FB"/>
    <w:rsid w:val="00F93288"/>
    <w:rsid w:val="00F96F26"/>
    <w:rsid w:val="00F970B9"/>
    <w:rsid w:val="00FA42A4"/>
    <w:rsid w:val="00FA561A"/>
    <w:rsid w:val="00FB39CF"/>
    <w:rsid w:val="00FC1AAE"/>
    <w:rsid w:val="00FC5BE6"/>
    <w:rsid w:val="00FD2213"/>
    <w:rsid w:val="00FD4179"/>
    <w:rsid w:val="00FD7BC1"/>
    <w:rsid w:val="00FE06B2"/>
    <w:rsid w:val="00FE57EC"/>
    <w:rsid w:val="00FE6211"/>
    <w:rsid w:val="00FF075F"/>
    <w:rsid w:val="00FF2DC4"/>
    <w:rsid w:val="00FF54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F9C80"/>
  <w15:docId w15:val="{446F7EB6-972B-4798-8AC8-C33782D4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49" w:lineRule="auto"/>
      <w:ind w:right="288" w:firstLine="710"/>
      <w:jc w:val="both"/>
    </w:pPr>
    <w:rPr>
      <w:rFonts w:ascii="Segoe UI" w:eastAsia="Segoe UI" w:hAnsi="Segoe UI" w:cs="Segoe UI"/>
      <w:color w:val="000000"/>
      <w:sz w:val="24"/>
    </w:rPr>
  </w:style>
  <w:style w:type="paragraph" w:styleId="1">
    <w:name w:val="heading 1"/>
    <w:next w:val="a"/>
    <w:link w:val="10"/>
    <w:uiPriority w:val="9"/>
    <w:unhideWhenUsed/>
    <w:qFormat/>
    <w:pPr>
      <w:keepNext/>
      <w:keepLines/>
      <w:spacing w:after="10" w:line="249" w:lineRule="auto"/>
      <w:ind w:left="428" w:hanging="10"/>
      <w:outlineLvl w:val="0"/>
    </w:pPr>
    <w:rPr>
      <w:rFonts w:ascii="Segoe UI" w:eastAsia="Segoe UI" w:hAnsi="Segoe UI" w:cs="Segoe UI"/>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Segoe UI" w:eastAsia="Segoe UI" w:hAnsi="Segoe UI" w:cs="Segoe U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uiPriority w:val="99"/>
    <w:unhideWhenUsed/>
    <w:rsid w:val="00362CA6"/>
    <w:rPr>
      <w:color w:val="0000FF"/>
      <w:u w:val="single"/>
    </w:rPr>
  </w:style>
  <w:style w:type="paragraph" w:styleId="a4">
    <w:name w:val="footnote text"/>
    <w:basedOn w:val="a"/>
    <w:link w:val="a5"/>
    <w:uiPriority w:val="99"/>
    <w:semiHidden/>
    <w:unhideWhenUsed/>
    <w:rsid w:val="00F96F26"/>
    <w:pPr>
      <w:spacing w:after="0" w:line="240" w:lineRule="auto"/>
      <w:ind w:right="0" w:firstLine="0"/>
      <w:jc w:val="left"/>
    </w:pPr>
    <w:rPr>
      <w:rFonts w:ascii="Times New Roman" w:eastAsia="Times New Roman" w:hAnsi="Times New Roman" w:cs="Times New Roman"/>
      <w:color w:val="auto"/>
      <w:sz w:val="20"/>
      <w:szCs w:val="20"/>
    </w:rPr>
  </w:style>
  <w:style w:type="character" w:customStyle="1" w:styleId="a5">
    <w:name w:val="Текст сноски Знак"/>
    <w:basedOn w:val="a0"/>
    <w:link w:val="a4"/>
    <w:uiPriority w:val="99"/>
    <w:semiHidden/>
    <w:rsid w:val="00F96F26"/>
    <w:rPr>
      <w:rFonts w:ascii="Times New Roman" w:eastAsia="Times New Roman" w:hAnsi="Times New Roman" w:cs="Times New Roman"/>
      <w:sz w:val="20"/>
      <w:szCs w:val="20"/>
    </w:rPr>
  </w:style>
  <w:style w:type="character" w:styleId="a6">
    <w:name w:val="footnote reference"/>
    <w:uiPriority w:val="99"/>
    <w:semiHidden/>
    <w:unhideWhenUsed/>
    <w:rsid w:val="00F96F26"/>
    <w:rPr>
      <w:vertAlign w:val="superscript"/>
    </w:rPr>
  </w:style>
  <w:style w:type="paragraph" w:styleId="a7">
    <w:name w:val="List Paragraph"/>
    <w:basedOn w:val="a"/>
    <w:uiPriority w:val="34"/>
    <w:qFormat/>
    <w:rsid w:val="00F96F26"/>
    <w:pPr>
      <w:ind w:left="720"/>
      <w:contextualSpacing/>
    </w:pPr>
  </w:style>
  <w:style w:type="paragraph" w:customStyle="1" w:styleId="Bullet">
    <w:name w:val="Bullet"/>
    <w:basedOn w:val="a"/>
    <w:autoRedefine/>
    <w:rsid w:val="004019D6"/>
    <w:pPr>
      <w:widowControl w:val="0"/>
      <w:numPr>
        <w:ilvl w:val="2"/>
        <w:numId w:val="30"/>
      </w:numPr>
      <w:tabs>
        <w:tab w:val="left" w:pos="1134"/>
        <w:tab w:val="left" w:pos="1276"/>
        <w:tab w:val="left" w:pos="1560"/>
      </w:tabs>
      <w:spacing w:after="0" w:line="288" w:lineRule="auto"/>
      <w:ind w:left="0" w:right="0" w:firstLine="720"/>
    </w:pPr>
    <w:rPr>
      <w:rFonts w:ascii="Times New Roman" w:eastAsia="MS Mincho" w:hAnsi="Times New Roman" w:cs="Times New Roman"/>
      <w:color w:val="auto"/>
      <w:szCs w:val="24"/>
    </w:rPr>
  </w:style>
  <w:style w:type="paragraph" w:styleId="a8">
    <w:name w:val="header"/>
    <w:basedOn w:val="a"/>
    <w:link w:val="a9"/>
    <w:uiPriority w:val="99"/>
    <w:unhideWhenUsed/>
    <w:rsid w:val="004E1BB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E1BB2"/>
    <w:rPr>
      <w:rFonts w:ascii="Segoe UI" w:eastAsia="Segoe UI" w:hAnsi="Segoe UI" w:cs="Segoe UI"/>
      <w:color w:val="000000"/>
      <w:sz w:val="24"/>
    </w:rPr>
  </w:style>
  <w:style w:type="paragraph" w:styleId="aa">
    <w:name w:val="footer"/>
    <w:basedOn w:val="a"/>
    <w:link w:val="ab"/>
    <w:uiPriority w:val="99"/>
    <w:unhideWhenUsed/>
    <w:rsid w:val="004E1BB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E1BB2"/>
    <w:rPr>
      <w:rFonts w:ascii="Segoe UI" w:eastAsia="Segoe UI" w:hAnsi="Segoe UI" w:cs="Segoe UI"/>
      <w:color w:val="000000"/>
      <w:sz w:val="24"/>
    </w:rPr>
  </w:style>
  <w:style w:type="paragraph" w:styleId="ac">
    <w:name w:val="Balloon Text"/>
    <w:basedOn w:val="a"/>
    <w:link w:val="ad"/>
    <w:uiPriority w:val="99"/>
    <w:semiHidden/>
    <w:unhideWhenUsed/>
    <w:rsid w:val="008F0A85"/>
    <w:pPr>
      <w:spacing w:after="0" w:line="240" w:lineRule="auto"/>
    </w:pPr>
    <w:rPr>
      <w:sz w:val="18"/>
      <w:szCs w:val="18"/>
    </w:rPr>
  </w:style>
  <w:style w:type="character" w:customStyle="1" w:styleId="ad">
    <w:name w:val="Текст выноски Знак"/>
    <w:basedOn w:val="a0"/>
    <w:link w:val="ac"/>
    <w:uiPriority w:val="99"/>
    <w:semiHidden/>
    <w:rsid w:val="008F0A85"/>
    <w:rPr>
      <w:rFonts w:ascii="Segoe UI" w:eastAsia="Segoe UI" w:hAnsi="Segoe UI" w:cs="Segoe UI"/>
      <w:color w:val="000000"/>
      <w:sz w:val="18"/>
      <w:szCs w:val="18"/>
    </w:rPr>
  </w:style>
  <w:style w:type="character" w:styleId="ae">
    <w:name w:val="annotation reference"/>
    <w:basedOn w:val="a0"/>
    <w:uiPriority w:val="99"/>
    <w:semiHidden/>
    <w:unhideWhenUsed/>
    <w:rsid w:val="00A95D63"/>
    <w:rPr>
      <w:sz w:val="16"/>
      <w:szCs w:val="16"/>
    </w:rPr>
  </w:style>
  <w:style w:type="paragraph" w:styleId="af">
    <w:name w:val="annotation text"/>
    <w:basedOn w:val="a"/>
    <w:link w:val="af0"/>
    <w:uiPriority w:val="99"/>
    <w:semiHidden/>
    <w:unhideWhenUsed/>
    <w:rsid w:val="00A95D63"/>
    <w:pPr>
      <w:spacing w:line="240" w:lineRule="auto"/>
    </w:pPr>
    <w:rPr>
      <w:sz w:val="20"/>
      <w:szCs w:val="20"/>
    </w:rPr>
  </w:style>
  <w:style w:type="character" w:customStyle="1" w:styleId="af0">
    <w:name w:val="Текст примечания Знак"/>
    <w:basedOn w:val="a0"/>
    <w:link w:val="af"/>
    <w:uiPriority w:val="99"/>
    <w:semiHidden/>
    <w:rsid w:val="00A95D63"/>
    <w:rPr>
      <w:rFonts w:ascii="Segoe UI" w:eastAsia="Segoe UI" w:hAnsi="Segoe UI" w:cs="Segoe UI"/>
      <w:color w:val="000000"/>
      <w:sz w:val="20"/>
      <w:szCs w:val="20"/>
    </w:rPr>
  </w:style>
  <w:style w:type="paragraph" w:styleId="af1">
    <w:name w:val="annotation subject"/>
    <w:basedOn w:val="af"/>
    <w:next w:val="af"/>
    <w:link w:val="af2"/>
    <w:uiPriority w:val="99"/>
    <w:semiHidden/>
    <w:unhideWhenUsed/>
    <w:rsid w:val="00A95D63"/>
    <w:rPr>
      <w:b/>
      <w:bCs/>
    </w:rPr>
  </w:style>
  <w:style w:type="character" w:customStyle="1" w:styleId="af2">
    <w:name w:val="Тема примечания Знак"/>
    <w:basedOn w:val="af0"/>
    <w:link w:val="af1"/>
    <w:uiPriority w:val="99"/>
    <w:semiHidden/>
    <w:rsid w:val="00A95D63"/>
    <w:rPr>
      <w:rFonts w:ascii="Segoe UI" w:eastAsia="Segoe UI" w:hAnsi="Segoe UI" w:cs="Segoe UI"/>
      <w:b/>
      <w:bCs/>
      <w:color w:val="000000"/>
      <w:sz w:val="20"/>
      <w:szCs w:val="20"/>
    </w:rPr>
  </w:style>
  <w:style w:type="character" w:styleId="af3">
    <w:name w:val="FollowedHyperlink"/>
    <w:basedOn w:val="a0"/>
    <w:uiPriority w:val="99"/>
    <w:semiHidden/>
    <w:unhideWhenUsed/>
    <w:rsid w:val="00882C47"/>
    <w:rPr>
      <w:color w:val="954F72" w:themeColor="followedHyperlink"/>
      <w:u w:val="single"/>
    </w:rPr>
  </w:style>
  <w:style w:type="paragraph" w:styleId="af4">
    <w:name w:val="Revision"/>
    <w:hidden/>
    <w:uiPriority w:val="99"/>
    <w:semiHidden/>
    <w:rsid w:val="00FD2213"/>
    <w:pPr>
      <w:spacing w:after="0" w:line="240" w:lineRule="auto"/>
    </w:pPr>
    <w:rPr>
      <w:rFonts w:ascii="Segoe UI" w:eastAsia="Segoe UI" w:hAnsi="Segoe UI" w:cs="Segoe UI"/>
      <w:color w:val="000000"/>
      <w:sz w:val="24"/>
    </w:rPr>
  </w:style>
  <w:style w:type="character" w:customStyle="1" w:styleId="apple-converted-space">
    <w:name w:val="apple-converted-space"/>
    <w:basedOn w:val="a0"/>
    <w:rsid w:val="00E55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897529">
      <w:bodyDiv w:val="1"/>
      <w:marLeft w:val="0"/>
      <w:marRight w:val="0"/>
      <w:marTop w:val="0"/>
      <w:marBottom w:val="0"/>
      <w:divBdr>
        <w:top w:val="none" w:sz="0" w:space="0" w:color="auto"/>
        <w:left w:val="none" w:sz="0" w:space="0" w:color="auto"/>
        <w:bottom w:val="none" w:sz="0" w:space="0" w:color="auto"/>
        <w:right w:val="none" w:sz="0" w:space="0" w:color="auto"/>
      </w:divBdr>
    </w:div>
    <w:div w:id="286089311">
      <w:bodyDiv w:val="1"/>
      <w:marLeft w:val="0"/>
      <w:marRight w:val="0"/>
      <w:marTop w:val="0"/>
      <w:marBottom w:val="0"/>
      <w:divBdr>
        <w:top w:val="none" w:sz="0" w:space="0" w:color="auto"/>
        <w:left w:val="none" w:sz="0" w:space="0" w:color="auto"/>
        <w:bottom w:val="none" w:sz="0" w:space="0" w:color="auto"/>
        <w:right w:val="none" w:sz="0" w:space="0" w:color="auto"/>
      </w:divBdr>
    </w:div>
    <w:div w:id="420613175">
      <w:bodyDiv w:val="1"/>
      <w:marLeft w:val="0"/>
      <w:marRight w:val="0"/>
      <w:marTop w:val="0"/>
      <w:marBottom w:val="0"/>
      <w:divBdr>
        <w:top w:val="none" w:sz="0" w:space="0" w:color="auto"/>
        <w:left w:val="none" w:sz="0" w:space="0" w:color="auto"/>
        <w:bottom w:val="none" w:sz="0" w:space="0" w:color="auto"/>
        <w:right w:val="none" w:sz="0" w:space="0" w:color="auto"/>
      </w:divBdr>
    </w:div>
    <w:div w:id="938180278">
      <w:bodyDiv w:val="1"/>
      <w:marLeft w:val="0"/>
      <w:marRight w:val="0"/>
      <w:marTop w:val="0"/>
      <w:marBottom w:val="0"/>
      <w:divBdr>
        <w:top w:val="none" w:sz="0" w:space="0" w:color="auto"/>
        <w:left w:val="none" w:sz="0" w:space="0" w:color="auto"/>
        <w:bottom w:val="none" w:sz="0" w:space="0" w:color="auto"/>
        <w:right w:val="none" w:sz="0" w:space="0" w:color="auto"/>
      </w:divBdr>
    </w:div>
    <w:div w:id="1064060732">
      <w:bodyDiv w:val="1"/>
      <w:marLeft w:val="0"/>
      <w:marRight w:val="0"/>
      <w:marTop w:val="0"/>
      <w:marBottom w:val="0"/>
      <w:divBdr>
        <w:top w:val="none" w:sz="0" w:space="0" w:color="auto"/>
        <w:left w:val="none" w:sz="0" w:space="0" w:color="auto"/>
        <w:bottom w:val="none" w:sz="0" w:space="0" w:color="auto"/>
        <w:right w:val="none" w:sz="0" w:space="0" w:color="auto"/>
      </w:divBdr>
    </w:div>
    <w:div w:id="1379278826">
      <w:bodyDiv w:val="1"/>
      <w:marLeft w:val="0"/>
      <w:marRight w:val="0"/>
      <w:marTop w:val="0"/>
      <w:marBottom w:val="0"/>
      <w:divBdr>
        <w:top w:val="none" w:sz="0" w:space="0" w:color="auto"/>
        <w:left w:val="none" w:sz="0" w:space="0" w:color="auto"/>
        <w:bottom w:val="none" w:sz="0" w:space="0" w:color="auto"/>
        <w:right w:val="none" w:sz="0" w:space="0" w:color="auto"/>
      </w:divBdr>
    </w:div>
    <w:div w:id="16972723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slife.ru/" TargetMode="External"/><Relationship Id="rId13" Type="http://schemas.openxmlformats.org/officeDocument/2006/relationships/hyperlink" Target="mailto:company@skgelios.ru"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2686&amp;dst=100368&amp;field=134&amp;date=02.12.202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686&amp;dst=100357&amp;field=134&amp;date=02.12.202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473165&amp;dst=186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_________@skgelios.ru" TargetMode="External"/><Relationship Id="rId14" Type="http://schemas.openxmlformats.org/officeDocument/2006/relationships/hyperlink" Target="https://www.skgelios.ru/documen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2CF59-6AD4-480A-9744-B68853E1C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6994</TotalTime>
  <Pages>40</Pages>
  <Words>23775</Words>
  <Characters>135520</Characters>
  <Application>Microsoft Office Word</Application>
  <DocSecurity>0</DocSecurity>
  <Lines>1129</Lines>
  <Paragraphs>317</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gelios</Company>
  <LinksUpToDate>false</LinksUpToDate>
  <CharactersWithSpaces>158978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marina.logvina</dc:creator>
  <cp:keywords/>
  <cp:lastModifiedBy>Братчикова Елена Валентиновна</cp:lastModifiedBy>
  <cp:revision>101</cp:revision>
  <dcterms:created xsi:type="dcterms:W3CDTF">2024-12-24T06:19:00Z</dcterms:created>
  <dcterms:modified xsi:type="dcterms:W3CDTF">2026-09-03T08:38:00Z</dcterms:modified>
</cp:coreProperties>
</file>